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0827" w14:textId="7E475EA1" w:rsidR="00165C08" w:rsidRPr="00FF214A" w:rsidRDefault="00F218B9" w:rsidP="00F218B9">
      <w:pPr>
        <w:pStyle w:val="Heading1"/>
        <w:spacing w:before="0" w:line="240" w:lineRule="auto"/>
        <w:ind w:left="-720"/>
        <w:rPr>
          <w:rStyle w:val="text"/>
          <w:rFonts w:ascii="Arial" w:hAnsi="Arial" w:cs="Arial"/>
          <w:b/>
          <w:sz w:val="23"/>
          <w:szCs w:val="23"/>
        </w:rPr>
      </w:pPr>
      <w:bookmarkStart w:id="0" w:name="_GoBack"/>
      <w:r w:rsidRPr="00F218B9">
        <w:rPr>
          <w:rFonts w:ascii="Arial" w:hAnsi="Arial" w:cs="Arial"/>
          <w:b/>
          <w:noProof/>
          <w:color w:val="auto"/>
        </w:rPr>
        <w:drawing>
          <wp:anchor distT="0" distB="0" distL="114300" distR="114300" simplePos="0" relativeHeight="251658240" behindDoc="0" locked="0" layoutInCell="1" allowOverlap="1" wp14:anchorId="4FBA65D5" wp14:editId="7E4B3250">
            <wp:simplePos x="0" y="0"/>
            <wp:positionH relativeFrom="column">
              <wp:posOffset>2983865</wp:posOffset>
            </wp:positionH>
            <wp:positionV relativeFrom="paragraph">
              <wp:posOffset>635</wp:posOffset>
            </wp:positionV>
            <wp:extent cx="3509645" cy="207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HPCDay2020_6f94efa8c6019dadb8a69894a89a2f0f.png"/>
                    <pic:cNvPicPr/>
                  </pic:nvPicPr>
                  <pic:blipFill>
                    <a:blip r:embed="rId10"/>
                    <a:stretch>
                      <a:fillRect/>
                    </a:stretch>
                  </pic:blipFill>
                  <pic:spPr>
                    <a:xfrm>
                      <a:off x="0" y="0"/>
                      <a:ext cx="3509645" cy="2070100"/>
                    </a:xfrm>
                    <a:prstGeom prst="rect">
                      <a:avLst/>
                    </a:prstGeom>
                  </pic:spPr>
                </pic:pic>
              </a:graphicData>
            </a:graphic>
            <wp14:sizeRelH relativeFrom="page">
              <wp14:pctWidth>0</wp14:pctWidth>
            </wp14:sizeRelH>
            <wp14:sizeRelV relativeFrom="page">
              <wp14:pctHeight>0</wp14:pctHeight>
            </wp14:sizeRelV>
          </wp:anchor>
        </w:drawing>
      </w:r>
      <w:r w:rsidR="00165C08" w:rsidRPr="00F218B9">
        <w:rPr>
          <w:rStyle w:val="text"/>
          <w:rFonts w:ascii="Arial" w:hAnsi="Arial" w:cs="Arial"/>
          <w:b/>
          <w:color w:val="auto"/>
          <w:sz w:val="23"/>
          <w:szCs w:val="23"/>
        </w:rPr>
        <w:t>Call to Prayer</w:t>
      </w:r>
      <w:r w:rsidR="00165C08" w:rsidRPr="008D01F4">
        <w:rPr>
          <w:rStyle w:val="text"/>
          <w:rFonts w:ascii="Arial" w:hAnsi="Arial" w:cs="Arial"/>
          <w:sz w:val="23"/>
          <w:szCs w:val="23"/>
        </w:rPr>
        <w:t xml:space="preserve">: </w:t>
      </w:r>
    </w:p>
    <w:p w14:paraId="001C8F5F" w14:textId="77777777" w:rsidR="00165C08" w:rsidRPr="00FF214A" w:rsidRDefault="00165C08" w:rsidP="00FF214A">
      <w:pPr>
        <w:pStyle w:val="NoSpacing"/>
        <w:ind w:left="-720"/>
        <w:rPr>
          <w:rStyle w:val="text"/>
          <w:rFonts w:ascii="Arial" w:hAnsi="Arial" w:cs="Arial"/>
          <w:b/>
          <w:sz w:val="23"/>
          <w:szCs w:val="23"/>
        </w:rPr>
      </w:pPr>
      <w:r w:rsidRPr="00FF214A">
        <w:rPr>
          <w:rStyle w:val="text"/>
          <w:rFonts w:ascii="Arial" w:hAnsi="Arial" w:cs="Arial"/>
          <w:sz w:val="23"/>
          <w:szCs w:val="23"/>
        </w:rPr>
        <w:t>The Lord is good to all, and his compassion is over all that he has made</w:t>
      </w:r>
      <w:r w:rsidRPr="00FF214A">
        <w:rPr>
          <w:rFonts w:ascii="Arial" w:hAnsi="Arial" w:cs="Arial"/>
          <w:color w:val="000000"/>
          <w:sz w:val="23"/>
          <w:szCs w:val="23"/>
          <w:shd w:val="clear" w:color="auto" w:fill="FFFFFF"/>
        </w:rPr>
        <w:t xml:space="preserve">. </w:t>
      </w:r>
      <w:r w:rsidRPr="00FF214A">
        <w:rPr>
          <w:rFonts w:ascii="Arial" w:hAnsi="Arial" w:cs="Arial"/>
          <w:i/>
          <w:color w:val="000000"/>
          <w:sz w:val="23"/>
          <w:szCs w:val="23"/>
          <w:shd w:val="clear" w:color="auto" w:fill="FFFFFF"/>
        </w:rPr>
        <w:t>Psalm 145:9</w:t>
      </w:r>
    </w:p>
    <w:p w14:paraId="62B4E2C3" w14:textId="77777777" w:rsidR="00165C08" w:rsidRPr="00FF214A" w:rsidRDefault="00165C08" w:rsidP="00FF214A">
      <w:pPr>
        <w:pStyle w:val="NoSpacing"/>
        <w:ind w:left="-720"/>
        <w:rPr>
          <w:rStyle w:val="text"/>
          <w:rFonts w:ascii="Arial" w:hAnsi="Arial" w:cs="Arial"/>
          <w:b/>
          <w:sz w:val="23"/>
          <w:szCs w:val="23"/>
        </w:rPr>
      </w:pPr>
    </w:p>
    <w:p w14:paraId="506C35F9" w14:textId="77777777" w:rsidR="00165C08" w:rsidRPr="00FF214A" w:rsidRDefault="00165C08" w:rsidP="00FF214A">
      <w:pPr>
        <w:pStyle w:val="NoSpacing"/>
        <w:ind w:left="-720"/>
        <w:rPr>
          <w:rStyle w:val="text"/>
          <w:rFonts w:ascii="Arial" w:hAnsi="Arial" w:cs="Arial"/>
          <w:b/>
          <w:sz w:val="23"/>
          <w:szCs w:val="23"/>
        </w:rPr>
      </w:pPr>
      <w:r w:rsidRPr="00FF214A">
        <w:rPr>
          <w:rStyle w:val="text"/>
          <w:rFonts w:ascii="Arial" w:hAnsi="Arial" w:cs="Arial"/>
          <w:b/>
          <w:sz w:val="23"/>
          <w:szCs w:val="23"/>
        </w:rPr>
        <w:t>Leader</w:t>
      </w:r>
      <w:r w:rsidRPr="008D01F4">
        <w:rPr>
          <w:rStyle w:val="text"/>
          <w:rFonts w:ascii="Arial" w:hAnsi="Arial" w:cs="Arial"/>
          <w:sz w:val="23"/>
          <w:szCs w:val="23"/>
        </w:rPr>
        <w:t>:</w:t>
      </w:r>
      <w:r w:rsidRPr="00FF214A">
        <w:rPr>
          <w:rStyle w:val="text"/>
          <w:rFonts w:ascii="Arial" w:hAnsi="Arial" w:cs="Arial"/>
          <w:b/>
          <w:sz w:val="23"/>
          <w:szCs w:val="23"/>
        </w:rPr>
        <w:t xml:space="preserve"> </w:t>
      </w:r>
    </w:p>
    <w:p w14:paraId="625F5F3B"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 xml:space="preserve">God is the giver of all good gifts and the Lord of life. We are grateful for hospice and palliative care, which honor the gift of life. In the face of death, life limiting or serious illness for which there is a cure, palliative care affirms the value and dignity of human life. Both, hospice and palliative care celebrate and affirm hope in the face of suffering, joy in the midst of pain and eternal life in the face of death. </w:t>
      </w:r>
    </w:p>
    <w:p w14:paraId="7FD54919" w14:textId="77777777" w:rsidR="00165C08" w:rsidRPr="00FF214A" w:rsidRDefault="00165C08" w:rsidP="00FF214A">
      <w:pPr>
        <w:pStyle w:val="NoSpacing"/>
        <w:ind w:left="-720"/>
        <w:rPr>
          <w:rStyle w:val="text"/>
          <w:rFonts w:ascii="Arial" w:hAnsi="Arial" w:cs="Arial"/>
          <w:sz w:val="23"/>
          <w:szCs w:val="23"/>
        </w:rPr>
      </w:pPr>
    </w:p>
    <w:p w14:paraId="34624F26" w14:textId="49E7E49F" w:rsidR="00165C08" w:rsidRPr="00FF214A" w:rsidRDefault="00165C08" w:rsidP="00FF214A">
      <w:pPr>
        <w:spacing w:after="0" w:line="240" w:lineRule="auto"/>
        <w:ind w:left="-720"/>
        <w:rPr>
          <w:rFonts w:ascii="Arial" w:hAnsi="Arial" w:cs="Arial"/>
          <w:sz w:val="23"/>
          <w:szCs w:val="23"/>
        </w:rPr>
      </w:pPr>
      <w:r w:rsidRPr="00FF214A">
        <w:rPr>
          <w:rStyle w:val="text"/>
          <w:rFonts w:ascii="Arial" w:hAnsi="Arial" w:cs="Arial"/>
          <w:b/>
          <w:sz w:val="23"/>
          <w:szCs w:val="23"/>
        </w:rPr>
        <w:t>Reader 1</w:t>
      </w:r>
      <w:r w:rsidRPr="008D01F4">
        <w:rPr>
          <w:rStyle w:val="text"/>
          <w:rFonts w:ascii="Arial" w:hAnsi="Arial" w:cs="Arial"/>
          <w:sz w:val="23"/>
          <w:szCs w:val="23"/>
        </w:rPr>
        <w:t>:</w:t>
      </w:r>
      <w:r w:rsidRPr="00FF214A">
        <w:rPr>
          <w:rStyle w:val="text"/>
          <w:rFonts w:ascii="Arial" w:hAnsi="Arial" w:cs="Arial"/>
          <w:b/>
          <w:i/>
          <w:sz w:val="23"/>
          <w:szCs w:val="23"/>
        </w:rPr>
        <w:t xml:space="preserve"> </w:t>
      </w:r>
      <w:r w:rsidRPr="00FF214A">
        <w:rPr>
          <w:rStyle w:val="text"/>
          <w:rFonts w:ascii="Arial" w:hAnsi="Arial" w:cs="Arial"/>
          <w:i/>
          <w:sz w:val="23"/>
          <w:szCs w:val="23"/>
        </w:rPr>
        <w:t>Isaiah 40: 1, 11, 28-31</w:t>
      </w:r>
    </w:p>
    <w:p w14:paraId="3A834371"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A reading from the prophet Isaiah.</w:t>
      </w:r>
    </w:p>
    <w:p w14:paraId="58BF0956" w14:textId="77777777" w:rsidR="00165C08" w:rsidRPr="00FF214A" w:rsidRDefault="00165C08" w:rsidP="00FF214A">
      <w:pPr>
        <w:pStyle w:val="NoSpacing"/>
        <w:ind w:left="-720"/>
        <w:rPr>
          <w:rStyle w:val="text"/>
          <w:rFonts w:ascii="Arial" w:hAnsi="Arial" w:cs="Arial"/>
          <w:sz w:val="23"/>
          <w:szCs w:val="23"/>
        </w:rPr>
      </w:pPr>
    </w:p>
    <w:p w14:paraId="0BC22AF9" w14:textId="77777777" w:rsidR="008D01F4" w:rsidRDefault="008D01F4" w:rsidP="008D01F4">
      <w:pPr>
        <w:pStyle w:val="NoSpacing"/>
        <w:rPr>
          <w:rStyle w:val="text"/>
          <w:rFonts w:ascii="Arial" w:hAnsi="Arial" w:cs="Arial"/>
          <w:sz w:val="23"/>
          <w:szCs w:val="23"/>
        </w:rPr>
        <w:sectPr w:rsidR="008D01F4" w:rsidSect="001D32AE">
          <w:headerReference w:type="default" r:id="rId11"/>
          <w:footerReference w:type="default" r:id="rId12"/>
          <w:pgSz w:w="12240" w:h="15840"/>
          <w:pgMar w:top="3150" w:right="1440" w:bottom="1440" w:left="1440" w:header="0" w:footer="720" w:gutter="0"/>
          <w:cols w:space="720"/>
          <w:docGrid w:linePitch="360"/>
        </w:sectPr>
      </w:pPr>
    </w:p>
    <w:p w14:paraId="33D6066E" w14:textId="21DBE3E2" w:rsidR="00165C08" w:rsidRPr="00FF214A" w:rsidRDefault="00165C08" w:rsidP="008D01F4">
      <w:pPr>
        <w:pStyle w:val="NoSpacing"/>
        <w:rPr>
          <w:rStyle w:val="text"/>
          <w:rFonts w:ascii="Arial" w:hAnsi="Arial" w:cs="Arial"/>
          <w:sz w:val="23"/>
          <w:szCs w:val="23"/>
        </w:rPr>
      </w:pPr>
      <w:r w:rsidRPr="00FF214A">
        <w:rPr>
          <w:rStyle w:val="text"/>
          <w:rFonts w:ascii="Arial" w:hAnsi="Arial" w:cs="Arial"/>
          <w:sz w:val="23"/>
          <w:szCs w:val="23"/>
        </w:rPr>
        <w:t>Comfort, give comfort to my people,</w:t>
      </w:r>
      <w:r w:rsidRPr="00FF214A">
        <w:rPr>
          <w:rStyle w:val="text"/>
          <w:rFonts w:ascii="Arial" w:hAnsi="Arial" w:cs="Arial"/>
          <w:sz w:val="23"/>
          <w:szCs w:val="23"/>
        </w:rPr>
        <w:br/>
        <w:t>    says your God.</w:t>
      </w:r>
    </w:p>
    <w:p w14:paraId="34C169CD" w14:textId="77777777" w:rsidR="00165C08" w:rsidRPr="00FF214A" w:rsidRDefault="00165C08" w:rsidP="008D01F4">
      <w:pPr>
        <w:pStyle w:val="NoSpacing"/>
        <w:rPr>
          <w:rStyle w:val="text"/>
          <w:rFonts w:ascii="Arial" w:hAnsi="Arial" w:cs="Arial"/>
          <w:sz w:val="23"/>
          <w:szCs w:val="23"/>
        </w:rPr>
      </w:pPr>
      <w:r w:rsidRPr="00FF214A">
        <w:rPr>
          <w:rStyle w:val="text"/>
          <w:rFonts w:ascii="Arial" w:hAnsi="Arial" w:cs="Arial"/>
          <w:sz w:val="23"/>
          <w:szCs w:val="23"/>
        </w:rPr>
        <w:t>Like a shepherd he feeds his flock;</w:t>
      </w:r>
      <w:r w:rsidRPr="00FF214A">
        <w:rPr>
          <w:rStyle w:val="text"/>
          <w:rFonts w:ascii="Arial" w:hAnsi="Arial" w:cs="Arial"/>
          <w:sz w:val="23"/>
          <w:szCs w:val="23"/>
        </w:rPr>
        <w:br/>
        <w:t>    in his arms he gathers the lambs,</w:t>
      </w:r>
      <w:r w:rsidRPr="00FF214A">
        <w:rPr>
          <w:rStyle w:val="text"/>
          <w:rFonts w:ascii="Arial" w:hAnsi="Arial" w:cs="Arial"/>
          <w:sz w:val="23"/>
          <w:szCs w:val="23"/>
        </w:rPr>
        <w:br/>
        <w:t>Carrying them in his bosom,</w:t>
      </w:r>
      <w:r w:rsidRPr="00FF214A">
        <w:rPr>
          <w:rStyle w:val="text"/>
          <w:rFonts w:ascii="Arial" w:hAnsi="Arial" w:cs="Arial"/>
          <w:sz w:val="23"/>
          <w:szCs w:val="23"/>
        </w:rPr>
        <w:br/>
        <w:t>    leading the ewes with care.</w:t>
      </w:r>
    </w:p>
    <w:p w14:paraId="0BD6A599" w14:textId="77777777" w:rsidR="008D01F4" w:rsidRDefault="00165C08" w:rsidP="008D01F4">
      <w:pPr>
        <w:pStyle w:val="NoSpacing"/>
        <w:rPr>
          <w:rStyle w:val="text"/>
          <w:rFonts w:ascii="Arial" w:hAnsi="Arial" w:cs="Arial"/>
          <w:sz w:val="23"/>
          <w:szCs w:val="23"/>
        </w:rPr>
      </w:pPr>
      <w:r w:rsidRPr="00FF214A">
        <w:rPr>
          <w:rStyle w:val="text"/>
          <w:rFonts w:ascii="Arial" w:hAnsi="Arial" w:cs="Arial"/>
          <w:sz w:val="23"/>
          <w:szCs w:val="23"/>
        </w:rPr>
        <w:t>Do you not know?</w:t>
      </w:r>
      <w:r w:rsidRPr="00FF214A">
        <w:rPr>
          <w:rStyle w:val="text"/>
          <w:rFonts w:ascii="Arial" w:hAnsi="Arial" w:cs="Arial"/>
          <w:sz w:val="23"/>
          <w:szCs w:val="23"/>
        </w:rPr>
        <w:br/>
        <w:t>    Have you not heard?</w:t>
      </w:r>
      <w:r w:rsidRPr="00FF214A">
        <w:rPr>
          <w:rStyle w:val="text"/>
          <w:rFonts w:ascii="Arial" w:hAnsi="Arial" w:cs="Arial"/>
          <w:sz w:val="23"/>
          <w:szCs w:val="23"/>
        </w:rPr>
        <w:br/>
        <w:t>The Lord is God from of old,</w:t>
      </w:r>
      <w:r w:rsidRPr="00FF214A">
        <w:rPr>
          <w:rStyle w:val="text"/>
          <w:rFonts w:ascii="Arial" w:hAnsi="Arial" w:cs="Arial"/>
          <w:sz w:val="23"/>
          <w:szCs w:val="23"/>
        </w:rPr>
        <w:br/>
        <w:t>    creator of the ends of the earth.</w:t>
      </w:r>
      <w:r w:rsidRPr="00FF214A">
        <w:rPr>
          <w:rStyle w:val="text"/>
          <w:rFonts w:ascii="Arial" w:hAnsi="Arial" w:cs="Arial"/>
          <w:sz w:val="23"/>
          <w:szCs w:val="23"/>
        </w:rPr>
        <w:br/>
      </w:r>
    </w:p>
    <w:p w14:paraId="7B04AE04" w14:textId="763C8C13" w:rsidR="00165C08" w:rsidRPr="00FF214A" w:rsidRDefault="008D01F4" w:rsidP="008D01F4">
      <w:pPr>
        <w:pStyle w:val="NoSpacing"/>
        <w:rPr>
          <w:rStyle w:val="text"/>
          <w:rFonts w:ascii="Arial" w:hAnsi="Arial" w:cs="Arial"/>
          <w:sz w:val="23"/>
          <w:szCs w:val="23"/>
        </w:rPr>
      </w:pPr>
      <w:r>
        <w:rPr>
          <w:rStyle w:val="text"/>
          <w:rFonts w:ascii="Arial" w:hAnsi="Arial" w:cs="Arial"/>
          <w:sz w:val="23"/>
          <w:szCs w:val="23"/>
        </w:rPr>
        <w:t>H</w:t>
      </w:r>
      <w:r w:rsidR="00165C08" w:rsidRPr="00FF214A">
        <w:rPr>
          <w:rStyle w:val="text"/>
          <w:rFonts w:ascii="Arial" w:hAnsi="Arial" w:cs="Arial"/>
          <w:sz w:val="23"/>
          <w:szCs w:val="23"/>
        </w:rPr>
        <w:t>e does not faint or grow weary,</w:t>
      </w:r>
      <w:r w:rsidR="00165C08" w:rsidRPr="00FF214A">
        <w:rPr>
          <w:rStyle w:val="text"/>
          <w:rFonts w:ascii="Arial" w:hAnsi="Arial" w:cs="Arial"/>
          <w:sz w:val="23"/>
          <w:szCs w:val="23"/>
        </w:rPr>
        <w:br/>
        <w:t>    and his knowledge is beyond scrutiny.</w:t>
      </w:r>
      <w:r w:rsidR="00165C08" w:rsidRPr="00FF214A">
        <w:rPr>
          <w:rStyle w:val="text"/>
          <w:rFonts w:ascii="Arial" w:hAnsi="Arial" w:cs="Arial"/>
          <w:sz w:val="23"/>
          <w:szCs w:val="23"/>
        </w:rPr>
        <w:br/>
        <w:t>He gives power to the faint,</w:t>
      </w:r>
      <w:r w:rsidR="00165C08" w:rsidRPr="00FF214A">
        <w:rPr>
          <w:rStyle w:val="text"/>
          <w:rFonts w:ascii="Arial" w:hAnsi="Arial" w:cs="Arial"/>
          <w:sz w:val="23"/>
          <w:szCs w:val="23"/>
        </w:rPr>
        <w:br/>
        <w:t>    abundant strength to the weak.</w:t>
      </w:r>
      <w:r w:rsidR="00165C08" w:rsidRPr="00FF214A">
        <w:rPr>
          <w:rStyle w:val="text"/>
          <w:rFonts w:ascii="Arial" w:hAnsi="Arial" w:cs="Arial"/>
          <w:sz w:val="23"/>
          <w:szCs w:val="23"/>
        </w:rPr>
        <w:br/>
        <w:t>Though young men faint and grow weary,</w:t>
      </w:r>
      <w:r w:rsidR="00165C08" w:rsidRPr="00FF214A">
        <w:rPr>
          <w:rStyle w:val="text"/>
          <w:rFonts w:ascii="Arial" w:hAnsi="Arial" w:cs="Arial"/>
          <w:sz w:val="23"/>
          <w:szCs w:val="23"/>
        </w:rPr>
        <w:br/>
        <w:t>    and youths stagger and fall,</w:t>
      </w:r>
      <w:r w:rsidR="00165C08" w:rsidRPr="00FF214A">
        <w:rPr>
          <w:rStyle w:val="text"/>
          <w:rFonts w:ascii="Arial" w:hAnsi="Arial" w:cs="Arial"/>
          <w:sz w:val="23"/>
          <w:szCs w:val="23"/>
        </w:rPr>
        <w:br/>
        <w:t>They that hope in the Lord will renew their strength,</w:t>
      </w:r>
      <w:r w:rsidR="00165C08" w:rsidRPr="00FF214A">
        <w:rPr>
          <w:rStyle w:val="text"/>
          <w:rFonts w:ascii="Arial" w:hAnsi="Arial" w:cs="Arial"/>
          <w:sz w:val="23"/>
          <w:szCs w:val="23"/>
        </w:rPr>
        <w:br/>
        <w:t>    they will soar on eagles’ wings;</w:t>
      </w:r>
      <w:r w:rsidR="00165C08" w:rsidRPr="00FF214A">
        <w:rPr>
          <w:rStyle w:val="text"/>
          <w:rFonts w:ascii="Arial" w:hAnsi="Arial" w:cs="Arial"/>
          <w:sz w:val="23"/>
          <w:szCs w:val="23"/>
        </w:rPr>
        <w:br/>
        <w:t>They will run and not grow weary,</w:t>
      </w:r>
      <w:r w:rsidR="00165C08" w:rsidRPr="00FF214A">
        <w:rPr>
          <w:rStyle w:val="text"/>
          <w:rFonts w:ascii="Arial" w:hAnsi="Arial" w:cs="Arial"/>
          <w:sz w:val="23"/>
          <w:szCs w:val="23"/>
        </w:rPr>
        <w:br/>
        <w:t>    walk and not grow faint.</w:t>
      </w:r>
    </w:p>
    <w:p w14:paraId="542E68E4" w14:textId="77777777" w:rsidR="008D01F4" w:rsidRDefault="008D01F4" w:rsidP="00FF214A">
      <w:pPr>
        <w:spacing w:after="0" w:line="240" w:lineRule="auto"/>
        <w:ind w:left="-720"/>
        <w:rPr>
          <w:rStyle w:val="text"/>
          <w:rFonts w:ascii="Arial" w:hAnsi="Arial" w:cs="Arial"/>
          <w:color w:val="000000"/>
          <w:sz w:val="23"/>
          <w:szCs w:val="23"/>
          <w:shd w:val="clear" w:color="auto" w:fill="FFFFFF"/>
        </w:rPr>
        <w:sectPr w:rsidR="008D01F4" w:rsidSect="008D01F4">
          <w:type w:val="continuous"/>
          <w:pgSz w:w="12240" w:h="15840"/>
          <w:pgMar w:top="3150" w:right="1440" w:bottom="1440" w:left="1440" w:header="0" w:footer="720" w:gutter="0"/>
          <w:cols w:num="2" w:space="720"/>
          <w:docGrid w:linePitch="360"/>
        </w:sectPr>
      </w:pPr>
    </w:p>
    <w:p w14:paraId="7D94D9C4" w14:textId="32F74C14" w:rsidR="00165C08" w:rsidRPr="00FF214A" w:rsidRDefault="00165C08" w:rsidP="00FF214A">
      <w:pPr>
        <w:spacing w:after="0" w:line="240" w:lineRule="auto"/>
        <w:ind w:left="-720"/>
        <w:rPr>
          <w:rStyle w:val="text"/>
          <w:rFonts w:ascii="Arial" w:hAnsi="Arial" w:cs="Arial"/>
          <w:color w:val="000000"/>
          <w:sz w:val="23"/>
          <w:szCs w:val="23"/>
          <w:shd w:val="clear" w:color="auto" w:fill="FFFFFF"/>
        </w:rPr>
      </w:pPr>
    </w:p>
    <w:p w14:paraId="52734065" w14:textId="77777777" w:rsidR="00165C08" w:rsidRPr="00FF214A" w:rsidRDefault="00165C08" w:rsidP="00FF214A">
      <w:pPr>
        <w:pStyle w:val="NoSpacing"/>
        <w:ind w:left="-720"/>
        <w:rPr>
          <w:rStyle w:val="text"/>
          <w:rFonts w:ascii="Arial" w:hAnsi="Arial" w:cs="Arial"/>
          <w:b/>
          <w:i/>
          <w:sz w:val="23"/>
          <w:szCs w:val="23"/>
        </w:rPr>
      </w:pPr>
      <w:r w:rsidRPr="00FF214A">
        <w:rPr>
          <w:rStyle w:val="text"/>
          <w:rFonts w:ascii="Arial" w:hAnsi="Arial" w:cs="Arial"/>
          <w:b/>
          <w:sz w:val="23"/>
          <w:szCs w:val="23"/>
        </w:rPr>
        <w:t>Reader 2</w:t>
      </w:r>
      <w:r w:rsidRPr="008D01F4">
        <w:rPr>
          <w:rStyle w:val="text"/>
          <w:rFonts w:ascii="Arial" w:hAnsi="Arial" w:cs="Arial"/>
          <w:sz w:val="23"/>
          <w:szCs w:val="23"/>
        </w:rPr>
        <w:t xml:space="preserve">: </w:t>
      </w:r>
      <w:r w:rsidRPr="008D01F4">
        <w:rPr>
          <w:rStyle w:val="text"/>
          <w:rFonts w:ascii="Arial" w:hAnsi="Arial" w:cs="Arial"/>
          <w:i/>
          <w:sz w:val="23"/>
          <w:szCs w:val="23"/>
        </w:rPr>
        <w:t>Pope Francis on the importance of accompaniment</w:t>
      </w:r>
      <w:r w:rsidRPr="00FF214A">
        <w:rPr>
          <w:rStyle w:val="text"/>
          <w:rFonts w:ascii="Arial" w:hAnsi="Arial" w:cs="Arial"/>
          <w:b/>
          <w:i/>
          <w:sz w:val="23"/>
          <w:szCs w:val="23"/>
        </w:rPr>
        <w:t xml:space="preserve"> </w:t>
      </w:r>
    </w:p>
    <w:p w14:paraId="2D9688E9" w14:textId="2D680328"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The categorical imperative</w:t>
      </w:r>
      <w:r w:rsidR="008D01F4">
        <w:rPr>
          <w:rStyle w:val="text"/>
          <w:rFonts w:ascii="Arial" w:hAnsi="Arial" w:cs="Arial"/>
          <w:sz w:val="23"/>
          <w:szCs w:val="23"/>
        </w:rPr>
        <w:t xml:space="preserve"> is to never abandon the sick. </w:t>
      </w:r>
      <w:r w:rsidRPr="00FF214A">
        <w:rPr>
          <w:rStyle w:val="text"/>
          <w:rFonts w:ascii="Arial" w:hAnsi="Arial" w:cs="Arial"/>
          <w:sz w:val="23"/>
          <w:szCs w:val="23"/>
        </w:rPr>
        <w:t xml:space="preserve">The anguish associated with conditions that bring us to the threshold of human mortality, and the difficulty of the decision we have to make, may tempt us </w:t>
      </w:r>
      <w:r w:rsidR="00FF214A" w:rsidRPr="00FF214A">
        <w:rPr>
          <w:rStyle w:val="text"/>
          <w:rFonts w:ascii="Arial" w:hAnsi="Arial" w:cs="Arial"/>
          <w:sz w:val="23"/>
          <w:szCs w:val="23"/>
        </w:rPr>
        <w:t>to step back from the patient. </w:t>
      </w:r>
      <w:r w:rsidRPr="00FF214A">
        <w:rPr>
          <w:rStyle w:val="text"/>
          <w:rFonts w:ascii="Arial" w:hAnsi="Arial" w:cs="Arial"/>
          <w:sz w:val="23"/>
          <w:szCs w:val="23"/>
        </w:rPr>
        <w:t>Yet this is where, more than anything else, we are called to show love and closeness, recognizing the limit that we all sha</w:t>
      </w:r>
      <w:r w:rsidR="00FF214A" w:rsidRPr="00FF214A">
        <w:rPr>
          <w:rStyle w:val="text"/>
          <w:rFonts w:ascii="Arial" w:hAnsi="Arial" w:cs="Arial"/>
          <w:sz w:val="23"/>
          <w:szCs w:val="23"/>
        </w:rPr>
        <w:t>re and showing our solidarity. </w:t>
      </w:r>
      <w:r w:rsidRPr="00FF214A">
        <w:rPr>
          <w:rStyle w:val="text"/>
          <w:rFonts w:ascii="Arial" w:hAnsi="Arial" w:cs="Arial"/>
          <w:sz w:val="23"/>
          <w:szCs w:val="23"/>
        </w:rPr>
        <w:t>Let each of us give love in his or her own way—as a father, a mother, a son, a daughter, a brother o</w:t>
      </w:r>
      <w:r w:rsidR="00FF214A" w:rsidRPr="00FF214A">
        <w:rPr>
          <w:rStyle w:val="text"/>
          <w:rFonts w:ascii="Arial" w:hAnsi="Arial" w:cs="Arial"/>
          <w:sz w:val="23"/>
          <w:szCs w:val="23"/>
        </w:rPr>
        <w:t>r sister, a doctor or a nurse. </w:t>
      </w:r>
      <w:r w:rsidRPr="00FF214A">
        <w:rPr>
          <w:rStyle w:val="text"/>
          <w:rFonts w:ascii="Arial" w:hAnsi="Arial" w:cs="Arial"/>
          <w:sz w:val="23"/>
          <w:szCs w:val="23"/>
        </w:rPr>
        <w:t>But give it!  And even if we know that we cannot always guarantee healing or a cure, we can and must always care for the living, without ourselves shortening their life, but also without futilely resisting their death.  This approach is reflected in palliative care, which is proving most important in our culture, as it opposes what makes death most terrifying and unwelcome—pain and loneliness.</w:t>
      </w:r>
    </w:p>
    <w:p w14:paraId="030F0BF8" w14:textId="77777777" w:rsidR="00165C08" w:rsidRPr="00FF214A" w:rsidRDefault="00165C08" w:rsidP="00FF214A">
      <w:pPr>
        <w:pStyle w:val="NoSpacing"/>
        <w:ind w:left="-720"/>
        <w:rPr>
          <w:rStyle w:val="text"/>
          <w:rFonts w:ascii="Arial" w:hAnsi="Arial" w:cs="Arial"/>
          <w:sz w:val="23"/>
          <w:szCs w:val="23"/>
        </w:rPr>
      </w:pPr>
    </w:p>
    <w:p w14:paraId="734ADAD8" w14:textId="64B67975" w:rsidR="00165C08" w:rsidRPr="00FF214A" w:rsidRDefault="008D01F4" w:rsidP="00FF214A">
      <w:pPr>
        <w:pStyle w:val="NoSpacing"/>
        <w:ind w:left="-720"/>
        <w:rPr>
          <w:rStyle w:val="text"/>
          <w:rFonts w:ascii="Arial" w:hAnsi="Arial" w:cs="Arial"/>
          <w:b/>
          <w:sz w:val="23"/>
          <w:szCs w:val="23"/>
        </w:rPr>
      </w:pPr>
      <w:r>
        <w:rPr>
          <w:rStyle w:val="text"/>
          <w:rFonts w:ascii="Arial" w:hAnsi="Arial" w:cs="Arial"/>
          <w:b/>
          <w:sz w:val="23"/>
          <w:szCs w:val="23"/>
        </w:rPr>
        <w:lastRenderedPageBreak/>
        <w:t>Prayer</w:t>
      </w:r>
      <w:r w:rsidR="00F218B9" w:rsidRPr="00F218B9">
        <w:rPr>
          <w:rStyle w:val="text"/>
          <w:rFonts w:ascii="Arial" w:hAnsi="Arial" w:cs="Arial"/>
          <w:sz w:val="23"/>
          <w:szCs w:val="23"/>
        </w:rPr>
        <w:t>:</w:t>
      </w:r>
    </w:p>
    <w:p w14:paraId="70A939DA"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p>
    <w:p w14:paraId="1126A242" w14:textId="77777777" w:rsidR="008D01F4" w:rsidRDefault="00165C08" w:rsidP="008D01F4">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8D01F4">
        <w:rPr>
          <w:rStyle w:val="text"/>
          <w:rFonts w:ascii="Arial" w:hAnsi="Arial" w:cs="Arial"/>
          <w:sz w:val="23"/>
          <w:szCs w:val="23"/>
        </w:rPr>
        <w:t>:</w:t>
      </w:r>
      <w:r w:rsidRPr="00FF214A">
        <w:rPr>
          <w:rStyle w:val="text"/>
          <w:rFonts w:ascii="Arial" w:hAnsi="Arial" w:cs="Arial"/>
          <w:sz w:val="23"/>
          <w:szCs w:val="23"/>
        </w:rPr>
        <w:t xml:space="preserve"> Let us together lift up our needs to our God, who is ever-present and always loving. </w:t>
      </w:r>
    </w:p>
    <w:p w14:paraId="6EE2DE15" w14:textId="122B7474" w:rsidR="00165C08" w:rsidRPr="00FF214A" w:rsidRDefault="008D01F4" w:rsidP="008D01F4">
      <w:pPr>
        <w:pStyle w:val="NoSpacing"/>
        <w:ind w:left="-720" w:hanging="720"/>
        <w:rPr>
          <w:rStyle w:val="text"/>
          <w:rFonts w:ascii="Arial" w:hAnsi="Arial" w:cs="Arial"/>
          <w:sz w:val="23"/>
          <w:szCs w:val="23"/>
        </w:rPr>
      </w:pPr>
      <w:r>
        <w:rPr>
          <w:rStyle w:val="text"/>
          <w:rFonts w:ascii="Arial" w:hAnsi="Arial" w:cs="Arial"/>
          <w:b/>
          <w:sz w:val="23"/>
          <w:szCs w:val="23"/>
        </w:rPr>
        <w:tab/>
      </w:r>
      <w:r w:rsidR="00165C08" w:rsidRPr="00FF214A">
        <w:rPr>
          <w:rStyle w:val="text"/>
          <w:rFonts w:ascii="Arial" w:hAnsi="Arial" w:cs="Arial"/>
          <w:sz w:val="23"/>
          <w:szCs w:val="23"/>
        </w:rPr>
        <w:t xml:space="preserve">God of all comfort, be with those who are sick and suffering. May they receive the medical, spiritual and psychological care they need; may they be supported in love by their family and friends, enabled to live well. We pray,  </w:t>
      </w:r>
      <w:r w:rsidR="00165C08" w:rsidRPr="00FF214A">
        <w:rPr>
          <w:rStyle w:val="text"/>
          <w:rFonts w:ascii="Arial" w:hAnsi="Arial" w:cs="Arial"/>
          <w:sz w:val="23"/>
          <w:szCs w:val="23"/>
        </w:rPr>
        <w:br/>
      </w:r>
    </w:p>
    <w:p w14:paraId="6E2FF311"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All</w:t>
      </w:r>
      <w:r w:rsidRPr="00FF214A">
        <w:rPr>
          <w:rStyle w:val="text"/>
          <w:rFonts w:ascii="Arial" w:hAnsi="Arial" w:cs="Arial"/>
          <w:sz w:val="23"/>
          <w:szCs w:val="23"/>
        </w:rPr>
        <w:t xml:space="preserve">: Gracious God, hear us. </w:t>
      </w:r>
      <w:r w:rsidRPr="00FF214A">
        <w:rPr>
          <w:rStyle w:val="text"/>
          <w:rFonts w:ascii="Arial" w:hAnsi="Arial" w:cs="Arial"/>
          <w:sz w:val="23"/>
          <w:szCs w:val="23"/>
        </w:rPr>
        <w:br/>
      </w:r>
    </w:p>
    <w:p w14:paraId="04358BA6" w14:textId="018A9E1F"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FF214A">
        <w:rPr>
          <w:rStyle w:val="text"/>
          <w:rFonts w:ascii="Arial" w:hAnsi="Arial" w:cs="Arial"/>
          <w:sz w:val="23"/>
          <w:szCs w:val="23"/>
        </w:rPr>
        <w:t xml:space="preserve">: God of all companionship, be with those who care for others in their infirmity. Strengthen them with the graces of patience, love, joy and peace. Surround them with communities of care. We pray, </w:t>
      </w:r>
      <w:r w:rsidRPr="00FF214A">
        <w:rPr>
          <w:rStyle w:val="text"/>
          <w:rFonts w:ascii="Arial" w:hAnsi="Arial" w:cs="Arial"/>
          <w:sz w:val="23"/>
          <w:szCs w:val="23"/>
        </w:rPr>
        <w:br/>
      </w:r>
    </w:p>
    <w:p w14:paraId="1050F3F6"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All</w:t>
      </w:r>
      <w:r w:rsidRPr="00FF214A">
        <w:rPr>
          <w:rStyle w:val="text"/>
          <w:rFonts w:ascii="Arial" w:hAnsi="Arial" w:cs="Arial"/>
          <w:sz w:val="23"/>
          <w:szCs w:val="23"/>
        </w:rPr>
        <w:t xml:space="preserve">: Gracious God, hear us. </w:t>
      </w:r>
    </w:p>
    <w:p w14:paraId="37CC27E9" w14:textId="77777777" w:rsidR="00165C08" w:rsidRPr="00FF214A" w:rsidRDefault="00165C08" w:rsidP="00FF214A">
      <w:pPr>
        <w:pStyle w:val="NoSpacing"/>
        <w:ind w:left="-720" w:hanging="720"/>
        <w:rPr>
          <w:rStyle w:val="text"/>
          <w:rFonts w:ascii="Arial" w:hAnsi="Arial" w:cs="Arial"/>
          <w:sz w:val="23"/>
          <w:szCs w:val="23"/>
        </w:rPr>
      </w:pPr>
    </w:p>
    <w:p w14:paraId="63D2C684" w14:textId="7EFE8364"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FF214A">
        <w:rPr>
          <w:rStyle w:val="text"/>
          <w:rFonts w:ascii="Arial" w:hAnsi="Arial" w:cs="Arial"/>
          <w:sz w:val="23"/>
          <w:szCs w:val="23"/>
        </w:rPr>
        <w:t xml:space="preserve">: God of all people, move in our hearts that we may affirm the value of all human life through our action and advocacy on behalf of those who suffer. Open our eyes to see you in the faces of those affected by serious illness that we may care for them as we would care for you. We pray </w:t>
      </w:r>
      <w:r w:rsidRPr="00FF214A">
        <w:rPr>
          <w:rStyle w:val="text"/>
          <w:rFonts w:ascii="Arial" w:hAnsi="Arial" w:cs="Arial"/>
          <w:sz w:val="23"/>
          <w:szCs w:val="23"/>
        </w:rPr>
        <w:br/>
      </w:r>
    </w:p>
    <w:p w14:paraId="28168FCB" w14:textId="77777777" w:rsidR="00165C08" w:rsidRPr="00FF214A" w:rsidRDefault="00165C08" w:rsidP="00FF214A">
      <w:pPr>
        <w:pStyle w:val="NoSpacing"/>
        <w:ind w:left="-720" w:hanging="1440"/>
        <w:rPr>
          <w:rStyle w:val="text"/>
          <w:rFonts w:ascii="Arial" w:hAnsi="Arial" w:cs="Arial"/>
          <w:sz w:val="23"/>
          <w:szCs w:val="23"/>
        </w:rPr>
      </w:pPr>
      <w:r w:rsidRPr="00FF214A">
        <w:rPr>
          <w:rStyle w:val="text"/>
          <w:rFonts w:ascii="Arial" w:hAnsi="Arial" w:cs="Arial"/>
          <w:sz w:val="23"/>
          <w:szCs w:val="23"/>
        </w:rPr>
        <w:t>All:</w:t>
      </w:r>
      <w:r w:rsidRPr="00FF214A">
        <w:rPr>
          <w:rStyle w:val="text"/>
          <w:rFonts w:ascii="Arial" w:hAnsi="Arial" w:cs="Arial"/>
          <w:sz w:val="23"/>
          <w:szCs w:val="23"/>
        </w:rPr>
        <w:tab/>
        <w:t xml:space="preserve">Gracious God, hear us. </w:t>
      </w:r>
    </w:p>
    <w:p w14:paraId="0497306C" w14:textId="77777777" w:rsidR="00165C08" w:rsidRPr="00FF214A" w:rsidRDefault="00165C08" w:rsidP="00FF214A">
      <w:pPr>
        <w:pStyle w:val="NoSpacing"/>
        <w:ind w:left="-720" w:hanging="720"/>
        <w:rPr>
          <w:rStyle w:val="text"/>
          <w:rFonts w:ascii="Arial" w:hAnsi="Arial" w:cs="Arial"/>
          <w:sz w:val="23"/>
          <w:szCs w:val="23"/>
          <w:highlight w:val="yellow"/>
        </w:rPr>
      </w:pPr>
    </w:p>
    <w:p w14:paraId="37295243" w14:textId="4949EE5F" w:rsidR="00165C08" w:rsidRPr="00FF214A" w:rsidRDefault="008D01F4" w:rsidP="00FF214A">
      <w:pPr>
        <w:pStyle w:val="NoSpacing"/>
        <w:ind w:left="-720"/>
        <w:rPr>
          <w:rStyle w:val="text"/>
          <w:rFonts w:ascii="Arial" w:hAnsi="Arial" w:cs="Arial"/>
          <w:b/>
          <w:sz w:val="23"/>
          <w:szCs w:val="23"/>
        </w:rPr>
      </w:pPr>
      <w:r>
        <w:rPr>
          <w:rStyle w:val="text"/>
          <w:rFonts w:ascii="Arial" w:hAnsi="Arial" w:cs="Arial"/>
          <w:b/>
          <w:sz w:val="23"/>
          <w:szCs w:val="23"/>
        </w:rPr>
        <w:t xml:space="preserve">All – </w:t>
      </w:r>
      <w:r w:rsidR="00165C08" w:rsidRPr="00FF214A">
        <w:rPr>
          <w:rStyle w:val="text"/>
          <w:rFonts w:ascii="Arial" w:hAnsi="Arial" w:cs="Arial"/>
          <w:b/>
          <w:sz w:val="23"/>
          <w:szCs w:val="23"/>
        </w:rPr>
        <w:t>Closing</w:t>
      </w:r>
      <w:r>
        <w:rPr>
          <w:rStyle w:val="text"/>
          <w:rFonts w:ascii="Arial" w:hAnsi="Arial" w:cs="Arial"/>
          <w:b/>
          <w:sz w:val="23"/>
          <w:szCs w:val="23"/>
        </w:rPr>
        <w:t xml:space="preserve"> Prayer</w:t>
      </w:r>
      <w:r w:rsidR="00165C08" w:rsidRPr="008D01F4">
        <w:rPr>
          <w:rStyle w:val="text"/>
          <w:rFonts w:ascii="Arial" w:hAnsi="Arial" w:cs="Arial"/>
          <w:sz w:val="23"/>
          <w:szCs w:val="23"/>
        </w:rPr>
        <w:t>:</w:t>
      </w:r>
      <w:r w:rsidR="00165C08" w:rsidRPr="00FF214A">
        <w:rPr>
          <w:rStyle w:val="text"/>
          <w:rFonts w:ascii="Arial" w:hAnsi="Arial" w:cs="Arial"/>
          <w:b/>
          <w:i/>
          <w:sz w:val="23"/>
          <w:szCs w:val="23"/>
        </w:rPr>
        <w:t xml:space="preserve"> </w:t>
      </w:r>
    </w:p>
    <w:p w14:paraId="4745A291"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 xml:space="preserve">God of life and death, you became human, accompanied us and shared our joy and know our pain. </w:t>
      </w:r>
    </w:p>
    <w:p w14:paraId="52D227F0" w14:textId="2F39908F" w:rsidR="00165C08" w:rsidRPr="00FF214A" w:rsidRDefault="00165C08" w:rsidP="004D242E">
      <w:pPr>
        <w:pStyle w:val="NoSpacing"/>
        <w:ind w:left="-720"/>
        <w:rPr>
          <w:rStyle w:val="text"/>
          <w:rFonts w:ascii="Arial" w:hAnsi="Arial" w:cs="Arial"/>
          <w:sz w:val="23"/>
          <w:szCs w:val="23"/>
        </w:rPr>
      </w:pPr>
      <w:r w:rsidRPr="00FF214A">
        <w:rPr>
          <w:rStyle w:val="text"/>
          <w:rFonts w:ascii="Arial" w:hAnsi="Arial" w:cs="Arial"/>
          <w:sz w:val="23"/>
          <w:szCs w:val="23"/>
        </w:rPr>
        <w:t>Be with those who suffer physically, mentally or emotionally. Give us the courage and grace to draw near to those who suffer, offering our support, care and loving presence. May our solidarity and witness affirm the beauty and value of each human life. Amen.</w:t>
      </w:r>
    </w:p>
    <w:p w14:paraId="63530311" w14:textId="77777777" w:rsidR="00165C08" w:rsidRPr="00FF214A" w:rsidRDefault="00165C08" w:rsidP="00FF214A">
      <w:pPr>
        <w:spacing w:after="0" w:line="240" w:lineRule="auto"/>
        <w:ind w:left="-720"/>
        <w:rPr>
          <w:rFonts w:ascii="Arial" w:hAnsi="Arial" w:cs="Arial"/>
          <w:b/>
          <w:sz w:val="23"/>
          <w:szCs w:val="23"/>
        </w:rPr>
      </w:pPr>
    </w:p>
    <w:p w14:paraId="02A99E10" w14:textId="29E616A8" w:rsidR="00165C08" w:rsidRPr="00FF214A" w:rsidRDefault="00165C08" w:rsidP="00FF214A">
      <w:pPr>
        <w:pStyle w:val="NoSpacing"/>
        <w:ind w:left="-720"/>
        <w:rPr>
          <w:rFonts w:ascii="Arial" w:hAnsi="Arial" w:cs="Arial"/>
          <w:b/>
          <w:sz w:val="23"/>
          <w:szCs w:val="23"/>
        </w:rPr>
      </w:pPr>
      <w:r w:rsidRPr="00FF214A">
        <w:rPr>
          <w:rFonts w:ascii="Arial" w:hAnsi="Arial" w:cs="Arial"/>
          <w:b/>
          <w:sz w:val="23"/>
          <w:szCs w:val="23"/>
        </w:rPr>
        <w:t>Litany</w:t>
      </w:r>
      <w:r w:rsidR="00FF214A" w:rsidRPr="008D01F4">
        <w:rPr>
          <w:rFonts w:ascii="Arial" w:hAnsi="Arial" w:cs="Arial"/>
          <w:sz w:val="23"/>
          <w:szCs w:val="23"/>
        </w:rPr>
        <w:t>:</w:t>
      </w:r>
      <w:r w:rsidRPr="00FF214A">
        <w:rPr>
          <w:rFonts w:ascii="Arial" w:hAnsi="Arial" w:cs="Arial"/>
          <w:b/>
          <w:sz w:val="23"/>
          <w:szCs w:val="23"/>
        </w:rPr>
        <w:t xml:space="preserve"> </w:t>
      </w:r>
      <w:r w:rsidRPr="00FF214A">
        <w:rPr>
          <w:rFonts w:ascii="Arial" w:hAnsi="Arial" w:cs="Arial"/>
          <w:b/>
          <w:sz w:val="23"/>
          <w:szCs w:val="23"/>
        </w:rPr>
        <w:br/>
      </w:r>
      <w:r w:rsidRPr="00FF214A">
        <w:rPr>
          <w:rFonts w:ascii="Arial" w:hAnsi="Arial" w:cs="Arial"/>
          <w:sz w:val="23"/>
          <w:szCs w:val="23"/>
        </w:rPr>
        <w:t xml:space="preserve">Saint Joseph, patron of the dying, </w:t>
      </w:r>
      <w:r w:rsidRPr="00FF214A">
        <w:rPr>
          <w:rFonts w:ascii="Arial" w:hAnsi="Arial" w:cs="Arial"/>
          <w:b/>
          <w:sz w:val="23"/>
          <w:szCs w:val="23"/>
        </w:rPr>
        <w:t>pray for us.</w:t>
      </w:r>
    </w:p>
    <w:p w14:paraId="40217B18" w14:textId="77777777"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St. Lidwina, patron of the chronically ill and suffering, </w:t>
      </w:r>
      <w:r w:rsidRPr="00FF214A">
        <w:rPr>
          <w:rFonts w:ascii="Arial" w:hAnsi="Arial" w:cs="Arial"/>
          <w:b/>
          <w:sz w:val="23"/>
          <w:szCs w:val="23"/>
        </w:rPr>
        <w:t>pray for us.</w:t>
      </w:r>
      <w:r w:rsidRPr="00FF214A">
        <w:rPr>
          <w:rFonts w:ascii="Arial" w:hAnsi="Arial" w:cs="Arial"/>
          <w:sz w:val="23"/>
          <w:szCs w:val="23"/>
        </w:rPr>
        <w:t xml:space="preserve"> </w:t>
      </w:r>
    </w:p>
    <w:p w14:paraId="5F7C12CC" w14:textId="77777777"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Saint Pio of Pietrelcina, patron of those in pain and suffering, </w:t>
      </w:r>
      <w:r w:rsidRPr="00FF214A">
        <w:rPr>
          <w:rFonts w:ascii="Arial" w:hAnsi="Arial" w:cs="Arial"/>
          <w:b/>
          <w:sz w:val="23"/>
          <w:szCs w:val="23"/>
        </w:rPr>
        <w:t>pray for us.</w:t>
      </w:r>
      <w:r w:rsidRPr="00FF214A">
        <w:rPr>
          <w:rFonts w:ascii="Arial" w:hAnsi="Arial" w:cs="Arial"/>
          <w:sz w:val="23"/>
          <w:szCs w:val="23"/>
        </w:rPr>
        <w:t xml:space="preserve"> </w:t>
      </w:r>
    </w:p>
    <w:p w14:paraId="6F0574FC" w14:textId="1A6D2979"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St. Peregrine, patron of cancer patients, </w:t>
      </w:r>
      <w:r w:rsidRPr="00FF214A">
        <w:rPr>
          <w:rFonts w:ascii="Arial" w:hAnsi="Arial" w:cs="Arial"/>
          <w:b/>
          <w:sz w:val="23"/>
          <w:szCs w:val="23"/>
        </w:rPr>
        <w:t>pray for us.</w:t>
      </w:r>
      <w:bookmarkEnd w:id="0"/>
    </w:p>
    <w:sectPr w:rsidR="00165C08" w:rsidRPr="00FF214A" w:rsidSect="008D01F4">
      <w:type w:val="continuous"/>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D47B" w14:textId="77777777" w:rsidR="00955255" w:rsidRDefault="00955255" w:rsidP="00461ADE">
      <w:pPr>
        <w:spacing w:after="0" w:line="240" w:lineRule="auto"/>
      </w:pPr>
      <w:r>
        <w:separator/>
      </w:r>
    </w:p>
  </w:endnote>
  <w:endnote w:type="continuationSeparator" w:id="0">
    <w:p w14:paraId="1C8C93F1" w14:textId="77777777" w:rsidR="00955255" w:rsidRDefault="0095525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B13C" w14:textId="77777777" w:rsidR="00955255" w:rsidRDefault="00955255" w:rsidP="00461ADE">
      <w:pPr>
        <w:spacing w:after="0" w:line="240" w:lineRule="auto"/>
      </w:pPr>
      <w:r>
        <w:separator/>
      </w:r>
    </w:p>
  </w:footnote>
  <w:footnote w:type="continuationSeparator" w:id="0">
    <w:p w14:paraId="0B16211E" w14:textId="77777777" w:rsidR="00955255" w:rsidRDefault="0095525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7" name="Picture 7"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43B"/>
    <w:multiLevelType w:val="hybridMultilevel"/>
    <w:tmpl w:val="53BCC366"/>
    <w:lvl w:ilvl="0" w:tplc="C0528DC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B23F87"/>
    <w:multiLevelType w:val="hybridMultilevel"/>
    <w:tmpl w:val="5BF8C7C0"/>
    <w:lvl w:ilvl="0" w:tplc="05DC25F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65C08"/>
    <w:rsid w:val="00190698"/>
    <w:rsid w:val="001D23A0"/>
    <w:rsid w:val="001D32AE"/>
    <w:rsid w:val="00273E65"/>
    <w:rsid w:val="00290891"/>
    <w:rsid w:val="002A3BDA"/>
    <w:rsid w:val="0035526D"/>
    <w:rsid w:val="003B4D72"/>
    <w:rsid w:val="00432B88"/>
    <w:rsid w:val="00437E7E"/>
    <w:rsid w:val="00444287"/>
    <w:rsid w:val="00461ADE"/>
    <w:rsid w:val="00471392"/>
    <w:rsid w:val="004D242E"/>
    <w:rsid w:val="00524B89"/>
    <w:rsid w:val="0056577F"/>
    <w:rsid w:val="006926EB"/>
    <w:rsid w:val="00727675"/>
    <w:rsid w:val="00767CEF"/>
    <w:rsid w:val="007864D7"/>
    <w:rsid w:val="007E168D"/>
    <w:rsid w:val="00805586"/>
    <w:rsid w:val="008C2E9D"/>
    <w:rsid w:val="008D01F4"/>
    <w:rsid w:val="008F53ED"/>
    <w:rsid w:val="00955255"/>
    <w:rsid w:val="009719F8"/>
    <w:rsid w:val="00987483"/>
    <w:rsid w:val="009C18AF"/>
    <w:rsid w:val="009D3813"/>
    <w:rsid w:val="009D3EB5"/>
    <w:rsid w:val="00A85C7E"/>
    <w:rsid w:val="00AD3E87"/>
    <w:rsid w:val="00BB7B26"/>
    <w:rsid w:val="00C55EB3"/>
    <w:rsid w:val="00CA3F26"/>
    <w:rsid w:val="00CA6594"/>
    <w:rsid w:val="00CD28AC"/>
    <w:rsid w:val="00D11A64"/>
    <w:rsid w:val="00E32EAC"/>
    <w:rsid w:val="00E44912"/>
    <w:rsid w:val="00E53FFB"/>
    <w:rsid w:val="00EE462C"/>
    <w:rsid w:val="00F218B9"/>
    <w:rsid w:val="00F64577"/>
    <w:rsid w:val="00FF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C0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Strong">
    <w:name w:val="Strong"/>
    <w:basedOn w:val="DefaultParagraphFont"/>
    <w:uiPriority w:val="22"/>
    <w:qFormat/>
    <w:rsid w:val="00AD3E87"/>
    <w:rPr>
      <w:b/>
      <w:bCs/>
    </w:rPr>
  </w:style>
  <w:style w:type="paragraph" w:styleId="NoSpacing">
    <w:name w:val="No Spacing"/>
    <w:uiPriority w:val="1"/>
    <w:qFormat/>
    <w:rsid w:val="00727675"/>
    <w:pPr>
      <w:spacing w:after="0" w:line="240" w:lineRule="auto"/>
    </w:pPr>
  </w:style>
  <w:style w:type="character" w:customStyle="1" w:styleId="text">
    <w:name w:val="text"/>
    <w:basedOn w:val="DefaultParagraphFont"/>
    <w:rsid w:val="00432B88"/>
  </w:style>
  <w:style w:type="character" w:customStyle="1" w:styleId="small-caps">
    <w:name w:val="small-caps"/>
    <w:basedOn w:val="DefaultParagraphFont"/>
    <w:rsid w:val="00432B88"/>
  </w:style>
  <w:style w:type="character" w:customStyle="1" w:styleId="indent-1-breaks">
    <w:name w:val="indent-1-breaks"/>
    <w:basedOn w:val="DefaultParagraphFont"/>
    <w:rsid w:val="00432B88"/>
  </w:style>
  <w:style w:type="paragraph" w:styleId="ListParagraph">
    <w:name w:val="List Paragraph"/>
    <w:basedOn w:val="Normal"/>
    <w:uiPriority w:val="34"/>
    <w:qFormat/>
    <w:rsid w:val="00432B88"/>
    <w:pPr>
      <w:ind w:left="720"/>
      <w:contextualSpacing/>
    </w:pPr>
  </w:style>
  <w:style w:type="character" w:customStyle="1" w:styleId="Heading1Char">
    <w:name w:val="Heading 1 Char"/>
    <w:basedOn w:val="DefaultParagraphFont"/>
    <w:link w:val="Heading1"/>
    <w:uiPriority w:val="9"/>
    <w:rsid w:val="00165C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186480572">
      <w:bodyDiv w:val="1"/>
      <w:marLeft w:val="0"/>
      <w:marRight w:val="0"/>
      <w:marTop w:val="0"/>
      <w:marBottom w:val="0"/>
      <w:divBdr>
        <w:top w:val="none" w:sz="0" w:space="0" w:color="auto"/>
        <w:left w:val="none" w:sz="0" w:space="0" w:color="auto"/>
        <w:bottom w:val="none" w:sz="0" w:space="0" w:color="auto"/>
        <w:right w:val="none" w:sz="0" w:space="0" w:color="auto"/>
      </w:divBdr>
    </w:div>
    <w:div w:id="19887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2020-10-08T20:10:00Z</dcterms:created>
  <dcterms:modified xsi:type="dcterms:W3CDTF">2020-10-08T20:10:00Z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2050137922</vt:i4>
  </property>
</Properties>
</file>