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D1FD" w14:textId="77777777" w:rsidR="0008714C" w:rsidRDefault="0008714C" w:rsidP="0008714C">
      <w:pPr>
        <w:pStyle w:val="Heading2"/>
        <w:rPr>
          <w:b/>
          <w:color w:val="auto"/>
          <w:shd w:val="clear" w:color="auto" w:fill="FFFFFF"/>
        </w:rPr>
      </w:pPr>
      <w:bookmarkStart w:id="0" w:name="_GoBack"/>
      <w:r w:rsidRPr="00514A79">
        <w:rPr>
          <w:b/>
          <w:color w:val="auto"/>
          <w:shd w:val="clear" w:color="auto" w:fill="FFFFFF"/>
        </w:rPr>
        <w:t>Make Me an Instrument of Your Healing</w:t>
      </w:r>
    </w:p>
    <w:bookmarkEnd w:id="0"/>
    <w:p w14:paraId="6BC1BC70" w14:textId="77777777" w:rsidR="0008714C" w:rsidRDefault="0008714C" w:rsidP="0008714C">
      <w:pPr>
        <w:pStyle w:val="NoSpacing"/>
        <w:rPr>
          <w:i/>
          <w:sz w:val="20"/>
          <w:shd w:val="clear" w:color="auto" w:fill="FFFFFF"/>
        </w:rPr>
      </w:pPr>
      <w:r w:rsidRPr="00E54006">
        <w:rPr>
          <w:i/>
          <w:sz w:val="20"/>
          <w:shd w:val="clear" w:color="auto" w:fill="FFFFFF"/>
        </w:rPr>
        <w:t>inspired by and adapted from the Prayer of Saint Francis</w:t>
      </w:r>
    </w:p>
    <w:p w14:paraId="0266F340" w14:textId="77777777" w:rsidR="0008714C" w:rsidRPr="00E54006" w:rsidRDefault="0008714C" w:rsidP="0008714C">
      <w:pPr>
        <w:pStyle w:val="NoSpacing"/>
        <w:rPr>
          <w:i/>
          <w:sz w:val="20"/>
          <w:shd w:val="clear" w:color="auto" w:fill="FFFFFF"/>
        </w:rPr>
      </w:pPr>
    </w:p>
    <w:p w14:paraId="428E9AB8" w14:textId="77777777" w:rsidR="0008714C" w:rsidRDefault="0008714C" w:rsidP="0008714C">
      <w:pPr>
        <w:pStyle w:val="NoSpacing"/>
        <w:rPr>
          <w:sz w:val="24"/>
          <w:shd w:val="clear" w:color="auto" w:fill="FFFFFF"/>
        </w:rPr>
      </w:pPr>
      <w:r w:rsidRPr="00514A79">
        <w:rPr>
          <w:sz w:val="24"/>
          <w:shd w:val="clear" w:color="auto" w:fill="FFFFFF"/>
        </w:rPr>
        <w:t>Lord, make me an instrument of your healing:</w:t>
      </w:r>
      <w:r w:rsidRPr="00514A79">
        <w:rPr>
          <w:sz w:val="24"/>
        </w:rPr>
        <w:br/>
      </w:r>
      <w:r w:rsidRPr="00514A79">
        <w:rPr>
          <w:sz w:val="24"/>
          <w:shd w:val="clear" w:color="auto" w:fill="FFFFFF"/>
        </w:rPr>
        <w:t>where there is disappointment in a test or procedure, make me into a comfort;</w:t>
      </w:r>
      <w:r w:rsidRPr="00514A79">
        <w:rPr>
          <w:sz w:val="24"/>
        </w:rPr>
        <w:br/>
      </w:r>
      <w:r w:rsidRPr="00514A79">
        <w:rPr>
          <w:sz w:val="24"/>
          <w:shd w:val="clear" w:color="auto" w:fill="FFFFFF"/>
        </w:rPr>
        <w:t>where there is confusion at a diagnosis or treatment, make me into clarity;</w:t>
      </w:r>
      <w:r w:rsidRPr="00514A79">
        <w:rPr>
          <w:sz w:val="24"/>
        </w:rPr>
        <w:br/>
      </w:r>
      <w:r w:rsidRPr="00514A79">
        <w:rPr>
          <w:sz w:val="24"/>
          <w:shd w:val="clear" w:color="auto" w:fill="FFFFFF"/>
        </w:rPr>
        <w:t xml:space="preserve">where there is illness of any kind, make me into care and comfort;  </w:t>
      </w:r>
    </w:p>
    <w:p w14:paraId="73D24EB9" w14:textId="77777777" w:rsidR="0008714C" w:rsidRPr="00514A79" w:rsidRDefault="0008714C" w:rsidP="0008714C">
      <w:pPr>
        <w:pStyle w:val="NoSpacing"/>
        <w:rPr>
          <w:sz w:val="24"/>
          <w:shd w:val="clear" w:color="auto" w:fill="FFFFFF"/>
        </w:rPr>
      </w:pPr>
      <w:r w:rsidRPr="00514A79">
        <w:rPr>
          <w:sz w:val="24"/>
          <w:shd w:val="clear" w:color="auto" w:fill="FFFFFF"/>
        </w:rPr>
        <w:t>where there is anguish</w:t>
      </w:r>
      <w:r>
        <w:rPr>
          <w:sz w:val="24"/>
          <w:shd w:val="clear" w:color="auto" w:fill="FFFFFF"/>
        </w:rPr>
        <w:t xml:space="preserve"> in death</w:t>
      </w:r>
      <w:r w:rsidRPr="00514A79">
        <w:rPr>
          <w:sz w:val="24"/>
          <w:shd w:val="clear" w:color="auto" w:fill="FFFFFF"/>
        </w:rPr>
        <w:t>, make me into hope;</w:t>
      </w:r>
      <w:r w:rsidRPr="00514A79">
        <w:rPr>
          <w:sz w:val="24"/>
        </w:rPr>
        <w:br/>
      </w:r>
      <w:r w:rsidRPr="00514A79">
        <w:rPr>
          <w:sz w:val="24"/>
          <w:shd w:val="clear" w:color="auto" w:fill="FFFFFF"/>
        </w:rPr>
        <w:t>where there is joy in new life, let me be a multiplier of that joy;</w:t>
      </w:r>
    </w:p>
    <w:p w14:paraId="662303CB" w14:textId="77777777" w:rsidR="0008714C" w:rsidRDefault="0008714C" w:rsidP="0008714C">
      <w:pPr>
        <w:pStyle w:val="NoSpacing"/>
        <w:rPr>
          <w:sz w:val="24"/>
          <w:shd w:val="clear" w:color="auto" w:fill="FFFFFF"/>
        </w:rPr>
      </w:pPr>
      <w:r w:rsidRPr="00730F51">
        <w:rPr>
          <w:sz w:val="24"/>
          <w:shd w:val="clear" w:color="auto" w:fill="FFFFFF"/>
        </w:rPr>
        <w:br/>
        <w:t xml:space="preserve">O </w:t>
      </w:r>
      <w:r>
        <w:rPr>
          <w:sz w:val="24"/>
          <w:shd w:val="clear" w:color="auto" w:fill="FFFFFF"/>
        </w:rPr>
        <w:t>Great Physician</w:t>
      </w:r>
      <w:r w:rsidRPr="00730F51">
        <w:rPr>
          <w:sz w:val="24"/>
          <w:shd w:val="clear" w:color="auto" w:fill="FFFFFF"/>
        </w:rPr>
        <w:t>, grant that I may not so much seek</w:t>
      </w:r>
      <w:r w:rsidRPr="00730F51">
        <w:rPr>
          <w:sz w:val="24"/>
          <w:shd w:val="clear" w:color="auto" w:fill="FFFFFF"/>
        </w:rPr>
        <w:br/>
        <w:t xml:space="preserve">to be </w:t>
      </w:r>
      <w:r>
        <w:rPr>
          <w:sz w:val="24"/>
          <w:shd w:val="clear" w:color="auto" w:fill="FFFFFF"/>
        </w:rPr>
        <w:t>served as to serve</w:t>
      </w:r>
      <w:r w:rsidRPr="00730F51">
        <w:rPr>
          <w:sz w:val="24"/>
          <w:shd w:val="clear" w:color="auto" w:fill="FFFFFF"/>
        </w:rPr>
        <w:t xml:space="preserve"> </w:t>
      </w:r>
    </w:p>
    <w:p w14:paraId="685574DC" w14:textId="77777777" w:rsidR="0008714C" w:rsidRDefault="0008714C" w:rsidP="0008714C">
      <w:pPr>
        <w:pStyle w:val="NoSpacing"/>
        <w:rPr>
          <w:sz w:val="24"/>
          <w:shd w:val="clear" w:color="auto" w:fill="FFFFFF"/>
        </w:rPr>
      </w:pPr>
      <w:r w:rsidRPr="00730F51">
        <w:rPr>
          <w:sz w:val="24"/>
          <w:shd w:val="clear" w:color="auto" w:fill="FFFFFF"/>
        </w:rPr>
        <w:t xml:space="preserve">to be </w:t>
      </w:r>
      <w:r>
        <w:rPr>
          <w:sz w:val="24"/>
          <w:shd w:val="clear" w:color="auto" w:fill="FFFFFF"/>
        </w:rPr>
        <w:t>praised as to praise</w:t>
      </w:r>
      <w:r w:rsidRPr="00730F51">
        <w:rPr>
          <w:sz w:val="24"/>
          <w:shd w:val="clear" w:color="auto" w:fill="FFFFFF"/>
        </w:rPr>
        <w:br/>
        <w:t>to be loved as to love.</w:t>
      </w:r>
      <w:r w:rsidRPr="00730F51">
        <w:rPr>
          <w:sz w:val="24"/>
          <w:shd w:val="clear" w:color="auto" w:fill="FFFFFF"/>
        </w:rPr>
        <w:br/>
        <w:t>For it is in giving that we receive, </w:t>
      </w:r>
      <w:r w:rsidRPr="00730F51">
        <w:rPr>
          <w:sz w:val="24"/>
          <w:shd w:val="clear" w:color="auto" w:fill="FFFFFF"/>
        </w:rPr>
        <w:br/>
        <w:t xml:space="preserve">it is in </w:t>
      </w:r>
      <w:r>
        <w:rPr>
          <w:sz w:val="24"/>
          <w:shd w:val="clear" w:color="auto" w:fill="FFFFFF"/>
        </w:rPr>
        <w:t xml:space="preserve">healing that we are healed, </w:t>
      </w:r>
      <w:r w:rsidRPr="00730F51">
        <w:rPr>
          <w:sz w:val="24"/>
          <w:shd w:val="clear" w:color="auto" w:fill="FFFFFF"/>
        </w:rPr>
        <w:br/>
        <w:t>and it is in dying that we are born to eternal life.</w:t>
      </w:r>
      <w:r w:rsidRPr="00730F51">
        <w:rPr>
          <w:sz w:val="24"/>
          <w:shd w:val="clear" w:color="auto" w:fill="FFFFFF"/>
        </w:rPr>
        <w:br/>
        <w:t>Amen.</w:t>
      </w:r>
      <w:r w:rsidRPr="00730F51">
        <w:rPr>
          <w:sz w:val="24"/>
          <w:shd w:val="clear" w:color="auto" w:fill="FFFFFF"/>
        </w:rPr>
        <w:br/>
      </w:r>
    </w:p>
    <w:p w14:paraId="31710E43" w14:textId="77777777" w:rsidR="0008714C" w:rsidRPr="00B51F3B" w:rsidRDefault="0008714C" w:rsidP="0008714C"/>
    <w:p w14:paraId="7267B097" w14:textId="77777777" w:rsidR="0056577F" w:rsidRPr="0008714C" w:rsidRDefault="0056577F" w:rsidP="0008714C"/>
    <w:sectPr w:rsidR="0056577F" w:rsidRPr="0008714C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03BAC" w14:textId="77777777" w:rsidR="005F1E1D" w:rsidRDefault="005F1E1D" w:rsidP="00461ADE">
      <w:pPr>
        <w:spacing w:after="0" w:line="240" w:lineRule="auto"/>
      </w:pPr>
      <w:r>
        <w:separator/>
      </w:r>
    </w:p>
  </w:endnote>
  <w:endnote w:type="continuationSeparator" w:id="0">
    <w:p w14:paraId="44E96D36" w14:textId="77777777" w:rsidR="005F1E1D" w:rsidRDefault="005F1E1D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F045C" w14:textId="77777777" w:rsidR="005F1E1D" w:rsidRDefault="005F1E1D" w:rsidP="00461ADE">
      <w:pPr>
        <w:spacing w:after="0" w:line="240" w:lineRule="auto"/>
      </w:pPr>
      <w:r>
        <w:separator/>
      </w:r>
    </w:p>
  </w:footnote>
  <w:footnote w:type="continuationSeparator" w:id="0">
    <w:p w14:paraId="516B67A3" w14:textId="77777777" w:rsidR="005F1E1D" w:rsidRDefault="005F1E1D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17130D53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77777777" w:rsidR="00273E65" w:rsidRPr="001D32AE" w:rsidRDefault="00273E65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" filled="f" stroked="f">
              <v:textbox inset="0,0,0,0">
                <w:txbxContent>
                  <w:p w14:paraId="5659C7B7" w14:textId="77777777" w:rsidR="00273E65" w:rsidRPr="001D32AE" w:rsidRDefault="00273E65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F1A26"/>
    <w:multiLevelType w:val="hybridMultilevel"/>
    <w:tmpl w:val="C3B0C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01AE1"/>
    <w:rsid w:val="0004513A"/>
    <w:rsid w:val="0008714C"/>
    <w:rsid w:val="000C3015"/>
    <w:rsid w:val="000D29F7"/>
    <w:rsid w:val="00190698"/>
    <w:rsid w:val="001D23A0"/>
    <w:rsid w:val="001D32AE"/>
    <w:rsid w:val="001F4EAD"/>
    <w:rsid w:val="002630E9"/>
    <w:rsid w:val="00273E65"/>
    <w:rsid w:val="00290891"/>
    <w:rsid w:val="0035526D"/>
    <w:rsid w:val="003B4D72"/>
    <w:rsid w:val="003E3D7A"/>
    <w:rsid w:val="004124AB"/>
    <w:rsid w:val="00437E7E"/>
    <w:rsid w:val="00444287"/>
    <w:rsid w:val="00461ADE"/>
    <w:rsid w:val="00471392"/>
    <w:rsid w:val="00524B89"/>
    <w:rsid w:val="0056577F"/>
    <w:rsid w:val="005872A0"/>
    <w:rsid w:val="005F1E1D"/>
    <w:rsid w:val="006926EB"/>
    <w:rsid w:val="006D2979"/>
    <w:rsid w:val="00805586"/>
    <w:rsid w:val="00865C6D"/>
    <w:rsid w:val="0087017A"/>
    <w:rsid w:val="008C2E9D"/>
    <w:rsid w:val="0090363C"/>
    <w:rsid w:val="009719F8"/>
    <w:rsid w:val="00987483"/>
    <w:rsid w:val="009B6FB1"/>
    <w:rsid w:val="009C18AF"/>
    <w:rsid w:val="009D3813"/>
    <w:rsid w:val="009D3EB5"/>
    <w:rsid w:val="00A85C7E"/>
    <w:rsid w:val="00AB617E"/>
    <w:rsid w:val="00BB7B26"/>
    <w:rsid w:val="00C55EB3"/>
    <w:rsid w:val="00CA6594"/>
    <w:rsid w:val="00CF78D5"/>
    <w:rsid w:val="00D11A64"/>
    <w:rsid w:val="00E32EAC"/>
    <w:rsid w:val="00E44912"/>
    <w:rsid w:val="00E53FFB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E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4A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6FB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4124A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F4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3594B24-6EFA-4C92-BCC5-5A54FA784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624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2</cp:revision>
  <cp:lastPrinted>2012-08-30T22:42:00Z</cp:lastPrinted>
  <dcterms:created xsi:type="dcterms:W3CDTF">2018-01-17T21:19:00Z</dcterms:created>
  <dcterms:modified xsi:type="dcterms:W3CDTF">2018-01-17T21:19:00Z</dcterms:modified>
</cp:coreProperties>
</file>