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4691" w14:textId="67B218EC" w:rsidR="0056577F" w:rsidRDefault="00623A2C" w:rsidP="0056577F">
      <w:pPr>
        <w:spacing w:after="0" w:line="240" w:lineRule="auto"/>
        <w:rPr>
          <w:rFonts w:ascii="Arial" w:hAnsi="Arial" w:cs="Arial"/>
          <w:b/>
          <w:noProof/>
          <w:sz w:val="32"/>
          <w:szCs w:val="32"/>
        </w:rPr>
      </w:pPr>
      <w:r>
        <w:rPr>
          <w:rFonts w:ascii="Arial" w:hAnsi="Arial" w:cs="Arial"/>
          <w:b/>
          <w:noProof/>
          <w:sz w:val="32"/>
          <w:szCs w:val="32"/>
        </w:rPr>
        <w:t>October 17</w:t>
      </w:r>
    </w:p>
    <w:p w14:paraId="068F75B0" w14:textId="77777777" w:rsidR="00BB1DE0" w:rsidRPr="007943B7" w:rsidRDefault="00BB1DE0" w:rsidP="007943B7">
      <w:pPr>
        <w:tabs>
          <w:tab w:val="left" w:pos="2160"/>
        </w:tabs>
        <w:spacing w:after="0" w:line="240" w:lineRule="auto"/>
        <w:rPr>
          <w:rFonts w:ascii="Arial" w:hAnsi="Arial" w:cs="Arial"/>
          <w:b/>
          <w:sz w:val="24"/>
          <w:szCs w:val="24"/>
        </w:rPr>
      </w:pPr>
    </w:p>
    <w:p w14:paraId="2670EAC8" w14:textId="466BF631" w:rsidR="00BB1DE0" w:rsidRPr="005E1EFF" w:rsidRDefault="003E40D0" w:rsidP="007943B7">
      <w:pPr>
        <w:pStyle w:val="NormalWeb"/>
        <w:shd w:val="clear" w:color="auto" w:fill="FFFFFF"/>
        <w:spacing w:before="0" w:beforeAutospacing="0" w:after="120" w:afterAutospacing="0"/>
        <w:rPr>
          <w:rFonts w:ascii="Arial" w:hAnsi="Arial" w:cs="Arial"/>
          <w:i/>
          <w:iCs/>
          <w:color w:val="202122"/>
        </w:rPr>
      </w:pPr>
      <w:r w:rsidRPr="005E1EFF">
        <w:rPr>
          <w:rFonts w:ascii="Arial" w:hAnsi="Arial" w:cs="Arial"/>
          <w:i/>
          <w:iCs/>
          <w:color w:val="202122"/>
        </w:rPr>
        <w:t>“</w:t>
      </w:r>
      <w:r w:rsidR="00BB1DE0" w:rsidRPr="005E1EFF">
        <w:rPr>
          <w:rFonts w:ascii="Arial" w:hAnsi="Arial" w:cs="Arial"/>
          <w:i/>
          <w:iCs/>
          <w:color w:val="202122"/>
        </w:rPr>
        <w:t>Wherever men and women are condemned to live in extreme poverty, human rights are violated. To come together to ensure that these rights be respected is our solemn duty.</w:t>
      </w:r>
      <w:r w:rsidRPr="005E1EFF">
        <w:rPr>
          <w:rFonts w:ascii="Arial" w:hAnsi="Arial" w:cs="Arial"/>
          <w:i/>
          <w:iCs/>
          <w:color w:val="202122"/>
        </w:rPr>
        <w:t>”</w:t>
      </w:r>
    </w:p>
    <w:p w14:paraId="3C0CEE99" w14:textId="6409AA6B" w:rsidR="00EC47AB" w:rsidRPr="005E1EFF" w:rsidRDefault="00BB1DE0" w:rsidP="007943B7">
      <w:pPr>
        <w:shd w:val="clear" w:color="auto" w:fill="FFFFFF"/>
        <w:spacing w:after="0" w:line="240" w:lineRule="auto"/>
        <w:jc w:val="right"/>
        <w:rPr>
          <w:rStyle w:val="HTMLCite"/>
          <w:rFonts w:ascii="Arial" w:hAnsi="Arial" w:cs="Arial"/>
          <w:i w:val="0"/>
          <w:iCs w:val="0"/>
          <w:color w:val="202122"/>
          <w:sz w:val="24"/>
          <w:szCs w:val="24"/>
        </w:rPr>
      </w:pPr>
      <w:r w:rsidRPr="005E1EFF">
        <w:rPr>
          <w:rFonts w:ascii="Arial" w:hAnsi="Arial" w:cs="Arial"/>
          <w:color w:val="202122"/>
          <w:sz w:val="24"/>
          <w:szCs w:val="24"/>
        </w:rPr>
        <w:t>— </w:t>
      </w:r>
      <w:r w:rsidR="00E37C8F" w:rsidRPr="005E1EFF">
        <w:rPr>
          <w:rFonts w:ascii="Arial" w:hAnsi="Arial" w:cs="Arial"/>
          <w:color w:val="202122"/>
          <w:sz w:val="24"/>
          <w:szCs w:val="24"/>
        </w:rPr>
        <w:t>Fr</w:t>
      </w:r>
      <w:r w:rsidR="00E37C8F" w:rsidRPr="005E1EFF">
        <w:rPr>
          <w:rFonts w:ascii="Arial" w:hAnsi="Arial" w:cs="Arial"/>
          <w:i/>
          <w:iCs/>
          <w:color w:val="202122"/>
          <w:sz w:val="24"/>
          <w:szCs w:val="24"/>
        </w:rPr>
        <w:t xml:space="preserve">. </w:t>
      </w:r>
      <w:r w:rsidRPr="005E1EFF">
        <w:rPr>
          <w:rStyle w:val="HTMLCite"/>
          <w:rFonts w:ascii="Arial" w:hAnsi="Arial" w:cs="Arial"/>
          <w:i w:val="0"/>
          <w:iCs w:val="0"/>
          <w:color w:val="202122"/>
          <w:sz w:val="24"/>
          <w:szCs w:val="24"/>
        </w:rPr>
        <w:t xml:space="preserve">Joseph </w:t>
      </w:r>
      <w:proofErr w:type="spellStart"/>
      <w:r w:rsidRPr="005E1EFF">
        <w:rPr>
          <w:rStyle w:val="HTMLCite"/>
          <w:rFonts w:ascii="Arial" w:hAnsi="Arial" w:cs="Arial"/>
          <w:i w:val="0"/>
          <w:iCs w:val="0"/>
          <w:color w:val="202122"/>
          <w:sz w:val="24"/>
          <w:szCs w:val="24"/>
        </w:rPr>
        <w:t>Wresinski</w:t>
      </w:r>
      <w:proofErr w:type="spellEnd"/>
      <w:r w:rsidRPr="005E1EFF">
        <w:rPr>
          <w:rStyle w:val="HTMLCite"/>
          <w:rFonts w:ascii="Arial" w:hAnsi="Arial" w:cs="Arial"/>
          <w:i w:val="0"/>
          <w:iCs w:val="0"/>
          <w:color w:val="202122"/>
          <w:sz w:val="24"/>
          <w:szCs w:val="24"/>
        </w:rPr>
        <w:t xml:space="preserve">, </w:t>
      </w:r>
      <w:r w:rsidR="00F17D27" w:rsidRPr="005E1EFF">
        <w:rPr>
          <w:rStyle w:val="HTMLCite"/>
          <w:rFonts w:ascii="Arial" w:hAnsi="Arial" w:cs="Arial"/>
          <w:i w:val="0"/>
          <w:iCs w:val="0"/>
          <w:color w:val="202122"/>
          <w:sz w:val="24"/>
          <w:szCs w:val="24"/>
        </w:rPr>
        <w:t xml:space="preserve">French </w:t>
      </w:r>
      <w:proofErr w:type="gramStart"/>
      <w:r w:rsidR="00FF4CE6" w:rsidRPr="005E1EFF">
        <w:rPr>
          <w:rStyle w:val="HTMLCite"/>
          <w:rFonts w:ascii="Arial" w:hAnsi="Arial" w:cs="Arial"/>
          <w:i w:val="0"/>
          <w:iCs w:val="0"/>
          <w:color w:val="202122"/>
          <w:sz w:val="24"/>
          <w:szCs w:val="24"/>
        </w:rPr>
        <w:t>priest</w:t>
      </w:r>
      <w:proofErr w:type="gramEnd"/>
      <w:r w:rsidR="00F17D27" w:rsidRPr="005E1EFF">
        <w:rPr>
          <w:rStyle w:val="HTMLCite"/>
          <w:rFonts w:ascii="Arial" w:hAnsi="Arial" w:cs="Arial"/>
          <w:i w:val="0"/>
          <w:iCs w:val="0"/>
          <w:color w:val="202122"/>
          <w:sz w:val="24"/>
          <w:szCs w:val="24"/>
        </w:rPr>
        <w:t xml:space="preserve"> and humanitarian activist</w:t>
      </w:r>
    </w:p>
    <w:p w14:paraId="3148F1F0" w14:textId="77777777" w:rsidR="008506DA" w:rsidRPr="005E1EFF" w:rsidRDefault="008506DA" w:rsidP="008506DA">
      <w:pPr>
        <w:shd w:val="clear" w:color="auto" w:fill="FFFFFF"/>
        <w:spacing w:after="0" w:line="360" w:lineRule="atLeast"/>
        <w:jc w:val="right"/>
        <w:rPr>
          <w:rStyle w:val="HTMLCite"/>
          <w:rFonts w:ascii="Arial" w:hAnsi="Arial" w:cs="Arial"/>
          <w:color w:val="202122"/>
          <w:sz w:val="24"/>
          <w:szCs w:val="24"/>
        </w:rPr>
      </w:pPr>
    </w:p>
    <w:p w14:paraId="54EBD013" w14:textId="13A9B5DD" w:rsidR="00BB1DE0" w:rsidRPr="005E1EFF" w:rsidRDefault="00EC47AB" w:rsidP="5EA11327">
      <w:pPr>
        <w:shd w:val="clear" w:color="auto" w:fill="FFFFFF" w:themeFill="background1"/>
        <w:spacing w:after="0" w:line="240" w:lineRule="auto"/>
        <w:rPr>
          <w:rFonts w:ascii="Arial" w:hAnsi="Arial" w:cs="Arial"/>
          <w:sz w:val="24"/>
          <w:szCs w:val="24"/>
        </w:rPr>
      </w:pPr>
      <w:r w:rsidRPr="5EA11327">
        <w:rPr>
          <w:rStyle w:val="HTMLCite"/>
          <w:rFonts w:ascii="Arial" w:hAnsi="Arial" w:cs="Arial"/>
          <w:i w:val="0"/>
          <w:iCs w:val="0"/>
          <w:color w:val="202122"/>
          <w:sz w:val="24"/>
          <w:szCs w:val="24"/>
        </w:rPr>
        <w:t>T</w:t>
      </w:r>
      <w:r w:rsidR="00F17D27" w:rsidRPr="5EA11327">
        <w:rPr>
          <w:rStyle w:val="HTMLCite"/>
          <w:rFonts w:ascii="Arial" w:hAnsi="Arial" w:cs="Arial"/>
          <w:i w:val="0"/>
          <w:iCs w:val="0"/>
          <w:color w:val="202122"/>
          <w:sz w:val="24"/>
          <w:szCs w:val="24"/>
        </w:rPr>
        <w:t xml:space="preserve">hese words are etched in </w:t>
      </w:r>
      <w:r w:rsidR="00B85616" w:rsidRPr="5EA11327">
        <w:rPr>
          <w:rStyle w:val="HTMLCite"/>
          <w:rFonts w:ascii="Arial" w:hAnsi="Arial" w:cs="Arial"/>
          <w:i w:val="0"/>
          <w:iCs w:val="0"/>
          <w:color w:val="202122"/>
          <w:sz w:val="24"/>
          <w:szCs w:val="24"/>
        </w:rPr>
        <w:t xml:space="preserve">a commemorative stone </w:t>
      </w:r>
      <w:r w:rsidR="007E0112" w:rsidRPr="5EA11327">
        <w:rPr>
          <w:rStyle w:val="HTMLCite"/>
          <w:rFonts w:ascii="Arial" w:hAnsi="Arial" w:cs="Arial"/>
          <w:i w:val="0"/>
          <w:iCs w:val="0"/>
          <w:color w:val="202122"/>
          <w:sz w:val="24"/>
          <w:szCs w:val="24"/>
        </w:rPr>
        <w:t xml:space="preserve">at the Human Rights Plaza in Paris which was dedicated </w:t>
      </w:r>
      <w:r w:rsidR="00F0476C" w:rsidRPr="5EA11327">
        <w:rPr>
          <w:rStyle w:val="HTMLCite"/>
          <w:rFonts w:ascii="Arial" w:hAnsi="Arial" w:cs="Arial"/>
          <w:i w:val="0"/>
          <w:iCs w:val="0"/>
          <w:color w:val="202122"/>
          <w:sz w:val="24"/>
          <w:szCs w:val="24"/>
        </w:rPr>
        <w:t xml:space="preserve">in the presence of over 100,000 people in </w:t>
      </w:r>
      <w:r w:rsidR="007E0112" w:rsidRPr="5EA11327">
        <w:rPr>
          <w:rStyle w:val="HTMLCite"/>
          <w:rFonts w:ascii="Arial" w:hAnsi="Arial" w:cs="Arial"/>
          <w:i w:val="0"/>
          <w:iCs w:val="0"/>
          <w:color w:val="202122"/>
          <w:sz w:val="24"/>
          <w:szCs w:val="24"/>
        </w:rPr>
        <w:t>1987</w:t>
      </w:r>
      <w:r w:rsidR="00F0476C" w:rsidRPr="5EA11327">
        <w:rPr>
          <w:rStyle w:val="HTMLCite"/>
          <w:rFonts w:ascii="Arial" w:hAnsi="Arial" w:cs="Arial"/>
          <w:i w:val="0"/>
          <w:iCs w:val="0"/>
          <w:color w:val="202122"/>
          <w:sz w:val="24"/>
          <w:szCs w:val="24"/>
        </w:rPr>
        <w:t xml:space="preserve">. Just a few years later, on the anniversary of the unveiling, </w:t>
      </w:r>
      <w:r w:rsidR="00F0476C" w:rsidRPr="5EA11327">
        <w:rPr>
          <w:rFonts w:ascii="Arial" w:hAnsi="Arial" w:cs="Arial"/>
          <w:sz w:val="24"/>
          <w:szCs w:val="24"/>
        </w:rPr>
        <w:t>o</w:t>
      </w:r>
      <w:r w:rsidRPr="5EA11327">
        <w:rPr>
          <w:rFonts w:ascii="Arial" w:hAnsi="Arial" w:cs="Arial"/>
          <w:sz w:val="24"/>
          <w:szCs w:val="24"/>
        </w:rPr>
        <w:t>bservation of the International Day for the Eradication of Poverty began in 199</w:t>
      </w:r>
      <w:r w:rsidR="00F0476C" w:rsidRPr="5EA11327">
        <w:rPr>
          <w:rFonts w:ascii="Arial" w:hAnsi="Arial" w:cs="Arial"/>
          <w:sz w:val="24"/>
          <w:szCs w:val="24"/>
        </w:rPr>
        <w:t>3. T</w:t>
      </w:r>
      <w:r w:rsidRPr="5EA11327">
        <w:rPr>
          <w:rFonts w:ascii="Arial" w:hAnsi="Arial" w:cs="Arial"/>
          <w:sz w:val="24"/>
          <w:szCs w:val="24"/>
        </w:rPr>
        <w:t xml:space="preserve">he United Nations General Assembly designated </w:t>
      </w:r>
      <w:r w:rsidR="00F0476C" w:rsidRPr="5EA11327">
        <w:rPr>
          <w:rFonts w:ascii="Arial" w:hAnsi="Arial" w:cs="Arial"/>
          <w:sz w:val="24"/>
          <w:szCs w:val="24"/>
        </w:rPr>
        <w:t>the</w:t>
      </w:r>
      <w:r w:rsidRPr="5EA11327">
        <w:rPr>
          <w:rFonts w:ascii="Arial" w:hAnsi="Arial" w:cs="Arial"/>
          <w:sz w:val="24"/>
          <w:szCs w:val="24"/>
        </w:rPr>
        <w:t xml:space="preserve"> day to promote awareness of the need to eradicate poverty and destitution in all countries. It calls us both to greater awareness of </w:t>
      </w:r>
      <w:r w:rsidR="002548F3" w:rsidRPr="5EA11327">
        <w:rPr>
          <w:rFonts w:ascii="Arial" w:hAnsi="Arial" w:cs="Arial"/>
          <w:sz w:val="24"/>
          <w:szCs w:val="24"/>
        </w:rPr>
        <w:t>the</w:t>
      </w:r>
      <w:r w:rsidRPr="5EA11327">
        <w:rPr>
          <w:rFonts w:ascii="Arial" w:hAnsi="Arial" w:cs="Arial"/>
          <w:sz w:val="24"/>
          <w:szCs w:val="24"/>
        </w:rPr>
        <w:t xml:space="preserve"> plague </w:t>
      </w:r>
      <w:r w:rsidR="002548F3" w:rsidRPr="5EA11327">
        <w:rPr>
          <w:rFonts w:ascii="Arial" w:hAnsi="Arial" w:cs="Arial"/>
          <w:sz w:val="24"/>
          <w:szCs w:val="24"/>
        </w:rPr>
        <w:t xml:space="preserve">of poverty </w:t>
      </w:r>
      <w:r w:rsidRPr="5EA11327">
        <w:rPr>
          <w:rFonts w:ascii="Arial" w:hAnsi="Arial" w:cs="Arial"/>
          <w:sz w:val="24"/>
          <w:szCs w:val="24"/>
        </w:rPr>
        <w:t xml:space="preserve">in our world and to concrete actions </w:t>
      </w:r>
      <w:r w:rsidR="002548F3" w:rsidRPr="5EA11327">
        <w:rPr>
          <w:rFonts w:ascii="Arial" w:hAnsi="Arial" w:cs="Arial"/>
          <w:sz w:val="24"/>
          <w:szCs w:val="24"/>
        </w:rPr>
        <w:t>its</w:t>
      </w:r>
      <w:r w:rsidRPr="5EA11327">
        <w:rPr>
          <w:rFonts w:ascii="Arial" w:hAnsi="Arial" w:cs="Arial"/>
          <w:sz w:val="24"/>
          <w:szCs w:val="24"/>
        </w:rPr>
        <w:t xml:space="preserve"> relief</w:t>
      </w:r>
      <w:r w:rsidR="004F1A7B" w:rsidRPr="5EA11327">
        <w:rPr>
          <w:rFonts w:ascii="Arial" w:hAnsi="Arial" w:cs="Arial"/>
          <w:sz w:val="24"/>
          <w:szCs w:val="24"/>
        </w:rPr>
        <w:t>.</w:t>
      </w:r>
    </w:p>
    <w:p w14:paraId="314F0F97" w14:textId="77777777" w:rsidR="00510487" w:rsidRPr="005E1EFF" w:rsidRDefault="00510487" w:rsidP="008506DA">
      <w:pPr>
        <w:shd w:val="clear" w:color="auto" w:fill="FFFFFF"/>
        <w:spacing w:after="0" w:line="240" w:lineRule="auto"/>
        <w:rPr>
          <w:rFonts w:ascii="Arial" w:hAnsi="Arial" w:cs="Arial"/>
          <w:bCs/>
          <w:sz w:val="24"/>
          <w:szCs w:val="24"/>
        </w:rPr>
      </w:pPr>
    </w:p>
    <w:p w14:paraId="74EA58EA" w14:textId="3C8ED7EF" w:rsidR="00EE610F" w:rsidRPr="005E1EFF" w:rsidRDefault="00510487" w:rsidP="008506DA">
      <w:pPr>
        <w:shd w:val="clear" w:color="auto" w:fill="FFFFFF"/>
        <w:spacing w:after="0" w:line="240" w:lineRule="auto"/>
        <w:rPr>
          <w:rFonts w:ascii="Arial" w:hAnsi="Arial" w:cs="Arial"/>
          <w:color w:val="202122"/>
          <w:sz w:val="24"/>
          <w:szCs w:val="24"/>
        </w:rPr>
      </w:pPr>
      <w:r w:rsidRPr="005E1EFF">
        <w:rPr>
          <w:rFonts w:ascii="Arial" w:hAnsi="Arial" w:cs="Arial"/>
          <w:color w:val="202122"/>
          <w:sz w:val="24"/>
          <w:szCs w:val="24"/>
        </w:rPr>
        <w:t>The commemoration of Oct. 17 also reflects the willingness of people living in poverty to use their expertise to contribute to the eradication of poverty. Participation of the poor themselves has been at the center of the Day's celebration since its very beginning.</w:t>
      </w:r>
      <w:r w:rsidR="00511E8F" w:rsidRPr="005E1EFF">
        <w:rPr>
          <w:rFonts w:ascii="Arial" w:hAnsi="Arial" w:cs="Arial"/>
          <w:color w:val="202122"/>
          <w:sz w:val="24"/>
          <w:szCs w:val="24"/>
        </w:rPr>
        <w:t xml:space="preserve"> </w:t>
      </w:r>
      <w:r w:rsidR="007F53A9" w:rsidRPr="005E1EFF">
        <w:rPr>
          <w:rFonts w:ascii="Arial" w:hAnsi="Arial" w:cs="Arial"/>
          <w:color w:val="202122"/>
          <w:sz w:val="24"/>
          <w:szCs w:val="24"/>
        </w:rPr>
        <w:t xml:space="preserve">This sentiment is </w:t>
      </w:r>
      <w:r w:rsidR="000C0DF0" w:rsidRPr="005E1EFF">
        <w:rPr>
          <w:rFonts w:ascii="Arial" w:hAnsi="Arial" w:cs="Arial"/>
          <w:color w:val="202122"/>
          <w:sz w:val="24"/>
          <w:szCs w:val="24"/>
        </w:rPr>
        <w:t>a valuab</w:t>
      </w:r>
      <w:r w:rsidR="000E3BF3" w:rsidRPr="005E1EFF">
        <w:rPr>
          <w:rFonts w:ascii="Arial" w:hAnsi="Arial" w:cs="Arial"/>
          <w:color w:val="202122"/>
          <w:sz w:val="24"/>
          <w:szCs w:val="24"/>
        </w:rPr>
        <w:t xml:space="preserve">le tenet of liberation theology: that we recognize the poor </w:t>
      </w:r>
      <w:r w:rsidR="00466541">
        <w:rPr>
          <w:rFonts w:ascii="Arial" w:hAnsi="Arial" w:cs="Arial"/>
          <w:color w:val="202122"/>
          <w:sz w:val="24"/>
          <w:szCs w:val="24"/>
        </w:rPr>
        <w:t xml:space="preserve">as </w:t>
      </w:r>
      <w:r w:rsidR="000E3BF3" w:rsidRPr="005E1EFF">
        <w:rPr>
          <w:rFonts w:ascii="Arial" w:hAnsi="Arial" w:cs="Arial"/>
          <w:color w:val="202122"/>
          <w:sz w:val="24"/>
          <w:szCs w:val="24"/>
        </w:rPr>
        <w:t xml:space="preserve">experts of their own experience. </w:t>
      </w:r>
      <w:r w:rsidR="007F53A9" w:rsidRPr="005E1EFF">
        <w:rPr>
          <w:rFonts w:ascii="Arial" w:hAnsi="Arial" w:cs="Arial"/>
          <w:color w:val="202122"/>
          <w:sz w:val="24"/>
          <w:szCs w:val="24"/>
        </w:rPr>
        <w:t xml:space="preserve"> </w:t>
      </w:r>
      <w:r w:rsidR="00EE610F" w:rsidRPr="005E1EFF">
        <w:rPr>
          <w:rFonts w:ascii="Arial" w:hAnsi="Arial" w:cs="Arial"/>
          <w:color w:val="202122"/>
          <w:sz w:val="24"/>
          <w:szCs w:val="24"/>
        </w:rPr>
        <w:t>L</w:t>
      </w:r>
      <w:r w:rsidR="00511E8F" w:rsidRPr="005E1EFF">
        <w:rPr>
          <w:rFonts w:ascii="Arial" w:hAnsi="Arial" w:cs="Arial"/>
          <w:color w:val="202122"/>
          <w:sz w:val="24"/>
          <w:szCs w:val="24"/>
        </w:rPr>
        <w:t xml:space="preserve">iberation theologian </w:t>
      </w:r>
      <w:r w:rsidR="00A2410C" w:rsidRPr="005E1EFF">
        <w:rPr>
          <w:rFonts w:ascii="Arial" w:hAnsi="Arial" w:cs="Arial"/>
          <w:color w:val="202122"/>
          <w:sz w:val="24"/>
          <w:szCs w:val="24"/>
        </w:rPr>
        <w:t>Gustavo</w:t>
      </w:r>
      <w:r w:rsidR="00511E8F" w:rsidRPr="005E1EFF">
        <w:rPr>
          <w:rFonts w:ascii="Arial" w:hAnsi="Arial" w:cs="Arial"/>
          <w:color w:val="202122"/>
          <w:sz w:val="24"/>
          <w:szCs w:val="24"/>
        </w:rPr>
        <w:t xml:space="preserve"> </w:t>
      </w:r>
      <w:r w:rsidR="00A6398E" w:rsidRPr="005E1EFF">
        <w:rPr>
          <w:rFonts w:ascii="Arial" w:hAnsi="Arial" w:cs="Arial"/>
          <w:color w:val="202122"/>
          <w:sz w:val="24"/>
          <w:szCs w:val="24"/>
        </w:rPr>
        <w:t>Gutierrez</w:t>
      </w:r>
      <w:r w:rsidR="00511E8F" w:rsidRPr="005E1EFF">
        <w:rPr>
          <w:rFonts w:ascii="Arial" w:hAnsi="Arial" w:cs="Arial"/>
          <w:color w:val="202122"/>
          <w:sz w:val="24"/>
          <w:szCs w:val="24"/>
        </w:rPr>
        <w:t>,</w:t>
      </w:r>
      <w:r w:rsidR="00A6398E" w:rsidRPr="005E1EFF">
        <w:rPr>
          <w:rFonts w:ascii="Arial" w:hAnsi="Arial" w:cs="Arial"/>
          <w:color w:val="202122"/>
          <w:sz w:val="24"/>
          <w:szCs w:val="24"/>
        </w:rPr>
        <w:t xml:space="preserve"> </w:t>
      </w:r>
      <w:r w:rsidR="00EE610F" w:rsidRPr="005E1EFF">
        <w:rPr>
          <w:rFonts w:ascii="Arial" w:hAnsi="Arial" w:cs="Arial"/>
          <w:color w:val="202122"/>
          <w:sz w:val="24"/>
          <w:szCs w:val="24"/>
        </w:rPr>
        <w:t xml:space="preserve">explains: </w:t>
      </w:r>
      <w:r w:rsidR="00BA5374" w:rsidRPr="005E1EFF">
        <w:rPr>
          <w:rFonts w:ascii="Arial" w:hAnsi="Arial" w:cs="Arial"/>
          <w:color w:val="202122"/>
          <w:sz w:val="24"/>
          <w:szCs w:val="24"/>
        </w:rPr>
        <w:t>“If there is no friendship with [the poor] and no sharing of the life of the poor, then there is no authentic commitment to liberation, because love exists only among equals.</w:t>
      </w:r>
      <w:r w:rsidR="00BA5374" w:rsidRPr="005E1EFF">
        <w:rPr>
          <w:rStyle w:val="FootnoteReference"/>
          <w:rFonts w:ascii="Arial" w:hAnsi="Arial" w:cs="Arial"/>
          <w:color w:val="202122"/>
          <w:sz w:val="24"/>
          <w:szCs w:val="24"/>
        </w:rPr>
        <w:footnoteReference w:id="2"/>
      </w:r>
      <w:r w:rsidR="00BA5374" w:rsidRPr="005E1EFF">
        <w:rPr>
          <w:rFonts w:ascii="Arial" w:hAnsi="Arial" w:cs="Arial"/>
          <w:color w:val="202122"/>
          <w:sz w:val="24"/>
          <w:szCs w:val="24"/>
        </w:rPr>
        <w:t>”</w:t>
      </w:r>
    </w:p>
    <w:p w14:paraId="15CE855E" w14:textId="77777777" w:rsidR="00EE610F" w:rsidRPr="005E1EFF" w:rsidRDefault="00EE610F" w:rsidP="008506DA">
      <w:pPr>
        <w:shd w:val="clear" w:color="auto" w:fill="FFFFFF"/>
        <w:spacing w:after="0" w:line="240" w:lineRule="auto"/>
        <w:rPr>
          <w:rFonts w:ascii="Arial" w:hAnsi="Arial" w:cs="Arial"/>
          <w:color w:val="202122"/>
          <w:sz w:val="24"/>
          <w:szCs w:val="24"/>
        </w:rPr>
      </w:pPr>
    </w:p>
    <w:p w14:paraId="7F279009" w14:textId="7C2E9F21" w:rsidR="00510487" w:rsidRPr="005E1EFF" w:rsidRDefault="005F412B" w:rsidP="008506DA">
      <w:pPr>
        <w:shd w:val="clear" w:color="auto" w:fill="FFFFFF"/>
        <w:spacing w:after="0" w:line="240" w:lineRule="auto"/>
        <w:rPr>
          <w:rFonts w:ascii="Arial" w:hAnsi="Arial" w:cs="Arial"/>
          <w:color w:val="202122"/>
          <w:sz w:val="24"/>
          <w:szCs w:val="24"/>
        </w:rPr>
      </w:pPr>
      <w:r w:rsidRPr="005E1EFF">
        <w:rPr>
          <w:rFonts w:ascii="Arial" w:hAnsi="Arial" w:cs="Arial"/>
          <w:color w:val="202122"/>
          <w:sz w:val="24"/>
          <w:szCs w:val="24"/>
        </w:rPr>
        <w:t>As you pray with the</w:t>
      </w:r>
      <w:r w:rsidR="005E09BE" w:rsidRPr="005E1EFF">
        <w:rPr>
          <w:rFonts w:ascii="Arial" w:hAnsi="Arial" w:cs="Arial"/>
          <w:color w:val="202122"/>
          <w:sz w:val="24"/>
          <w:szCs w:val="24"/>
        </w:rPr>
        <w:t xml:space="preserve"> following excerpt from the</w:t>
      </w:r>
      <w:r w:rsidRPr="005E1EFF">
        <w:rPr>
          <w:rFonts w:ascii="Arial" w:hAnsi="Arial" w:cs="Arial"/>
          <w:color w:val="202122"/>
          <w:sz w:val="24"/>
          <w:szCs w:val="24"/>
        </w:rPr>
        <w:t xml:space="preserve"> Gospel of John </w:t>
      </w:r>
      <w:r w:rsidR="00A6398E" w:rsidRPr="005E1EFF">
        <w:rPr>
          <w:rFonts w:ascii="Arial" w:hAnsi="Arial" w:cs="Arial"/>
          <w:color w:val="202122"/>
          <w:sz w:val="24"/>
          <w:szCs w:val="24"/>
        </w:rPr>
        <w:t xml:space="preserve">consider how you might </w:t>
      </w:r>
      <w:r w:rsidR="00B43480" w:rsidRPr="005E1EFF">
        <w:rPr>
          <w:rFonts w:ascii="Arial" w:hAnsi="Arial" w:cs="Arial"/>
          <w:color w:val="202122"/>
          <w:sz w:val="24"/>
          <w:szCs w:val="24"/>
        </w:rPr>
        <w:t>honor the expertise of those living in poverty</w:t>
      </w:r>
      <w:r w:rsidR="00174A41" w:rsidRPr="005E1EFF">
        <w:rPr>
          <w:rFonts w:ascii="Arial" w:hAnsi="Arial" w:cs="Arial"/>
          <w:color w:val="202122"/>
          <w:sz w:val="24"/>
          <w:szCs w:val="24"/>
        </w:rPr>
        <w:t>, s</w:t>
      </w:r>
      <w:r w:rsidR="005E09BE" w:rsidRPr="005E1EFF">
        <w:rPr>
          <w:rFonts w:ascii="Arial" w:hAnsi="Arial" w:cs="Arial"/>
          <w:color w:val="202122"/>
          <w:sz w:val="24"/>
          <w:szCs w:val="24"/>
        </w:rPr>
        <w:t>haring life and love with them</w:t>
      </w:r>
      <w:r w:rsidRPr="005E1EFF">
        <w:rPr>
          <w:rFonts w:ascii="Arial" w:hAnsi="Arial" w:cs="Arial"/>
          <w:color w:val="202122"/>
          <w:sz w:val="24"/>
          <w:szCs w:val="24"/>
        </w:rPr>
        <w:t xml:space="preserve">. </w:t>
      </w:r>
      <w:r w:rsidR="009039B9" w:rsidRPr="005E1EFF">
        <w:rPr>
          <w:rFonts w:ascii="Arial" w:hAnsi="Arial" w:cs="Arial"/>
          <w:color w:val="202122"/>
          <w:sz w:val="24"/>
          <w:szCs w:val="24"/>
        </w:rPr>
        <w:t>How can you demonstrate authentic commitment to liberation?</w:t>
      </w:r>
    </w:p>
    <w:p w14:paraId="25890150" w14:textId="77777777" w:rsidR="005E09BE" w:rsidRPr="005E1EFF" w:rsidRDefault="005E09BE" w:rsidP="008506DA">
      <w:pPr>
        <w:shd w:val="clear" w:color="auto" w:fill="FFFFFF"/>
        <w:spacing w:after="0" w:line="240" w:lineRule="auto"/>
        <w:rPr>
          <w:rFonts w:ascii="Arial" w:hAnsi="Arial" w:cs="Arial"/>
          <w:color w:val="202122"/>
          <w:sz w:val="24"/>
          <w:szCs w:val="24"/>
        </w:rPr>
      </w:pPr>
    </w:p>
    <w:p w14:paraId="46E14BDD" w14:textId="71069A04" w:rsidR="00EB76E2" w:rsidRPr="00EB76E2" w:rsidRDefault="00EB76E2" w:rsidP="00506532">
      <w:pPr>
        <w:shd w:val="clear" w:color="auto" w:fill="FFFFFF"/>
        <w:spacing w:after="0" w:line="240" w:lineRule="auto"/>
        <w:ind w:left="720"/>
        <w:rPr>
          <w:rFonts w:ascii="Arial" w:hAnsi="Arial" w:cs="Arial"/>
          <w:i/>
          <w:iCs/>
          <w:color w:val="202122"/>
          <w:sz w:val="24"/>
          <w:szCs w:val="24"/>
        </w:rPr>
      </w:pPr>
      <w:r w:rsidRPr="005E1EFF">
        <w:rPr>
          <w:rFonts w:ascii="Arial" w:hAnsi="Arial" w:cs="Arial"/>
          <w:i/>
          <w:iCs/>
          <w:color w:val="202122"/>
          <w:sz w:val="24"/>
          <w:szCs w:val="24"/>
        </w:rPr>
        <w:t>[</w:t>
      </w:r>
      <w:r w:rsidR="005E09BE" w:rsidRPr="005E1EFF">
        <w:rPr>
          <w:rFonts w:ascii="Arial" w:hAnsi="Arial" w:cs="Arial"/>
          <w:i/>
          <w:iCs/>
          <w:color w:val="202122"/>
          <w:sz w:val="24"/>
          <w:szCs w:val="24"/>
        </w:rPr>
        <w:t>Jesus</w:t>
      </w:r>
      <w:r w:rsidRPr="005E1EFF">
        <w:rPr>
          <w:rFonts w:ascii="Arial" w:hAnsi="Arial" w:cs="Arial"/>
          <w:i/>
          <w:iCs/>
          <w:color w:val="202122"/>
          <w:sz w:val="24"/>
          <w:szCs w:val="24"/>
        </w:rPr>
        <w:t xml:space="preserve"> said] </w:t>
      </w:r>
      <w:r w:rsidR="0067766C" w:rsidRPr="005E1EFF">
        <w:rPr>
          <w:rFonts w:ascii="Arial" w:hAnsi="Arial" w:cs="Arial"/>
          <w:i/>
          <w:iCs/>
          <w:color w:val="202122"/>
          <w:sz w:val="24"/>
          <w:szCs w:val="24"/>
        </w:rPr>
        <w:t>‘</w:t>
      </w:r>
      <w:r w:rsidRPr="005E1EFF">
        <w:rPr>
          <w:rFonts w:ascii="Arial" w:hAnsi="Arial" w:cs="Arial"/>
          <w:i/>
          <w:iCs/>
          <w:color w:val="202122"/>
          <w:sz w:val="24"/>
          <w:szCs w:val="24"/>
        </w:rPr>
        <w:t>My children, I will be with you only a little while longer. You will look for me, and as I told the Jews, ‘Where I go you cannot come,’ so now I say it to you.</w:t>
      </w:r>
      <w:bookmarkStart w:id="0" w:name="51013034"/>
      <w:bookmarkEnd w:id="0"/>
      <w:r w:rsidRPr="005E1EFF">
        <w:rPr>
          <w:rFonts w:ascii="Arial" w:hAnsi="Arial" w:cs="Arial"/>
          <w:i/>
          <w:iCs/>
          <w:color w:val="202122"/>
          <w:sz w:val="24"/>
          <w:szCs w:val="24"/>
        </w:rPr>
        <w:t xml:space="preserve"> </w:t>
      </w:r>
      <w:r w:rsidRPr="00EB76E2">
        <w:rPr>
          <w:rFonts w:ascii="Arial" w:hAnsi="Arial" w:cs="Arial"/>
          <w:i/>
          <w:iCs/>
          <w:color w:val="202122"/>
          <w:sz w:val="24"/>
          <w:szCs w:val="24"/>
        </w:rPr>
        <w:t>I give you a new commandment: love one another. As I have loved you, so you also should love one another.</w:t>
      </w:r>
      <w:bookmarkStart w:id="1" w:name="51013035"/>
      <w:bookmarkEnd w:id="1"/>
      <w:r w:rsidRPr="005E1EFF">
        <w:rPr>
          <w:rFonts w:ascii="Arial" w:hAnsi="Arial" w:cs="Arial"/>
          <w:i/>
          <w:iCs/>
          <w:color w:val="202122"/>
          <w:sz w:val="24"/>
          <w:szCs w:val="24"/>
        </w:rPr>
        <w:t xml:space="preserve"> </w:t>
      </w:r>
      <w:r w:rsidRPr="00EB76E2">
        <w:rPr>
          <w:rFonts w:ascii="Arial" w:hAnsi="Arial" w:cs="Arial"/>
          <w:i/>
          <w:iCs/>
          <w:color w:val="202122"/>
          <w:sz w:val="24"/>
          <w:szCs w:val="24"/>
        </w:rPr>
        <w:t>This is how all will know that you are my disciples, if you have love for one another.</w:t>
      </w:r>
      <w:r w:rsidR="00DC138B">
        <w:rPr>
          <w:rStyle w:val="FootnoteReference"/>
          <w:rFonts w:ascii="Arial" w:hAnsi="Arial" w:cs="Arial"/>
          <w:i/>
          <w:iCs/>
          <w:color w:val="202122"/>
          <w:sz w:val="24"/>
          <w:szCs w:val="24"/>
        </w:rPr>
        <w:footnoteReference w:id="3"/>
      </w:r>
      <w:r w:rsidR="0067766C" w:rsidRPr="005E1EFF">
        <w:rPr>
          <w:rFonts w:ascii="Arial" w:hAnsi="Arial" w:cs="Arial"/>
          <w:i/>
          <w:iCs/>
          <w:color w:val="202122"/>
          <w:sz w:val="24"/>
          <w:szCs w:val="24"/>
        </w:rPr>
        <w:t xml:space="preserve">’ </w:t>
      </w:r>
    </w:p>
    <w:p w14:paraId="1F33030C" w14:textId="77777777" w:rsidR="00BB1DE0" w:rsidRPr="003726C4" w:rsidRDefault="00BB1DE0" w:rsidP="008506DA">
      <w:pPr>
        <w:tabs>
          <w:tab w:val="left" w:pos="2160"/>
        </w:tabs>
        <w:spacing w:after="0" w:line="240" w:lineRule="auto"/>
        <w:rPr>
          <w:rFonts w:ascii="Arial" w:hAnsi="Arial" w:cs="Arial"/>
          <w:b/>
        </w:rPr>
      </w:pPr>
    </w:p>
    <w:p w14:paraId="5D7D113B" w14:textId="77777777" w:rsidR="001D32AE" w:rsidRDefault="001D32AE" w:rsidP="008506DA">
      <w:pPr>
        <w:tabs>
          <w:tab w:val="left" w:pos="2160"/>
        </w:tabs>
        <w:spacing w:after="0" w:line="240" w:lineRule="auto"/>
        <w:rPr>
          <w:rFonts w:ascii="Arial" w:hAnsi="Arial" w:cs="Arial"/>
          <w:sz w:val="24"/>
          <w:szCs w:val="24"/>
        </w:rPr>
      </w:pPr>
    </w:p>
    <w:p w14:paraId="242ABDD0" w14:textId="58CD571E" w:rsidR="00031A40" w:rsidRDefault="00BB10AD" w:rsidP="008506DA">
      <w:pPr>
        <w:tabs>
          <w:tab w:val="left" w:pos="2160"/>
        </w:tabs>
        <w:spacing w:after="0" w:line="240" w:lineRule="auto"/>
        <w:rPr>
          <w:rFonts w:ascii="Arial" w:hAnsi="Arial" w:cs="Arial"/>
          <w:sz w:val="24"/>
          <w:szCs w:val="24"/>
        </w:rPr>
      </w:pPr>
      <w:r>
        <w:rPr>
          <w:rFonts w:ascii="Arial" w:hAnsi="Arial" w:cs="Arial"/>
          <w:sz w:val="24"/>
          <w:szCs w:val="24"/>
        </w:rPr>
        <w:t>For more information about the International Day for the</w:t>
      </w:r>
      <w:r w:rsidR="00EF167C">
        <w:rPr>
          <w:rFonts w:ascii="Arial" w:hAnsi="Arial" w:cs="Arial"/>
          <w:sz w:val="24"/>
          <w:szCs w:val="24"/>
        </w:rPr>
        <w:t xml:space="preserve"> </w:t>
      </w:r>
      <w:r>
        <w:rPr>
          <w:rFonts w:ascii="Arial" w:hAnsi="Arial" w:cs="Arial"/>
          <w:sz w:val="24"/>
          <w:szCs w:val="24"/>
        </w:rPr>
        <w:t>Eradication of P</w:t>
      </w:r>
      <w:r w:rsidR="00031A40">
        <w:rPr>
          <w:rFonts w:ascii="Arial" w:hAnsi="Arial" w:cs="Arial"/>
          <w:sz w:val="24"/>
          <w:szCs w:val="24"/>
        </w:rPr>
        <w:t xml:space="preserve">overty, visit: </w:t>
      </w:r>
      <w:hyperlink r:id="rId10" w:history="1">
        <w:r w:rsidR="00031A40" w:rsidRPr="00B577F1">
          <w:rPr>
            <w:rStyle w:val="Hyperlink"/>
            <w:rFonts w:ascii="Arial" w:hAnsi="Arial" w:cs="Arial"/>
            <w:sz w:val="24"/>
            <w:szCs w:val="24"/>
          </w:rPr>
          <w:t>https://www.un.org/en/observances/day-for-eradicating-poverty/background</w:t>
        </w:r>
      </w:hyperlink>
    </w:p>
    <w:p w14:paraId="129E2E3D" w14:textId="77777777" w:rsidR="00816FE9" w:rsidRPr="00F17B43" w:rsidRDefault="00816FE9" w:rsidP="008506DA">
      <w:pPr>
        <w:tabs>
          <w:tab w:val="left" w:pos="2160"/>
        </w:tabs>
        <w:spacing w:after="0" w:line="240" w:lineRule="auto"/>
        <w:rPr>
          <w:rFonts w:ascii="Arial" w:hAnsi="Arial" w:cs="Arial"/>
          <w:sz w:val="24"/>
          <w:szCs w:val="24"/>
        </w:rPr>
      </w:pPr>
    </w:p>
    <w:sectPr w:rsidR="00816FE9" w:rsidRPr="00F17B43" w:rsidSect="001D32AE">
      <w:headerReference w:type="default" r:id="rId11"/>
      <w:footerReference w:type="default" r:id="rId12"/>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2D9F" w14:textId="77777777" w:rsidR="002A380A" w:rsidRDefault="002A380A" w:rsidP="00461ADE">
      <w:pPr>
        <w:spacing w:after="0" w:line="240" w:lineRule="auto"/>
      </w:pPr>
      <w:r>
        <w:separator/>
      </w:r>
    </w:p>
  </w:endnote>
  <w:endnote w:type="continuationSeparator" w:id="0">
    <w:p w14:paraId="0BD64039" w14:textId="77777777" w:rsidR="002A380A" w:rsidRDefault="002A380A" w:rsidP="00461ADE">
      <w:pPr>
        <w:spacing w:after="0" w:line="240" w:lineRule="auto"/>
      </w:pPr>
      <w:r>
        <w:continuationSeparator/>
      </w:r>
    </w:p>
  </w:endnote>
  <w:endnote w:type="continuationNotice" w:id="1">
    <w:p w14:paraId="50BFAB06" w14:textId="77777777" w:rsidR="002A380A" w:rsidRDefault="002A3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58240"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D56A" w14:textId="77777777" w:rsidR="002A380A" w:rsidRDefault="002A380A" w:rsidP="00461ADE">
      <w:pPr>
        <w:spacing w:after="0" w:line="240" w:lineRule="auto"/>
      </w:pPr>
      <w:r>
        <w:separator/>
      </w:r>
    </w:p>
  </w:footnote>
  <w:footnote w:type="continuationSeparator" w:id="0">
    <w:p w14:paraId="64F202CB" w14:textId="77777777" w:rsidR="002A380A" w:rsidRDefault="002A380A" w:rsidP="00461ADE">
      <w:pPr>
        <w:spacing w:after="0" w:line="240" w:lineRule="auto"/>
      </w:pPr>
      <w:r>
        <w:continuationSeparator/>
      </w:r>
    </w:p>
  </w:footnote>
  <w:footnote w:type="continuationNotice" w:id="1">
    <w:p w14:paraId="53969825" w14:textId="77777777" w:rsidR="002A380A" w:rsidRDefault="002A380A">
      <w:pPr>
        <w:spacing w:after="0" w:line="240" w:lineRule="auto"/>
      </w:pPr>
    </w:p>
  </w:footnote>
  <w:footnote w:id="2">
    <w:p w14:paraId="57C7CA98" w14:textId="7916D0B3" w:rsidR="00BA5374" w:rsidRDefault="00BA5374">
      <w:pPr>
        <w:pStyle w:val="FootnoteText"/>
      </w:pPr>
      <w:r>
        <w:rPr>
          <w:rStyle w:val="FootnoteReference"/>
        </w:rPr>
        <w:footnoteRef/>
      </w:r>
      <w:r>
        <w:t xml:space="preserve"> </w:t>
      </w:r>
      <w:r w:rsidR="00E13080">
        <w:t>A Theology of Liberation, (197</w:t>
      </w:r>
      <w:r w:rsidR="000E2D44">
        <w:t>2)</w:t>
      </w:r>
    </w:p>
  </w:footnote>
  <w:footnote w:id="3">
    <w:p w14:paraId="254F873D" w14:textId="431A1F6A" w:rsidR="00DC138B" w:rsidRDefault="00DC138B">
      <w:pPr>
        <w:pStyle w:val="FootnoteText"/>
      </w:pPr>
      <w:r>
        <w:rPr>
          <w:rStyle w:val="FootnoteReference"/>
        </w:rPr>
        <w:footnoteRef/>
      </w:r>
      <w:r>
        <w:t xml:space="preserve"> John 3: 33-35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F942269" w:rsidR="009D3EB5" w:rsidRPr="00987483" w:rsidRDefault="00F17B43"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58242" behindDoc="0" locked="0" layoutInCell="1" allowOverlap="1" wp14:anchorId="10F8DD7B" wp14:editId="535A7509">
              <wp:simplePos x="0" y="0"/>
              <wp:positionH relativeFrom="column">
                <wp:posOffset>1587398</wp:posOffset>
              </wp:positionH>
              <wp:positionV relativeFrom="paragraph">
                <wp:posOffset>351130</wp:posOffset>
              </wp:positionV>
              <wp:extent cx="4577080" cy="934516"/>
              <wp:effectExtent l="0" t="0" r="13970" b="18415"/>
              <wp:wrapNone/>
              <wp:docPr id="1" name="Text Box 1"/>
              <wp:cNvGraphicFramePr/>
              <a:graphic xmlns:a="http://schemas.openxmlformats.org/drawingml/2006/main">
                <a:graphicData uri="http://schemas.microsoft.com/office/word/2010/wordprocessingShape">
                  <wps:wsp>
                    <wps:cNvSpPr txBox="1"/>
                    <wps:spPr>
                      <a:xfrm>
                        <a:off x="0" y="0"/>
                        <a:ext cx="4577080" cy="93451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48B2343" w14:textId="33C6BF2A" w:rsidR="00F17B43" w:rsidRPr="001D32AE" w:rsidRDefault="004A39D2" w:rsidP="00F17B43">
                          <w:pPr>
                            <w:jc w:val="right"/>
                            <w:rPr>
                              <w:sz w:val="50"/>
                              <w:szCs w:val="50"/>
                            </w:rPr>
                          </w:pPr>
                          <w:r>
                            <w:rPr>
                              <w:rFonts w:ascii="Arial" w:hAnsi="Arial" w:cs="Arial"/>
                              <w:color w:val="FFFFFF" w:themeColor="background1"/>
                              <w:sz w:val="50"/>
                              <w:szCs w:val="50"/>
                            </w:rPr>
                            <w:t>International Day for the Eradication of Poverty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8DD7B" id="_x0000_t202" coordsize="21600,21600" o:spt="202" path="m,l,21600r21600,l21600,xe">
              <v:stroke joinstyle="miter"/>
              <v:path gradientshapeok="t" o:connecttype="rect"/>
            </v:shapetype>
            <v:shape id="Text Box 1" o:spid="_x0000_s1026" type="#_x0000_t202" style="position:absolute;left:0;text-align:left;margin-left:125pt;margin-top:27.65pt;width:360.4pt;height:7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2gWQIAACY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4PD4eHLCJs22Tx8PDqd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JqwvHnnPod5odBm8Uiu/FCBUVX/i7o&#10;lDwBmkh13z0oDAPziDl7DeNeqdkrAva+KdLDYk1g68zOBGmP4wA1L2Pm9/BwpG1/+Z+9np+3+RMA&#10;AAD//wMAUEsDBBQABgAIAAAAIQBcm1WP3wAAAAoBAAAPAAAAZHJzL2Rvd25yZXYueG1sTI9BTsMw&#10;EEX3SNzBGiQ2qLUblBZCnKotoqxYpOUAbjxNosbjKHbbwOkZVrAc/a8/7+XL0XXigkNoPWmYTRUI&#10;pMrblmoNn/u3yROIEA1Z03lCDV8YYFnc3uQms/5KJV52sRY8QiEzGpoY+0zKUDXoTJj6Homzox+c&#10;iXwOtbSDufK462Si1Fw60xJ/aEyPmwar0+7sNOCq9N8fp7B15fp1sz22hA/yXev7u3H1AiLiGP/K&#10;8IvP6FAw08GfyQbRaUhSxS5RQ5o+guDC80Kxy4ETlaQgi1z+Vyh+AAAA//8DAFBLAQItABQABgAI&#10;AAAAIQC2gziS/gAAAOEBAAATAAAAAAAAAAAAAAAAAAAAAABbQ29udGVudF9UeXBlc10ueG1sUEsB&#10;Ai0AFAAGAAgAAAAhADj9If/WAAAAlAEAAAsAAAAAAAAAAAAAAAAALwEAAF9yZWxzLy5yZWxzUEsB&#10;Ai0AFAAGAAgAAAAhAMJUvaBZAgAAJgUAAA4AAAAAAAAAAAAAAAAALgIAAGRycy9lMm9Eb2MueG1s&#10;UEsBAi0AFAAGAAgAAAAhAFybVY/fAAAACgEAAA8AAAAAAAAAAAAAAAAAswQAAGRycy9kb3ducmV2&#10;LnhtbFBLBQYAAAAABAAEAPMAAAC/BQAAAAA=&#10;" filled="f" stroked="f">
              <v:textbox inset="0,0,0,0">
                <w:txbxContent>
                  <w:p w14:paraId="648B2343" w14:textId="33C6BF2A" w:rsidR="00F17B43" w:rsidRPr="001D32AE" w:rsidRDefault="004A39D2" w:rsidP="00F17B43">
                    <w:pPr>
                      <w:jc w:val="right"/>
                      <w:rPr>
                        <w:sz w:val="50"/>
                        <w:szCs w:val="50"/>
                      </w:rPr>
                    </w:pPr>
                    <w:r>
                      <w:rPr>
                        <w:rFonts w:ascii="Arial" w:hAnsi="Arial" w:cs="Arial"/>
                        <w:color w:val="FFFFFF" w:themeColor="background1"/>
                        <w:sz w:val="50"/>
                        <w:szCs w:val="50"/>
                      </w:rPr>
                      <w:t>International Day for the Eradication of Poverty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58241" behindDoc="1" locked="0" layoutInCell="1" allowOverlap="1" wp14:anchorId="3BE9CD9A" wp14:editId="0CC51CE7">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0A55"/>
    <w:rsid w:val="000168D0"/>
    <w:rsid w:val="00031A40"/>
    <w:rsid w:val="00051E23"/>
    <w:rsid w:val="00091610"/>
    <w:rsid w:val="000C0A27"/>
    <w:rsid w:val="000C0DF0"/>
    <w:rsid w:val="000D24CF"/>
    <w:rsid w:val="000D29F7"/>
    <w:rsid w:val="000E2D44"/>
    <w:rsid w:val="000E3BF3"/>
    <w:rsid w:val="00155A9A"/>
    <w:rsid w:val="00174A41"/>
    <w:rsid w:val="00184D8E"/>
    <w:rsid w:val="00190698"/>
    <w:rsid w:val="001D32AE"/>
    <w:rsid w:val="001D6DF2"/>
    <w:rsid w:val="001F02E0"/>
    <w:rsid w:val="002548F3"/>
    <w:rsid w:val="002A380A"/>
    <w:rsid w:val="002D3867"/>
    <w:rsid w:val="002E054C"/>
    <w:rsid w:val="0033177D"/>
    <w:rsid w:val="003726C4"/>
    <w:rsid w:val="003B4D72"/>
    <w:rsid w:val="003E40D0"/>
    <w:rsid w:val="00415C5D"/>
    <w:rsid w:val="00434D06"/>
    <w:rsid w:val="00437E7E"/>
    <w:rsid w:val="00444287"/>
    <w:rsid w:val="00461ADE"/>
    <w:rsid w:val="00466541"/>
    <w:rsid w:val="00471392"/>
    <w:rsid w:val="004A39D2"/>
    <w:rsid w:val="004C0AD4"/>
    <w:rsid w:val="004F1A7B"/>
    <w:rsid w:val="00506532"/>
    <w:rsid w:val="00510487"/>
    <w:rsid w:val="00511E8F"/>
    <w:rsid w:val="005146BE"/>
    <w:rsid w:val="00522305"/>
    <w:rsid w:val="00524B89"/>
    <w:rsid w:val="00557EE7"/>
    <w:rsid w:val="0056577F"/>
    <w:rsid w:val="00587B42"/>
    <w:rsid w:val="005E09BE"/>
    <w:rsid w:val="005E1EFF"/>
    <w:rsid w:val="005F412B"/>
    <w:rsid w:val="00623A2C"/>
    <w:rsid w:val="0067766C"/>
    <w:rsid w:val="007943B7"/>
    <w:rsid w:val="007B52F8"/>
    <w:rsid w:val="007E0112"/>
    <w:rsid w:val="007E0AE1"/>
    <w:rsid w:val="007F53A9"/>
    <w:rsid w:val="00816FE9"/>
    <w:rsid w:val="008506DA"/>
    <w:rsid w:val="008C2E9D"/>
    <w:rsid w:val="009039B9"/>
    <w:rsid w:val="00943B1F"/>
    <w:rsid w:val="009719F8"/>
    <w:rsid w:val="00987483"/>
    <w:rsid w:val="009A4782"/>
    <w:rsid w:val="009D3EB5"/>
    <w:rsid w:val="00A2410C"/>
    <w:rsid w:val="00A25AE8"/>
    <w:rsid w:val="00A6398E"/>
    <w:rsid w:val="00A85C7E"/>
    <w:rsid w:val="00AA2875"/>
    <w:rsid w:val="00AA5869"/>
    <w:rsid w:val="00AE3E22"/>
    <w:rsid w:val="00B43480"/>
    <w:rsid w:val="00B85616"/>
    <w:rsid w:val="00B93388"/>
    <w:rsid w:val="00BA5374"/>
    <w:rsid w:val="00BB10AD"/>
    <w:rsid w:val="00BB1DE0"/>
    <w:rsid w:val="00BC16CC"/>
    <w:rsid w:val="00C05F9E"/>
    <w:rsid w:val="00C55EB3"/>
    <w:rsid w:val="00CA6594"/>
    <w:rsid w:val="00D11A64"/>
    <w:rsid w:val="00D32271"/>
    <w:rsid w:val="00D97140"/>
    <w:rsid w:val="00DC138B"/>
    <w:rsid w:val="00E13080"/>
    <w:rsid w:val="00E27778"/>
    <w:rsid w:val="00E30352"/>
    <w:rsid w:val="00E32EAC"/>
    <w:rsid w:val="00E37C8F"/>
    <w:rsid w:val="00E53FFB"/>
    <w:rsid w:val="00E72DA5"/>
    <w:rsid w:val="00EB76E2"/>
    <w:rsid w:val="00EC47AB"/>
    <w:rsid w:val="00EC65B7"/>
    <w:rsid w:val="00ED375E"/>
    <w:rsid w:val="00EE610F"/>
    <w:rsid w:val="00EF167C"/>
    <w:rsid w:val="00F0476C"/>
    <w:rsid w:val="00F17B43"/>
    <w:rsid w:val="00F17D27"/>
    <w:rsid w:val="00F64577"/>
    <w:rsid w:val="00F80816"/>
    <w:rsid w:val="00F940A0"/>
    <w:rsid w:val="00FB5DEE"/>
    <w:rsid w:val="00FF4CE6"/>
    <w:rsid w:val="5EA11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8B871F47-753E-404A-A4CE-2BC1B708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unhideWhenUsed/>
    <w:rsid w:val="00623A2C"/>
    <w:rPr>
      <w:color w:val="0000FF" w:themeColor="hyperlink"/>
      <w:u w:val="single"/>
    </w:rPr>
  </w:style>
  <w:style w:type="character" w:styleId="UnresolvedMention">
    <w:name w:val="Unresolved Mention"/>
    <w:basedOn w:val="DefaultParagraphFont"/>
    <w:uiPriority w:val="99"/>
    <w:semiHidden/>
    <w:unhideWhenUsed/>
    <w:rsid w:val="00623A2C"/>
    <w:rPr>
      <w:color w:val="605E5C"/>
      <w:shd w:val="clear" w:color="auto" w:fill="E1DFDD"/>
    </w:rPr>
  </w:style>
  <w:style w:type="paragraph" w:styleId="NormalWeb">
    <w:name w:val="Normal (Web)"/>
    <w:basedOn w:val="Normal"/>
    <w:uiPriority w:val="99"/>
    <w:semiHidden/>
    <w:unhideWhenUsed/>
    <w:rsid w:val="00BB1DE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BB1DE0"/>
    <w:rPr>
      <w:i/>
      <w:iCs/>
    </w:rPr>
  </w:style>
  <w:style w:type="character" w:styleId="FollowedHyperlink">
    <w:name w:val="FollowedHyperlink"/>
    <w:basedOn w:val="DefaultParagraphFont"/>
    <w:uiPriority w:val="99"/>
    <w:semiHidden/>
    <w:unhideWhenUsed/>
    <w:rsid w:val="00AA2875"/>
    <w:rPr>
      <w:color w:val="800080" w:themeColor="followedHyperlink"/>
      <w:u w:val="single"/>
    </w:rPr>
  </w:style>
  <w:style w:type="character" w:customStyle="1" w:styleId="authorortitle">
    <w:name w:val="authorortitle"/>
    <w:basedOn w:val="DefaultParagraphFont"/>
    <w:rsid w:val="001F02E0"/>
  </w:style>
  <w:style w:type="paragraph" w:styleId="FootnoteText">
    <w:name w:val="footnote text"/>
    <w:basedOn w:val="Normal"/>
    <w:link w:val="FootnoteTextChar"/>
    <w:uiPriority w:val="99"/>
    <w:semiHidden/>
    <w:unhideWhenUsed/>
    <w:rsid w:val="00AA5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869"/>
    <w:rPr>
      <w:sz w:val="20"/>
      <w:szCs w:val="20"/>
    </w:rPr>
  </w:style>
  <w:style w:type="character" w:styleId="FootnoteReference">
    <w:name w:val="footnote reference"/>
    <w:basedOn w:val="DefaultParagraphFont"/>
    <w:uiPriority w:val="99"/>
    <w:semiHidden/>
    <w:unhideWhenUsed/>
    <w:rsid w:val="00AA5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730689695">
      <w:bodyDiv w:val="1"/>
      <w:marLeft w:val="0"/>
      <w:marRight w:val="0"/>
      <w:marTop w:val="0"/>
      <w:marBottom w:val="0"/>
      <w:divBdr>
        <w:top w:val="none" w:sz="0" w:space="0" w:color="auto"/>
        <w:left w:val="none" w:sz="0" w:space="0" w:color="auto"/>
        <w:bottom w:val="none" w:sz="0" w:space="0" w:color="auto"/>
        <w:right w:val="none" w:sz="0" w:space="0" w:color="auto"/>
      </w:divBdr>
      <w:divsChild>
        <w:div w:id="2038237486">
          <w:marLeft w:val="0"/>
          <w:marRight w:val="0"/>
          <w:marTop w:val="450"/>
          <w:marBottom w:val="450"/>
          <w:divBdr>
            <w:top w:val="none" w:sz="0" w:space="0" w:color="auto"/>
            <w:left w:val="none" w:sz="0" w:space="0" w:color="auto"/>
            <w:bottom w:val="none" w:sz="0" w:space="0" w:color="auto"/>
            <w:right w:val="none" w:sz="0" w:space="0" w:color="auto"/>
          </w:divBdr>
        </w:div>
        <w:div w:id="866333205">
          <w:marLeft w:val="0"/>
          <w:marRight w:val="0"/>
          <w:marTop w:val="450"/>
          <w:marBottom w:val="450"/>
          <w:divBdr>
            <w:top w:val="none" w:sz="0" w:space="0" w:color="auto"/>
            <w:left w:val="none" w:sz="0" w:space="0" w:color="auto"/>
            <w:bottom w:val="none" w:sz="0" w:space="0" w:color="auto"/>
            <w:right w:val="none" w:sz="0" w:space="0" w:color="auto"/>
          </w:divBdr>
        </w:div>
        <w:div w:id="1506551461">
          <w:marLeft w:val="0"/>
          <w:marRight w:val="0"/>
          <w:marTop w:val="450"/>
          <w:marBottom w:val="450"/>
          <w:divBdr>
            <w:top w:val="none" w:sz="0" w:space="0" w:color="auto"/>
            <w:left w:val="none" w:sz="0" w:space="0" w:color="auto"/>
            <w:bottom w:val="none" w:sz="0" w:space="0" w:color="auto"/>
            <w:right w:val="none" w:sz="0" w:space="0" w:color="auto"/>
          </w:divBdr>
        </w:div>
      </w:divsChild>
    </w:div>
    <w:div w:id="1401055323">
      <w:bodyDiv w:val="1"/>
      <w:marLeft w:val="0"/>
      <w:marRight w:val="0"/>
      <w:marTop w:val="0"/>
      <w:marBottom w:val="0"/>
      <w:divBdr>
        <w:top w:val="none" w:sz="0" w:space="0" w:color="auto"/>
        <w:left w:val="none" w:sz="0" w:space="0" w:color="auto"/>
        <w:bottom w:val="none" w:sz="0" w:space="0" w:color="auto"/>
        <w:right w:val="none" w:sz="0" w:space="0" w:color="auto"/>
      </w:divBdr>
      <w:divsChild>
        <w:div w:id="372074925">
          <w:marLeft w:val="0"/>
          <w:marRight w:val="0"/>
          <w:marTop w:val="450"/>
          <w:marBottom w:val="450"/>
          <w:divBdr>
            <w:top w:val="none" w:sz="0" w:space="0" w:color="auto"/>
            <w:left w:val="none" w:sz="0" w:space="0" w:color="auto"/>
            <w:bottom w:val="none" w:sz="0" w:space="0" w:color="auto"/>
            <w:right w:val="none" w:sz="0" w:space="0" w:color="auto"/>
          </w:divBdr>
        </w:div>
        <w:div w:id="1165898301">
          <w:marLeft w:val="0"/>
          <w:marRight w:val="0"/>
          <w:marTop w:val="450"/>
          <w:marBottom w:val="450"/>
          <w:divBdr>
            <w:top w:val="none" w:sz="0" w:space="0" w:color="auto"/>
            <w:left w:val="none" w:sz="0" w:space="0" w:color="auto"/>
            <w:bottom w:val="none" w:sz="0" w:space="0" w:color="auto"/>
            <w:right w:val="none" w:sz="0" w:space="0" w:color="auto"/>
          </w:divBdr>
        </w:div>
        <w:div w:id="1512842678">
          <w:marLeft w:val="0"/>
          <w:marRight w:val="0"/>
          <w:marTop w:val="450"/>
          <w:marBottom w:val="450"/>
          <w:divBdr>
            <w:top w:val="none" w:sz="0" w:space="0" w:color="auto"/>
            <w:left w:val="none" w:sz="0" w:space="0" w:color="auto"/>
            <w:bottom w:val="none" w:sz="0" w:space="0" w:color="auto"/>
            <w:right w:val="none" w:sz="0" w:space="0" w:color="auto"/>
          </w:divBdr>
        </w:div>
      </w:divsChild>
    </w:div>
    <w:div w:id="15475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org/en/observances/day-for-eradicating-poverty/backgroun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34B6E79764143A86DB3E26C88AF8E" ma:contentTypeVersion="12" ma:contentTypeDescription="Create a new document." ma:contentTypeScope="" ma:versionID="85046b50e0cea454b5ae36d0911dac72">
  <xsd:schema xmlns:xsd="http://www.w3.org/2001/XMLSchema" xmlns:xs="http://www.w3.org/2001/XMLSchema" xmlns:p="http://schemas.microsoft.com/office/2006/metadata/properties" xmlns:ns2="8b72a1cc-8bcc-4914-939d-2b82d3265b52" xmlns:ns3="07fb5a23-4c44-4037-89b9-8a2380838b34" targetNamespace="http://schemas.microsoft.com/office/2006/metadata/properties" ma:root="true" ma:fieldsID="a6590dd9daf8cc45df427ceadf4c01b7" ns2:_="" ns3:_="">
    <xsd:import namespace="8b72a1cc-8bcc-4914-939d-2b82d3265b52"/>
    <xsd:import namespace="07fb5a23-4c44-4037-89b9-8a2380838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a1cc-8bcc-4914-939d-2b82d3265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e512c1-2136-4fe5-a61d-8961c8bf11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b5a23-4c44-4037-89b9-8a2380838b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ac636e-6652-42a8-9f57-d2fc760bfe18}" ma:internalName="TaxCatchAll" ma:showField="CatchAllData" ma:web="07fb5a23-4c44-4037-89b9-8a2380838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8b72a1cc-8bcc-4914-939d-2b82d3265b52">
      <Terms xmlns="http://schemas.microsoft.com/office/infopath/2007/PartnerControls"/>
    </lcf76f155ced4ddcb4097134ff3c332f>
    <TaxCatchAll xmlns="07fb5a23-4c44-4037-89b9-8a2380838b34" xsi:nil="true"/>
    <SharedWithUsers xmlns="07fb5a23-4c44-4037-89b9-8a2380838b34">
      <UserInfo>
        <DisplayName>Rebecca Heermann</DisplayName>
        <AccountId>41</AccountId>
        <AccountType/>
      </UserInfo>
      <UserInfo>
        <DisplayName>Dottie Martin</DisplayName>
        <AccountId>23</AccountId>
        <AccountType/>
      </UserInfo>
      <UserInfo>
        <DisplayName>Jenn Lyke</DisplayName>
        <AccountId>32</AccountId>
        <AccountType/>
      </UserInfo>
      <UserInfo>
        <DisplayName>Josh Matejka</DisplayName>
        <AccountId>15</AccountId>
        <AccountType/>
      </UserInfo>
      <UserInfo>
        <DisplayName>Ken Mayo</DisplayName>
        <AccountId>25</AccountId>
        <AccountType/>
      </UserInfo>
      <UserInfo>
        <DisplayName>Nick Osterholt</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53C7-FDDB-4DE3-AC4E-526236CF4AD5}">
  <ds:schemaRefs>
    <ds:schemaRef ds:uri="http://schemas.microsoft.com/sharepoint/v3/contenttype/forms"/>
  </ds:schemaRefs>
</ds:datastoreItem>
</file>

<file path=customXml/itemProps2.xml><?xml version="1.0" encoding="utf-8"?>
<ds:datastoreItem xmlns:ds="http://schemas.openxmlformats.org/officeDocument/2006/customXml" ds:itemID="{3F727FC1-C1C4-4C67-83B1-D3113667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a1cc-8bcc-4914-939d-2b82d3265b52"/>
    <ds:schemaRef ds:uri="07fb5a23-4c44-4037-89b9-8a238083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F78C0-4C25-4CF3-9318-903AC24E76BD}">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07fb5a23-4c44-4037-89b9-8a2380838b34"/>
    <ds:schemaRef ds:uri="http://purl.org/dc/dcmitype/"/>
    <ds:schemaRef ds:uri="http://schemas.microsoft.com/office/infopath/2007/PartnerControls"/>
    <ds:schemaRef ds:uri="8b72a1cc-8bcc-4914-939d-2b82d3265b52"/>
  </ds:schemaRefs>
</ds:datastoreItem>
</file>

<file path=customXml/itemProps4.xml><?xml version="1.0" encoding="utf-8"?>
<ds:datastoreItem xmlns:ds="http://schemas.openxmlformats.org/officeDocument/2006/customXml" ds:itemID="{8E11CE43-A14C-4545-A546-BFB1CDBF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1888</Characters>
  <Application>Microsoft Office Word</Application>
  <DocSecurity>0</DocSecurity>
  <Lines>67</Lines>
  <Paragraphs>51</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2022-09-21T19:34:00Z</dcterms:created>
  <dcterms:modified xsi:type="dcterms:W3CDTF">2022-09-21T19:34:00Z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0x010100A8F34B6E79764143A86DB3E26C88AF8E</vt:lpwstr>
  </property>
  <property fmtid="{D5CDD505-2E9C-101B-9397-08002B2CF9AE}" pid="3" name="MediaServiceImageTags">
    <vt:lpwstr/>
  </property>
</Properties>
</file>