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14BC3" w14:textId="52A553F5" w:rsidR="00A420CF" w:rsidRDefault="00A420CF" w:rsidP="00A420CF">
      <w:pPr>
        <w:rPr>
          <w:rFonts w:ascii="Arial" w:hAnsi="Arial" w:cs="Arial"/>
          <w:i/>
          <w:sz w:val="24"/>
          <w:szCs w:val="24"/>
          <w:shd w:val="clear" w:color="auto" w:fill="FFFFFF"/>
        </w:rPr>
      </w:pPr>
      <w:bookmarkStart w:id="0" w:name="_GoBack"/>
      <w:bookmarkEnd w:id="0"/>
      <w:r>
        <w:rPr>
          <w:rFonts w:ascii="Arial" w:hAnsi="Arial" w:cs="Arial"/>
          <w:i/>
          <w:sz w:val="24"/>
          <w:szCs w:val="24"/>
          <w:shd w:val="clear" w:color="auto" w:fill="FFFFFF"/>
        </w:rPr>
        <w:t xml:space="preserve">Consider bringing natural elements into your prayer space or gathering outside or in a room with exposure to sunlight, trees, a garden or park, etc. </w:t>
      </w:r>
    </w:p>
    <w:p w14:paraId="5CF46CE0" w14:textId="77777777" w:rsidR="00A420CF" w:rsidRPr="00D932D3" w:rsidRDefault="00A420CF" w:rsidP="00A420CF">
      <w:pPr>
        <w:rPr>
          <w:rFonts w:ascii="Arial" w:hAnsi="Arial" w:cs="Arial"/>
          <w:i/>
          <w:sz w:val="24"/>
          <w:szCs w:val="24"/>
          <w:shd w:val="clear" w:color="auto" w:fill="FFFFFF"/>
        </w:rPr>
      </w:pPr>
    </w:p>
    <w:p w14:paraId="2801C317" w14:textId="77777777" w:rsidR="00A420CF" w:rsidRPr="00834790" w:rsidRDefault="00A420CF" w:rsidP="00A420CF">
      <w:pPr>
        <w:rPr>
          <w:rFonts w:ascii="Arial" w:hAnsi="Arial" w:cs="Arial"/>
          <w:b/>
          <w:sz w:val="26"/>
          <w:szCs w:val="26"/>
          <w:shd w:val="clear" w:color="auto" w:fill="FFFFFF"/>
        </w:rPr>
      </w:pPr>
      <w:r w:rsidRPr="00834790">
        <w:rPr>
          <w:rFonts w:ascii="Arial" w:hAnsi="Arial" w:cs="Arial"/>
          <w:b/>
          <w:sz w:val="26"/>
          <w:szCs w:val="26"/>
          <w:shd w:val="clear" w:color="auto" w:fill="FFFFFF"/>
        </w:rPr>
        <w:t>Opening Prayer</w:t>
      </w:r>
    </w:p>
    <w:p w14:paraId="66A60A8B" w14:textId="77777777" w:rsidR="00A420CF" w:rsidRDefault="00A420CF" w:rsidP="00A420CF">
      <w:pPr>
        <w:rPr>
          <w:rFonts w:ascii="Arial" w:hAnsi="Arial" w:cs="Arial"/>
          <w:sz w:val="24"/>
          <w:szCs w:val="24"/>
          <w:shd w:val="clear" w:color="auto" w:fill="FFFFFF"/>
        </w:rPr>
      </w:pPr>
      <w:r>
        <w:rPr>
          <w:rFonts w:ascii="Arial" w:hAnsi="Arial" w:cs="Arial"/>
          <w:sz w:val="24"/>
          <w:szCs w:val="24"/>
          <w:shd w:val="clear" w:color="auto" w:fill="FFFFFF"/>
        </w:rPr>
        <w:t xml:space="preserve">Let us be still in the presence of God and one another. </w:t>
      </w:r>
    </w:p>
    <w:p w14:paraId="0AEF5163" w14:textId="77777777" w:rsidR="00A420CF" w:rsidRDefault="00A420CF" w:rsidP="00A420CF">
      <w:pPr>
        <w:rPr>
          <w:rFonts w:ascii="Arial" w:hAnsi="Arial" w:cs="Arial"/>
          <w:sz w:val="24"/>
          <w:szCs w:val="24"/>
          <w:shd w:val="clear" w:color="auto" w:fill="FFFFFF"/>
        </w:rPr>
      </w:pPr>
      <w:r>
        <w:rPr>
          <w:rFonts w:ascii="Arial" w:hAnsi="Arial" w:cs="Arial"/>
          <w:sz w:val="24"/>
          <w:szCs w:val="24"/>
          <w:shd w:val="clear" w:color="auto" w:fill="FFFFFF"/>
        </w:rPr>
        <w:t>[</w:t>
      </w:r>
      <w:r>
        <w:rPr>
          <w:rFonts w:ascii="Arial" w:hAnsi="Arial" w:cs="Arial"/>
          <w:i/>
          <w:sz w:val="24"/>
          <w:szCs w:val="24"/>
          <w:shd w:val="clear" w:color="auto" w:fill="FFFFFF"/>
        </w:rPr>
        <w:t>Pause</w:t>
      </w:r>
      <w:r>
        <w:rPr>
          <w:rFonts w:ascii="Arial" w:hAnsi="Arial" w:cs="Arial"/>
          <w:sz w:val="24"/>
          <w:szCs w:val="24"/>
          <w:shd w:val="clear" w:color="auto" w:fill="FFFFFF"/>
        </w:rPr>
        <w:t>]</w:t>
      </w:r>
    </w:p>
    <w:p w14:paraId="1A12031B" w14:textId="6816AFF4" w:rsidR="00A420CF" w:rsidRDefault="00A420CF" w:rsidP="00A420CF">
      <w:pPr>
        <w:rPr>
          <w:rFonts w:ascii="Arial" w:hAnsi="Arial" w:cs="Arial"/>
          <w:sz w:val="24"/>
          <w:szCs w:val="24"/>
          <w:shd w:val="clear" w:color="auto" w:fill="FFFFFF"/>
        </w:rPr>
      </w:pPr>
      <w:r>
        <w:rPr>
          <w:rFonts w:ascii="Arial" w:hAnsi="Arial" w:cs="Arial"/>
          <w:sz w:val="24"/>
          <w:szCs w:val="24"/>
          <w:shd w:val="clear" w:color="auto" w:fill="FFFFFF"/>
        </w:rPr>
        <w:t xml:space="preserve">God of Creation, we are grateful for the gift of the Earth. </w:t>
      </w:r>
      <w:r>
        <w:rPr>
          <w:rFonts w:ascii="Arial" w:hAnsi="Arial" w:cs="Arial"/>
          <w:sz w:val="24"/>
          <w:szCs w:val="24"/>
          <w:shd w:val="clear" w:color="auto" w:fill="FFFFFF"/>
        </w:rPr>
        <w:br/>
        <w:t>The creatures of the Earth witness to your play and creativity.</w:t>
      </w:r>
      <w:r>
        <w:rPr>
          <w:rFonts w:ascii="Arial" w:hAnsi="Arial" w:cs="Arial"/>
          <w:sz w:val="24"/>
          <w:szCs w:val="24"/>
          <w:shd w:val="clear" w:color="auto" w:fill="FFFFFF"/>
        </w:rPr>
        <w:br/>
        <w:t xml:space="preserve">The abundance of the Earth witnesses to your ongoing care and provision. </w:t>
      </w:r>
      <w:r>
        <w:rPr>
          <w:rFonts w:ascii="Arial" w:hAnsi="Arial" w:cs="Arial"/>
          <w:sz w:val="24"/>
          <w:szCs w:val="24"/>
          <w:shd w:val="clear" w:color="auto" w:fill="FFFFFF"/>
        </w:rPr>
        <w:br/>
        <w:t>The delicate systems of the Earth witness to your connection and harmony.</w:t>
      </w:r>
      <w:r>
        <w:rPr>
          <w:rFonts w:ascii="Arial" w:hAnsi="Arial" w:cs="Arial"/>
          <w:sz w:val="24"/>
          <w:szCs w:val="24"/>
          <w:shd w:val="clear" w:color="auto" w:fill="FFFFFF"/>
        </w:rPr>
        <w:br/>
        <w:t xml:space="preserve">The plight of the Earth witnesses to your ongoing call to action and participation. </w:t>
      </w:r>
    </w:p>
    <w:p w14:paraId="400DE8DE" w14:textId="77777777" w:rsidR="00A420CF" w:rsidRDefault="00A420CF" w:rsidP="00A420CF">
      <w:pPr>
        <w:rPr>
          <w:rFonts w:ascii="Arial" w:hAnsi="Arial" w:cs="Arial"/>
          <w:sz w:val="24"/>
          <w:szCs w:val="24"/>
          <w:shd w:val="clear" w:color="auto" w:fill="FFFFFF"/>
        </w:rPr>
      </w:pPr>
      <w:r>
        <w:rPr>
          <w:rFonts w:ascii="Arial" w:hAnsi="Arial" w:cs="Arial"/>
          <w:sz w:val="24"/>
          <w:szCs w:val="24"/>
          <w:shd w:val="clear" w:color="auto" w:fill="FFFFFF"/>
        </w:rPr>
        <w:t xml:space="preserve">Loving God, we are grateful for the gift of the Earth. As we celebrate today, let us learn the lessons the Earth has to teach us and recommit to our call to care for creation as loving stewards. </w:t>
      </w:r>
    </w:p>
    <w:p w14:paraId="70AB601E" w14:textId="77777777" w:rsidR="00A420CF" w:rsidRDefault="00A420CF" w:rsidP="00A420CF">
      <w:pPr>
        <w:ind w:left="1440"/>
        <w:rPr>
          <w:rFonts w:ascii="Arial" w:hAnsi="Arial" w:cs="Arial"/>
          <w:sz w:val="24"/>
          <w:szCs w:val="24"/>
          <w:shd w:val="clear" w:color="auto" w:fill="FFFFFF"/>
        </w:rPr>
      </w:pPr>
      <w:r>
        <w:rPr>
          <w:rFonts w:ascii="Arial" w:hAnsi="Arial" w:cs="Arial"/>
          <w:sz w:val="24"/>
          <w:szCs w:val="24"/>
          <w:shd w:val="clear" w:color="auto" w:fill="FFFFFF"/>
        </w:rPr>
        <w:t xml:space="preserve"> </w:t>
      </w:r>
    </w:p>
    <w:p w14:paraId="79934612" w14:textId="77777777" w:rsidR="00A420CF" w:rsidRPr="00834790" w:rsidRDefault="00A420CF" w:rsidP="00A420CF">
      <w:pPr>
        <w:ind w:left="1440" w:hanging="1440"/>
        <w:rPr>
          <w:rFonts w:ascii="Arial" w:hAnsi="Arial" w:cs="Arial"/>
          <w:b/>
          <w:sz w:val="26"/>
          <w:szCs w:val="26"/>
          <w:shd w:val="clear" w:color="auto" w:fill="FFFFFF"/>
        </w:rPr>
      </w:pPr>
      <w:r w:rsidRPr="00834790">
        <w:rPr>
          <w:rFonts w:ascii="Arial" w:hAnsi="Arial" w:cs="Arial"/>
          <w:b/>
          <w:sz w:val="26"/>
          <w:szCs w:val="26"/>
          <w:shd w:val="clear" w:color="auto" w:fill="FFFFFF"/>
        </w:rPr>
        <w:t>Reading</w:t>
      </w:r>
      <w:r>
        <w:rPr>
          <w:rFonts w:ascii="Arial" w:hAnsi="Arial" w:cs="Arial"/>
          <w:b/>
          <w:sz w:val="26"/>
          <w:szCs w:val="26"/>
          <w:shd w:val="clear" w:color="auto" w:fill="FFFFFF"/>
        </w:rPr>
        <w:t xml:space="preserve"> One</w:t>
      </w:r>
      <w:r w:rsidRPr="00834790">
        <w:rPr>
          <w:rFonts w:ascii="Arial" w:hAnsi="Arial" w:cs="Arial"/>
          <w:b/>
          <w:sz w:val="26"/>
          <w:szCs w:val="26"/>
          <w:shd w:val="clear" w:color="auto" w:fill="FFFFFF"/>
        </w:rPr>
        <w:t xml:space="preserve"> </w:t>
      </w:r>
    </w:p>
    <w:p w14:paraId="21F42564" w14:textId="77777777" w:rsidR="00A420CF" w:rsidRPr="00834790" w:rsidRDefault="00A420CF" w:rsidP="00A420CF">
      <w:pPr>
        <w:rPr>
          <w:rFonts w:ascii="Arial" w:hAnsi="Arial" w:cs="Arial"/>
          <w:sz w:val="24"/>
          <w:szCs w:val="24"/>
          <w:shd w:val="clear" w:color="auto" w:fill="FFFFFF"/>
        </w:rPr>
      </w:pPr>
      <w:bookmarkStart w:id="1" w:name="_Hlk4422091"/>
      <w:r>
        <w:rPr>
          <w:rFonts w:ascii="Arial" w:hAnsi="Arial" w:cs="Arial"/>
          <w:sz w:val="24"/>
          <w:szCs w:val="24"/>
          <w:shd w:val="clear" w:color="auto" w:fill="FFFFFF"/>
        </w:rPr>
        <w:t xml:space="preserve">A reading from the Book of Job, </w:t>
      </w:r>
      <w:r>
        <w:rPr>
          <w:rFonts w:ascii="Arial" w:hAnsi="Arial" w:cs="Arial"/>
          <w:sz w:val="24"/>
          <w:szCs w:val="24"/>
          <w:shd w:val="clear" w:color="auto" w:fill="FFFFFF"/>
        </w:rPr>
        <w:br/>
      </w:r>
      <w:r w:rsidRPr="003207AA">
        <w:rPr>
          <w:rFonts w:ascii="Arial" w:hAnsi="Arial" w:cs="Arial"/>
          <w:color w:val="7F7F7F" w:themeColor="text1" w:themeTint="80"/>
          <w:sz w:val="24"/>
          <w:szCs w:val="24"/>
        </w:rPr>
        <w:t>Job 12:7-10 (NRSVCE)</w:t>
      </w:r>
    </w:p>
    <w:p w14:paraId="2E4B22C1" w14:textId="77777777" w:rsidR="00A420CF" w:rsidRDefault="00A420CF" w:rsidP="00A420CF">
      <w:pPr>
        <w:rPr>
          <w:rFonts w:ascii="Arial" w:hAnsi="Arial" w:cs="Arial"/>
          <w:sz w:val="24"/>
          <w:szCs w:val="24"/>
        </w:rPr>
      </w:pPr>
      <w:r w:rsidRPr="00D932D3">
        <w:rPr>
          <w:rFonts w:ascii="Arial" w:hAnsi="Arial" w:cs="Arial"/>
          <w:sz w:val="24"/>
          <w:szCs w:val="24"/>
        </w:rPr>
        <w:t>“But ask the animals, and they will teach you;</w:t>
      </w:r>
      <w:r w:rsidRPr="00D932D3">
        <w:rPr>
          <w:rFonts w:ascii="Arial" w:hAnsi="Arial" w:cs="Arial"/>
          <w:sz w:val="24"/>
          <w:szCs w:val="24"/>
        </w:rPr>
        <w:br/>
        <w:t>    the birds of the air, and they will tell you;</w:t>
      </w:r>
      <w:r w:rsidRPr="00D932D3">
        <w:rPr>
          <w:rFonts w:ascii="Arial" w:hAnsi="Arial" w:cs="Arial"/>
          <w:sz w:val="24"/>
          <w:szCs w:val="24"/>
        </w:rPr>
        <w:br/>
        <w:t>ask the plants of the earth, and they will teach you;</w:t>
      </w:r>
      <w:r w:rsidRPr="00D932D3">
        <w:rPr>
          <w:rFonts w:ascii="Arial" w:hAnsi="Arial" w:cs="Arial"/>
          <w:sz w:val="24"/>
          <w:szCs w:val="24"/>
        </w:rPr>
        <w:br/>
        <w:t>    and the fish of the sea will declare to you.</w:t>
      </w:r>
      <w:r w:rsidRPr="00D932D3">
        <w:rPr>
          <w:rFonts w:ascii="Arial" w:hAnsi="Arial" w:cs="Arial"/>
          <w:sz w:val="24"/>
          <w:szCs w:val="24"/>
        </w:rPr>
        <w:br/>
        <w:t>Who among all these does not know</w:t>
      </w:r>
      <w:r w:rsidRPr="00D932D3">
        <w:rPr>
          <w:rFonts w:ascii="Arial" w:hAnsi="Arial" w:cs="Arial"/>
          <w:sz w:val="24"/>
          <w:szCs w:val="24"/>
        </w:rPr>
        <w:br/>
        <w:t>    that the hand of God has done this?</w:t>
      </w:r>
      <w:r w:rsidRPr="00D932D3">
        <w:rPr>
          <w:rFonts w:ascii="Arial" w:hAnsi="Arial" w:cs="Arial"/>
          <w:sz w:val="24"/>
          <w:szCs w:val="24"/>
        </w:rPr>
        <w:br/>
        <w:t>In God’s hand is the life of every living thing</w:t>
      </w:r>
      <w:r w:rsidRPr="00D932D3">
        <w:rPr>
          <w:rFonts w:ascii="Arial" w:hAnsi="Arial" w:cs="Arial"/>
          <w:sz w:val="24"/>
          <w:szCs w:val="24"/>
        </w:rPr>
        <w:br/>
        <w:t>    and the breath of every human being.</w:t>
      </w:r>
    </w:p>
    <w:bookmarkEnd w:id="1"/>
    <w:p w14:paraId="13810D26" w14:textId="77777777" w:rsidR="00A420CF" w:rsidRDefault="00A420CF" w:rsidP="00A420CF">
      <w:pPr>
        <w:rPr>
          <w:rFonts w:ascii="Arial" w:hAnsi="Arial" w:cs="Arial"/>
          <w:sz w:val="24"/>
          <w:szCs w:val="24"/>
        </w:rPr>
      </w:pPr>
    </w:p>
    <w:p w14:paraId="58E225C6" w14:textId="77777777" w:rsidR="00A420CF" w:rsidRPr="00834790" w:rsidRDefault="00A420CF" w:rsidP="00A420CF">
      <w:pPr>
        <w:ind w:left="1440" w:hanging="1440"/>
        <w:rPr>
          <w:rFonts w:ascii="Arial" w:hAnsi="Arial" w:cs="Arial"/>
          <w:b/>
          <w:sz w:val="26"/>
          <w:szCs w:val="26"/>
          <w:shd w:val="clear" w:color="auto" w:fill="FFFFFF"/>
        </w:rPr>
      </w:pPr>
      <w:r w:rsidRPr="00834790">
        <w:rPr>
          <w:rFonts w:ascii="Arial" w:hAnsi="Arial" w:cs="Arial"/>
          <w:b/>
          <w:sz w:val="26"/>
          <w:szCs w:val="26"/>
          <w:shd w:val="clear" w:color="auto" w:fill="FFFFFF"/>
        </w:rPr>
        <w:lastRenderedPageBreak/>
        <w:t>Reading</w:t>
      </w:r>
      <w:r>
        <w:rPr>
          <w:rFonts w:ascii="Arial" w:hAnsi="Arial" w:cs="Arial"/>
          <w:b/>
          <w:sz w:val="26"/>
          <w:szCs w:val="26"/>
          <w:shd w:val="clear" w:color="auto" w:fill="FFFFFF"/>
        </w:rPr>
        <w:t xml:space="preserve"> Two</w:t>
      </w:r>
      <w:r w:rsidRPr="00834790">
        <w:rPr>
          <w:rFonts w:ascii="Arial" w:hAnsi="Arial" w:cs="Arial"/>
          <w:b/>
          <w:sz w:val="26"/>
          <w:szCs w:val="26"/>
          <w:shd w:val="clear" w:color="auto" w:fill="FFFFFF"/>
        </w:rPr>
        <w:t xml:space="preserve"> </w:t>
      </w:r>
    </w:p>
    <w:p w14:paraId="76CFF4E4" w14:textId="77777777" w:rsidR="00A420CF" w:rsidRDefault="00A420CF" w:rsidP="00A420CF">
      <w:pPr>
        <w:rPr>
          <w:rFonts w:ascii="Arial" w:hAnsi="Arial" w:cs="Arial"/>
          <w:sz w:val="24"/>
          <w:szCs w:val="24"/>
        </w:rPr>
      </w:pPr>
      <w:r>
        <w:rPr>
          <w:rFonts w:ascii="Arial" w:hAnsi="Arial" w:cs="Arial"/>
          <w:sz w:val="24"/>
          <w:szCs w:val="24"/>
        </w:rPr>
        <w:t xml:space="preserve">A passage from </w:t>
      </w:r>
      <w:r>
        <w:rPr>
          <w:rFonts w:ascii="Arial" w:hAnsi="Arial" w:cs="Arial"/>
          <w:i/>
          <w:sz w:val="24"/>
          <w:szCs w:val="24"/>
        </w:rPr>
        <w:t>New Seeds of Contemplation</w:t>
      </w:r>
      <w:r>
        <w:rPr>
          <w:rFonts w:ascii="Arial" w:hAnsi="Arial" w:cs="Arial"/>
          <w:sz w:val="24"/>
          <w:szCs w:val="24"/>
        </w:rPr>
        <w:t xml:space="preserve"> by Thomas Merton </w:t>
      </w:r>
    </w:p>
    <w:p w14:paraId="22F2D879" w14:textId="77777777" w:rsidR="00A420CF" w:rsidRDefault="00A420CF" w:rsidP="00A420CF">
      <w:pPr>
        <w:rPr>
          <w:rFonts w:ascii="Arial" w:hAnsi="Arial" w:cs="Arial"/>
          <w:sz w:val="24"/>
          <w:szCs w:val="24"/>
        </w:rPr>
      </w:pPr>
      <w:r>
        <w:rPr>
          <w:rFonts w:ascii="Arial" w:hAnsi="Arial" w:cs="Arial"/>
          <w:sz w:val="24"/>
          <w:szCs w:val="24"/>
        </w:rPr>
        <w:t xml:space="preserve">A tree gives glory to God by being a tree. For in being what God means it to be it is obeying Him. It “consents,” so to speak, to God’s creative love. It is expressing an idea which is in God and which is not distinct from the essence of God, and therefore the tree imitates God by being a tree.   </w:t>
      </w:r>
    </w:p>
    <w:p w14:paraId="5967675B" w14:textId="4969135C" w:rsidR="00A420CF" w:rsidRDefault="00A420CF" w:rsidP="00A420CF">
      <w:pPr>
        <w:rPr>
          <w:rFonts w:ascii="Arial" w:hAnsi="Arial" w:cs="Arial"/>
          <w:sz w:val="24"/>
          <w:szCs w:val="24"/>
        </w:rPr>
      </w:pPr>
      <w:r>
        <w:rPr>
          <w:rFonts w:ascii="Arial" w:hAnsi="Arial" w:cs="Arial"/>
          <w:sz w:val="24"/>
          <w:szCs w:val="24"/>
        </w:rPr>
        <w:t xml:space="preserve">The more a tree is like itself the more it is like God. If it tried to be something else which it was never intended to be, it would be less like God and therefore would give God less glory. … </w:t>
      </w:r>
    </w:p>
    <w:p w14:paraId="6EF5003F" w14:textId="45E8893B" w:rsidR="00A420CF" w:rsidRDefault="00A420CF" w:rsidP="00A420CF">
      <w:pPr>
        <w:rPr>
          <w:rFonts w:ascii="Arial" w:hAnsi="Arial" w:cs="Arial"/>
          <w:sz w:val="24"/>
          <w:szCs w:val="24"/>
        </w:rPr>
      </w:pPr>
      <w:r>
        <w:rPr>
          <w:rFonts w:ascii="Arial" w:hAnsi="Arial" w:cs="Arial"/>
          <w:sz w:val="24"/>
          <w:szCs w:val="24"/>
        </w:rPr>
        <w:t xml:space="preserve">This particular tree will give glory to God be spreading out its roots into the earth and raising its branches into the light in a way that no other tree before or after it ever did or will do. … </w:t>
      </w:r>
    </w:p>
    <w:p w14:paraId="48176A32" w14:textId="04E56784" w:rsidR="00A420CF" w:rsidRDefault="00A420CF" w:rsidP="00A420CF">
      <w:pPr>
        <w:rPr>
          <w:rFonts w:ascii="Arial" w:hAnsi="Arial" w:cs="Arial"/>
          <w:sz w:val="24"/>
          <w:szCs w:val="24"/>
        </w:rPr>
      </w:pPr>
      <w:r>
        <w:rPr>
          <w:rFonts w:ascii="Arial" w:hAnsi="Arial" w:cs="Arial"/>
          <w:sz w:val="24"/>
          <w:szCs w:val="24"/>
        </w:rPr>
        <w:t>Each particular being, in its individuality, its concrete nature, with all its own characteristics and its private qualities and its own inviolable identity, gives glory to God by being precisely what God wants it to be here and now, in the circumstances ordained for it by God’s love and God’s infinite Art</w:t>
      </w:r>
      <w:r w:rsidR="00F33D99">
        <w:rPr>
          <w:rFonts w:ascii="Arial" w:hAnsi="Arial" w:cs="Arial"/>
          <w:sz w:val="24"/>
          <w:szCs w:val="24"/>
        </w:rPr>
        <w:t>.</w:t>
      </w:r>
      <w:r w:rsidR="001765FF">
        <w:rPr>
          <w:rFonts w:ascii="Arial" w:hAnsi="Arial" w:cs="Arial"/>
          <w:sz w:val="24"/>
          <w:szCs w:val="24"/>
        </w:rPr>
        <w:t xml:space="preserve"> </w:t>
      </w:r>
      <w:r>
        <w:rPr>
          <w:rFonts w:ascii="Arial" w:hAnsi="Arial" w:cs="Arial"/>
          <w:sz w:val="24"/>
          <w:szCs w:val="24"/>
        </w:rPr>
        <w:t>…</w:t>
      </w:r>
    </w:p>
    <w:p w14:paraId="4551DD00" w14:textId="77777777" w:rsidR="00A420CF" w:rsidRDefault="00A420CF" w:rsidP="00A420CF">
      <w:pPr>
        <w:rPr>
          <w:rFonts w:ascii="Arial" w:hAnsi="Arial" w:cs="Arial"/>
          <w:sz w:val="24"/>
          <w:szCs w:val="24"/>
        </w:rPr>
      </w:pPr>
      <w:r>
        <w:rPr>
          <w:rFonts w:ascii="Arial" w:hAnsi="Arial" w:cs="Arial"/>
          <w:sz w:val="24"/>
          <w:szCs w:val="24"/>
        </w:rPr>
        <w:t>But what about you? What about me? …</w:t>
      </w:r>
    </w:p>
    <w:p w14:paraId="709824DC" w14:textId="77777777" w:rsidR="00A420CF" w:rsidRDefault="00A420CF" w:rsidP="00A420CF">
      <w:pPr>
        <w:rPr>
          <w:rFonts w:ascii="Arial" w:hAnsi="Arial" w:cs="Arial"/>
          <w:sz w:val="24"/>
          <w:szCs w:val="24"/>
        </w:rPr>
      </w:pPr>
    </w:p>
    <w:p w14:paraId="17CB004A" w14:textId="77777777" w:rsidR="00A420CF" w:rsidRPr="00834790" w:rsidRDefault="00A420CF" w:rsidP="00A420CF">
      <w:pPr>
        <w:ind w:left="1440" w:hanging="1440"/>
        <w:rPr>
          <w:rFonts w:ascii="Arial" w:hAnsi="Arial" w:cs="Arial"/>
          <w:b/>
          <w:sz w:val="26"/>
          <w:szCs w:val="26"/>
          <w:shd w:val="clear" w:color="auto" w:fill="FFFFFF"/>
        </w:rPr>
      </w:pPr>
      <w:r w:rsidRPr="00834790">
        <w:rPr>
          <w:rFonts w:ascii="Arial" w:hAnsi="Arial" w:cs="Arial"/>
          <w:b/>
          <w:sz w:val="26"/>
          <w:szCs w:val="26"/>
          <w:shd w:val="clear" w:color="auto" w:fill="FFFFFF"/>
        </w:rPr>
        <w:t>Re</w:t>
      </w:r>
      <w:r>
        <w:rPr>
          <w:rFonts w:ascii="Arial" w:hAnsi="Arial" w:cs="Arial"/>
          <w:b/>
          <w:sz w:val="26"/>
          <w:szCs w:val="26"/>
          <w:shd w:val="clear" w:color="auto" w:fill="FFFFFF"/>
        </w:rPr>
        <w:t>flection</w:t>
      </w:r>
    </w:p>
    <w:p w14:paraId="61D6CDCE" w14:textId="515D64DD" w:rsidR="00A420CF" w:rsidRDefault="00A420CF" w:rsidP="00A420CF">
      <w:pPr>
        <w:rPr>
          <w:rFonts w:ascii="Arial" w:hAnsi="Arial" w:cs="Arial"/>
          <w:sz w:val="24"/>
          <w:szCs w:val="24"/>
        </w:rPr>
      </w:pPr>
      <w:r>
        <w:rPr>
          <w:rFonts w:ascii="Arial" w:hAnsi="Arial" w:cs="Arial"/>
          <w:sz w:val="24"/>
          <w:szCs w:val="24"/>
        </w:rPr>
        <w:t xml:space="preserve">The prophet Job and Christian monk Thomas Merton call us to learn the lessons nature has to teach. From Job, it is the truth that God is the source of all life and creation belongs to the One who made it. From Merton, we find that in being what </w:t>
      </w:r>
      <w:r w:rsidR="001765FF">
        <w:rPr>
          <w:rFonts w:ascii="Arial" w:hAnsi="Arial" w:cs="Arial"/>
          <w:sz w:val="24"/>
          <w:szCs w:val="24"/>
        </w:rPr>
        <w:t>one</w:t>
      </w:r>
      <w:r>
        <w:rPr>
          <w:rFonts w:ascii="Arial" w:hAnsi="Arial" w:cs="Arial"/>
          <w:sz w:val="24"/>
          <w:szCs w:val="24"/>
        </w:rPr>
        <w:t xml:space="preserve"> has been created to be</w:t>
      </w:r>
      <w:r w:rsidR="001765FF">
        <w:rPr>
          <w:rFonts w:ascii="Arial" w:hAnsi="Arial" w:cs="Arial"/>
          <w:sz w:val="24"/>
          <w:szCs w:val="24"/>
        </w:rPr>
        <w:t>—</w:t>
      </w:r>
      <w:r>
        <w:rPr>
          <w:rFonts w:ascii="Arial" w:hAnsi="Arial" w:cs="Arial"/>
          <w:sz w:val="24"/>
          <w:szCs w:val="24"/>
        </w:rPr>
        <w:t>all natural elements, living things, creatures and each human person</w:t>
      </w:r>
      <w:r w:rsidR="001765FF">
        <w:rPr>
          <w:rFonts w:ascii="Arial" w:hAnsi="Arial" w:cs="Arial"/>
          <w:sz w:val="24"/>
          <w:szCs w:val="24"/>
        </w:rPr>
        <w:t xml:space="preserve">—we </w:t>
      </w:r>
      <w:r>
        <w:rPr>
          <w:rFonts w:ascii="Arial" w:hAnsi="Arial" w:cs="Arial"/>
          <w:sz w:val="24"/>
          <w:szCs w:val="24"/>
        </w:rPr>
        <w:t xml:space="preserve">give glory to God. In our lives, here and now, due only </w:t>
      </w:r>
      <w:r w:rsidR="00727F7E">
        <w:rPr>
          <w:rFonts w:ascii="Arial" w:hAnsi="Arial" w:cs="Arial"/>
          <w:sz w:val="24"/>
          <w:szCs w:val="24"/>
        </w:rPr>
        <w:t>to the</w:t>
      </w:r>
      <w:r>
        <w:rPr>
          <w:rFonts w:ascii="Arial" w:hAnsi="Arial" w:cs="Arial"/>
          <w:sz w:val="24"/>
          <w:szCs w:val="24"/>
        </w:rPr>
        <w:t xml:space="preserve"> fact we are good creations of a loving God, we </w:t>
      </w:r>
      <w:r w:rsidRPr="00F33D99">
        <w:rPr>
          <w:rFonts w:ascii="Arial" w:hAnsi="Arial" w:cs="Arial"/>
          <w:i/>
          <w:sz w:val="24"/>
          <w:szCs w:val="24"/>
        </w:rPr>
        <w:t>are</w:t>
      </w:r>
      <w:r>
        <w:rPr>
          <w:rFonts w:ascii="Arial" w:hAnsi="Arial" w:cs="Arial"/>
          <w:sz w:val="24"/>
          <w:szCs w:val="24"/>
        </w:rPr>
        <w:t xml:space="preserve"> enough. </w:t>
      </w:r>
    </w:p>
    <w:p w14:paraId="08A23726" w14:textId="383FC427" w:rsidR="00A420CF" w:rsidRDefault="00A420CF" w:rsidP="00A420CF">
      <w:pPr>
        <w:rPr>
          <w:rFonts w:ascii="Arial" w:hAnsi="Arial" w:cs="Arial"/>
          <w:sz w:val="24"/>
          <w:szCs w:val="24"/>
        </w:rPr>
      </w:pPr>
      <w:r>
        <w:rPr>
          <w:rFonts w:ascii="Arial" w:hAnsi="Arial" w:cs="Arial"/>
          <w:sz w:val="24"/>
          <w:szCs w:val="24"/>
        </w:rPr>
        <w:t>The deep integration of these two lessons, our creation and belonging to God</w:t>
      </w:r>
      <w:r w:rsidR="001765FF">
        <w:rPr>
          <w:rFonts w:ascii="Arial" w:hAnsi="Arial" w:cs="Arial"/>
          <w:sz w:val="24"/>
          <w:szCs w:val="24"/>
        </w:rPr>
        <w:t>,</w:t>
      </w:r>
      <w:r>
        <w:rPr>
          <w:rFonts w:ascii="Arial" w:hAnsi="Arial" w:cs="Arial"/>
          <w:sz w:val="24"/>
          <w:szCs w:val="24"/>
        </w:rPr>
        <w:t xml:space="preserve"> coupled with the fact that we are enough as we are, could initiate a revolution for the current ecological crisis. </w:t>
      </w:r>
    </w:p>
    <w:p w14:paraId="522A6214" w14:textId="73D72C69" w:rsidR="00A420CF" w:rsidRDefault="00A420CF" w:rsidP="00A420CF">
      <w:pPr>
        <w:rPr>
          <w:rFonts w:ascii="Arial" w:hAnsi="Arial" w:cs="Arial"/>
          <w:sz w:val="24"/>
          <w:szCs w:val="24"/>
        </w:rPr>
      </w:pPr>
      <w:r>
        <w:rPr>
          <w:rFonts w:ascii="Arial" w:hAnsi="Arial" w:cs="Arial"/>
          <w:sz w:val="24"/>
          <w:szCs w:val="24"/>
        </w:rPr>
        <w:lastRenderedPageBreak/>
        <w:t>Recognizing our common source calls us to recognize our common dignity. We are stewards</w:t>
      </w:r>
      <w:r w:rsidR="001765FF">
        <w:rPr>
          <w:rFonts w:ascii="Arial" w:hAnsi="Arial" w:cs="Arial"/>
          <w:sz w:val="24"/>
          <w:szCs w:val="24"/>
        </w:rPr>
        <w:t>,</w:t>
      </w:r>
      <w:r>
        <w:rPr>
          <w:rFonts w:ascii="Arial" w:hAnsi="Arial" w:cs="Arial"/>
          <w:sz w:val="24"/>
          <w:szCs w:val="24"/>
        </w:rPr>
        <w:t xml:space="preserve"> not owners, caretakers</w:t>
      </w:r>
      <w:r w:rsidR="001765FF">
        <w:rPr>
          <w:rFonts w:ascii="Arial" w:hAnsi="Arial" w:cs="Arial"/>
          <w:sz w:val="24"/>
          <w:szCs w:val="24"/>
        </w:rPr>
        <w:t>,</w:t>
      </w:r>
      <w:r>
        <w:rPr>
          <w:rFonts w:ascii="Arial" w:hAnsi="Arial" w:cs="Arial"/>
          <w:sz w:val="24"/>
          <w:szCs w:val="24"/>
        </w:rPr>
        <w:t xml:space="preserve"> not lords. In neglecting to actively care for the environment</w:t>
      </w:r>
      <w:r w:rsidR="001765FF">
        <w:rPr>
          <w:rFonts w:ascii="Arial" w:hAnsi="Arial" w:cs="Arial"/>
          <w:sz w:val="24"/>
          <w:szCs w:val="24"/>
        </w:rPr>
        <w:t>,</w:t>
      </w:r>
      <w:r>
        <w:rPr>
          <w:rFonts w:ascii="Arial" w:hAnsi="Arial" w:cs="Arial"/>
          <w:sz w:val="24"/>
          <w:szCs w:val="24"/>
        </w:rPr>
        <w:t xml:space="preserve"> we are isolating ourselves. With so much of global climate change driven by insatiable consumption, the revelation that we </w:t>
      </w:r>
      <w:r w:rsidRPr="00F33D99">
        <w:rPr>
          <w:rFonts w:ascii="Arial" w:hAnsi="Arial" w:cs="Arial"/>
          <w:i/>
          <w:sz w:val="24"/>
          <w:szCs w:val="24"/>
        </w:rPr>
        <w:t>are</w:t>
      </w:r>
      <w:r>
        <w:rPr>
          <w:rFonts w:ascii="Arial" w:hAnsi="Arial" w:cs="Arial"/>
          <w:sz w:val="24"/>
          <w:szCs w:val="24"/>
        </w:rPr>
        <w:t xml:space="preserve"> enough as God has created us begins to loosen the stranglehold of consumerism and the promise that our worth is proportional to our possessions.    </w:t>
      </w:r>
    </w:p>
    <w:p w14:paraId="3F0178BA" w14:textId="54272B0A" w:rsidR="00A420CF" w:rsidRDefault="00A420CF" w:rsidP="00A420CF">
      <w:pPr>
        <w:rPr>
          <w:rFonts w:ascii="Arial" w:hAnsi="Arial" w:cs="Arial"/>
          <w:sz w:val="24"/>
          <w:szCs w:val="24"/>
        </w:rPr>
      </w:pPr>
      <w:r>
        <w:rPr>
          <w:rFonts w:ascii="Arial" w:hAnsi="Arial" w:cs="Arial"/>
          <w:sz w:val="24"/>
          <w:szCs w:val="24"/>
        </w:rPr>
        <w:t xml:space="preserve">In </w:t>
      </w:r>
      <w:r w:rsidR="001765FF">
        <w:rPr>
          <w:rFonts w:ascii="Arial" w:hAnsi="Arial" w:cs="Arial"/>
          <w:sz w:val="24"/>
          <w:szCs w:val="24"/>
        </w:rPr>
        <w:t>his</w:t>
      </w:r>
      <w:r>
        <w:rPr>
          <w:rFonts w:ascii="Arial" w:hAnsi="Arial" w:cs="Arial"/>
          <w:sz w:val="24"/>
          <w:szCs w:val="24"/>
        </w:rPr>
        <w:t xml:space="preserve"> 2018 </w:t>
      </w:r>
      <w:r w:rsidRPr="00D932D3">
        <w:rPr>
          <w:rFonts w:ascii="Arial" w:hAnsi="Arial" w:cs="Arial"/>
          <w:sz w:val="24"/>
          <w:szCs w:val="24"/>
        </w:rPr>
        <w:t xml:space="preserve">Message for World Day of Prayer for the Care of Creation, </w:t>
      </w:r>
      <w:r>
        <w:rPr>
          <w:rFonts w:ascii="Arial" w:hAnsi="Arial" w:cs="Arial"/>
          <w:sz w:val="24"/>
          <w:szCs w:val="24"/>
        </w:rPr>
        <w:t xml:space="preserve">Pope Francis speaks to these lessons and their meaning for the earth, </w:t>
      </w:r>
    </w:p>
    <w:p w14:paraId="36813AC8" w14:textId="1232C1BB" w:rsidR="00A420CF" w:rsidRPr="00834790" w:rsidRDefault="00A420CF" w:rsidP="00A420CF">
      <w:pPr>
        <w:rPr>
          <w:rFonts w:ascii="Arial" w:hAnsi="Arial" w:cs="Arial"/>
          <w:i/>
          <w:sz w:val="24"/>
          <w:szCs w:val="24"/>
        </w:rPr>
      </w:pPr>
      <w:r w:rsidRPr="00834790">
        <w:rPr>
          <w:rFonts w:ascii="Arial" w:hAnsi="Arial" w:cs="Arial"/>
          <w:i/>
          <w:sz w:val="24"/>
          <w:szCs w:val="24"/>
        </w:rPr>
        <w:t>It must be acknowledged that we have not succeeded in responsibly protecting creation. The environmental situation, both on the global level and in many specific places, cannot be considered satisfactory.</w:t>
      </w:r>
      <w:r w:rsidR="00F11F2A">
        <w:rPr>
          <w:rFonts w:ascii="Arial" w:hAnsi="Arial" w:cs="Arial"/>
          <w:i/>
          <w:sz w:val="24"/>
          <w:szCs w:val="24"/>
        </w:rPr>
        <w:t xml:space="preserve"> </w:t>
      </w:r>
      <w:r w:rsidRPr="00834790">
        <w:rPr>
          <w:rFonts w:ascii="Arial" w:hAnsi="Arial" w:cs="Arial"/>
          <w:i/>
          <w:sz w:val="24"/>
          <w:szCs w:val="24"/>
        </w:rPr>
        <w:t>Rightly, there is a growing sense of the need for a renewed and sound relationship between humanity and creation, and the conviction that only an authentic and integral vision of humanity will permit us to take better care of our planet for the benefit of present and future generations. For “there is no ecology without an adequate anthropology</w:t>
      </w:r>
      <w:r w:rsidR="001765FF">
        <w:rPr>
          <w:rFonts w:ascii="Arial" w:hAnsi="Arial" w:cs="Arial"/>
          <w:i/>
          <w:sz w:val="24"/>
          <w:szCs w:val="24"/>
        </w:rPr>
        <w:t>.</w:t>
      </w:r>
      <w:r w:rsidRPr="00834790">
        <w:rPr>
          <w:rFonts w:ascii="Arial" w:hAnsi="Arial" w:cs="Arial"/>
          <w:i/>
          <w:sz w:val="24"/>
          <w:szCs w:val="24"/>
        </w:rPr>
        <w:t>”</w:t>
      </w:r>
    </w:p>
    <w:p w14:paraId="514C7D25" w14:textId="77777777" w:rsidR="001765FF" w:rsidRDefault="001765FF" w:rsidP="00A420CF">
      <w:pPr>
        <w:ind w:left="1440" w:hanging="1440"/>
        <w:rPr>
          <w:rFonts w:ascii="Arial" w:hAnsi="Arial" w:cs="Arial"/>
          <w:b/>
          <w:sz w:val="26"/>
          <w:szCs w:val="26"/>
          <w:shd w:val="clear" w:color="auto" w:fill="FFFFFF"/>
        </w:rPr>
      </w:pPr>
    </w:p>
    <w:p w14:paraId="16B8E1E0" w14:textId="6FDECC32" w:rsidR="00A420CF" w:rsidRDefault="00A420CF" w:rsidP="00A420CF">
      <w:pPr>
        <w:ind w:left="1440" w:hanging="1440"/>
        <w:rPr>
          <w:rFonts w:ascii="Arial" w:hAnsi="Arial" w:cs="Arial"/>
          <w:b/>
          <w:sz w:val="26"/>
          <w:szCs w:val="26"/>
          <w:shd w:val="clear" w:color="auto" w:fill="FFFFFF"/>
        </w:rPr>
      </w:pPr>
      <w:r>
        <w:rPr>
          <w:rFonts w:ascii="Arial" w:hAnsi="Arial" w:cs="Arial"/>
          <w:b/>
          <w:sz w:val="26"/>
          <w:szCs w:val="26"/>
          <w:shd w:val="clear" w:color="auto" w:fill="FFFFFF"/>
        </w:rPr>
        <w:t xml:space="preserve">Intercessions </w:t>
      </w:r>
    </w:p>
    <w:p w14:paraId="4DBE1256" w14:textId="77777777" w:rsidR="00A420CF" w:rsidRDefault="00A420CF" w:rsidP="00A420CF">
      <w:pPr>
        <w:rPr>
          <w:rFonts w:ascii="Arial" w:hAnsi="Arial" w:cs="Arial"/>
          <w:sz w:val="24"/>
          <w:szCs w:val="26"/>
          <w:shd w:val="clear" w:color="auto" w:fill="FFFFFF"/>
        </w:rPr>
      </w:pPr>
      <w:r>
        <w:rPr>
          <w:rFonts w:ascii="Arial" w:hAnsi="Arial" w:cs="Arial"/>
          <w:sz w:val="24"/>
          <w:szCs w:val="26"/>
          <w:shd w:val="clear" w:color="auto" w:fill="FFFFFF"/>
        </w:rPr>
        <w:t>We pray i</w:t>
      </w:r>
      <w:r w:rsidRPr="00834790">
        <w:rPr>
          <w:rFonts w:ascii="Arial" w:hAnsi="Arial" w:cs="Arial"/>
          <w:sz w:val="24"/>
          <w:szCs w:val="26"/>
          <w:shd w:val="clear" w:color="auto" w:fill="FFFFFF"/>
        </w:rPr>
        <w:t>n gratitude</w:t>
      </w:r>
      <w:r>
        <w:rPr>
          <w:rFonts w:ascii="Arial" w:hAnsi="Arial" w:cs="Arial"/>
          <w:sz w:val="24"/>
          <w:szCs w:val="26"/>
          <w:shd w:val="clear" w:color="auto" w:fill="FFFFFF"/>
        </w:rPr>
        <w:t xml:space="preserve"> for the beauty of the Earth, the diversity of God’s creatures, and the well-being of all God’s people.  </w:t>
      </w:r>
    </w:p>
    <w:p w14:paraId="0FD23D6B" w14:textId="77777777" w:rsidR="00A420CF" w:rsidRDefault="00A420CF" w:rsidP="00F33D99">
      <w:pPr>
        <w:ind w:left="1440" w:hanging="720"/>
        <w:rPr>
          <w:rFonts w:ascii="Arial" w:hAnsi="Arial" w:cs="Arial"/>
          <w:b/>
          <w:sz w:val="24"/>
          <w:szCs w:val="26"/>
          <w:shd w:val="clear" w:color="auto" w:fill="FFFFFF"/>
        </w:rPr>
      </w:pPr>
      <w:r>
        <w:rPr>
          <w:rFonts w:ascii="Arial" w:hAnsi="Arial" w:cs="Arial"/>
          <w:b/>
          <w:sz w:val="24"/>
          <w:szCs w:val="26"/>
          <w:shd w:val="clear" w:color="auto" w:fill="FFFFFF"/>
        </w:rPr>
        <w:t xml:space="preserve">God of Creation, hear us. </w:t>
      </w:r>
    </w:p>
    <w:p w14:paraId="0F8AF2FD" w14:textId="27215C8E" w:rsidR="00A420CF" w:rsidRDefault="00A420CF" w:rsidP="00A420CF">
      <w:pPr>
        <w:rPr>
          <w:rFonts w:ascii="Arial" w:hAnsi="Arial" w:cs="Arial"/>
          <w:sz w:val="24"/>
          <w:szCs w:val="26"/>
          <w:shd w:val="clear" w:color="auto" w:fill="FFFFFF"/>
        </w:rPr>
      </w:pPr>
      <w:r>
        <w:rPr>
          <w:rFonts w:ascii="Arial" w:hAnsi="Arial" w:cs="Arial"/>
          <w:sz w:val="24"/>
          <w:szCs w:val="26"/>
          <w:shd w:val="clear" w:color="auto" w:fill="FFFFFF"/>
        </w:rPr>
        <w:t>We pray for all those working to preserve natural environments</w:t>
      </w:r>
      <w:r w:rsidR="001765FF">
        <w:rPr>
          <w:rFonts w:ascii="Arial" w:hAnsi="Arial" w:cs="Arial"/>
          <w:sz w:val="24"/>
          <w:szCs w:val="26"/>
          <w:shd w:val="clear" w:color="auto" w:fill="FFFFFF"/>
        </w:rPr>
        <w:t>:</w:t>
      </w:r>
      <w:r>
        <w:rPr>
          <w:rFonts w:ascii="Arial" w:hAnsi="Arial" w:cs="Arial"/>
          <w:sz w:val="24"/>
          <w:szCs w:val="26"/>
          <w:shd w:val="clear" w:color="auto" w:fill="FFFFFF"/>
        </w:rPr>
        <w:t xml:space="preserve"> conservationists, foresters, gardeners and all activists and advocates who work with policy makers for change. </w:t>
      </w:r>
    </w:p>
    <w:p w14:paraId="60988177" w14:textId="77777777" w:rsidR="00A420CF" w:rsidRDefault="00A420CF" w:rsidP="00F33D99">
      <w:pPr>
        <w:ind w:left="1440" w:hanging="720"/>
        <w:rPr>
          <w:rFonts w:ascii="Arial" w:hAnsi="Arial" w:cs="Arial"/>
          <w:b/>
          <w:sz w:val="24"/>
          <w:szCs w:val="26"/>
          <w:shd w:val="clear" w:color="auto" w:fill="FFFFFF"/>
        </w:rPr>
      </w:pPr>
      <w:r>
        <w:rPr>
          <w:rFonts w:ascii="Arial" w:hAnsi="Arial" w:cs="Arial"/>
          <w:b/>
          <w:sz w:val="24"/>
          <w:szCs w:val="26"/>
          <w:shd w:val="clear" w:color="auto" w:fill="FFFFFF"/>
        </w:rPr>
        <w:t xml:space="preserve">God of Creation, hear us. </w:t>
      </w:r>
    </w:p>
    <w:p w14:paraId="55AB9CDA" w14:textId="2A3AE8F7" w:rsidR="00A420CF" w:rsidRDefault="00A420CF" w:rsidP="00A420CF">
      <w:pPr>
        <w:rPr>
          <w:rFonts w:ascii="Arial" w:hAnsi="Arial" w:cs="Arial"/>
          <w:sz w:val="24"/>
          <w:szCs w:val="26"/>
          <w:shd w:val="clear" w:color="auto" w:fill="FFFFFF"/>
        </w:rPr>
      </w:pPr>
      <w:r>
        <w:rPr>
          <w:rFonts w:ascii="Arial" w:hAnsi="Arial" w:cs="Arial"/>
          <w:sz w:val="24"/>
          <w:szCs w:val="26"/>
          <w:shd w:val="clear" w:color="auto" w:fill="FFFFFF"/>
        </w:rPr>
        <w:t>We pray that God open</w:t>
      </w:r>
      <w:r w:rsidR="001765FF">
        <w:rPr>
          <w:rFonts w:ascii="Arial" w:hAnsi="Arial" w:cs="Arial"/>
          <w:sz w:val="24"/>
          <w:szCs w:val="26"/>
          <w:shd w:val="clear" w:color="auto" w:fill="FFFFFF"/>
        </w:rPr>
        <w:t>s</w:t>
      </w:r>
      <w:r>
        <w:rPr>
          <w:rFonts w:ascii="Arial" w:hAnsi="Arial" w:cs="Arial"/>
          <w:sz w:val="24"/>
          <w:szCs w:val="26"/>
          <w:shd w:val="clear" w:color="auto" w:fill="FFFFFF"/>
        </w:rPr>
        <w:t xml:space="preserve"> our eyes to our connectedness with creation</w:t>
      </w:r>
      <w:r w:rsidR="001765FF">
        <w:rPr>
          <w:rFonts w:ascii="Arial" w:hAnsi="Arial" w:cs="Arial"/>
          <w:sz w:val="24"/>
          <w:szCs w:val="26"/>
          <w:shd w:val="clear" w:color="auto" w:fill="FFFFFF"/>
        </w:rPr>
        <w:t>,</w:t>
      </w:r>
      <w:r>
        <w:rPr>
          <w:rFonts w:ascii="Arial" w:hAnsi="Arial" w:cs="Arial"/>
          <w:sz w:val="24"/>
          <w:szCs w:val="26"/>
          <w:shd w:val="clear" w:color="auto" w:fill="FFFFFF"/>
        </w:rPr>
        <w:t xml:space="preserve"> that we may seek ways to protect and promote the connection of all God’s created order. </w:t>
      </w:r>
    </w:p>
    <w:p w14:paraId="33AD433E" w14:textId="77777777" w:rsidR="00A420CF" w:rsidRDefault="00A420CF" w:rsidP="00F33D99">
      <w:pPr>
        <w:ind w:left="1440" w:hanging="720"/>
        <w:rPr>
          <w:rFonts w:ascii="Arial" w:hAnsi="Arial" w:cs="Arial"/>
          <w:b/>
          <w:sz w:val="24"/>
          <w:szCs w:val="26"/>
          <w:shd w:val="clear" w:color="auto" w:fill="FFFFFF"/>
        </w:rPr>
      </w:pPr>
      <w:r>
        <w:rPr>
          <w:rFonts w:ascii="Arial" w:hAnsi="Arial" w:cs="Arial"/>
          <w:b/>
          <w:sz w:val="24"/>
          <w:szCs w:val="26"/>
          <w:shd w:val="clear" w:color="auto" w:fill="FFFFFF"/>
        </w:rPr>
        <w:t xml:space="preserve">God of Creation, hear us. </w:t>
      </w:r>
    </w:p>
    <w:p w14:paraId="18F97885" w14:textId="60D00EB6" w:rsidR="00A420CF" w:rsidRDefault="00A420CF" w:rsidP="00A420CF">
      <w:pPr>
        <w:rPr>
          <w:rFonts w:ascii="Arial" w:hAnsi="Arial" w:cs="Arial"/>
          <w:sz w:val="24"/>
          <w:szCs w:val="26"/>
          <w:shd w:val="clear" w:color="auto" w:fill="FFFFFF"/>
        </w:rPr>
      </w:pPr>
    </w:p>
    <w:p w14:paraId="3591355F" w14:textId="77777777" w:rsidR="00A420CF" w:rsidRDefault="00A420CF" w:rsidP="00A420CF">
      <w:pPr>
        <w:ind w:left="1440" w:hanging="1440"/>
        <w:rPr>
          <w:rFonts w:ascii="Arial" w:hAnsi="Arial" w:cs="Arial"/>
          <w:b/>
          <w:sz w:val="26"/>
          <w:szCs w:val="26"/>
          <w:shd w:val="clear" w:color="auto" w:fill="FFFFFF"/>
        </w:rPr>
      </w:pPr>
      <w:r w:rsidRPr="008D2122">
        <w:rPr>
          <w:rFonts w:ascii="Arial" w:hAnsi="Arial" w:cs="Arial"/>
          <w:b/>
          <w:sz w:val="26"/>
          <w:szCs w:val="26"/>
          <w:shd w:val="clear" w:color="auto" w:fill="FFFFFF"/>
        </w:rPr>
        <w:lastRenderedPageBreak/>
        <w:t xml:space="preserve">Closing Prayer </w:t>
      </w:r>
    </w:p>
    <w:p w14:paraId="1EB95A0D" w14:textId="654CAF24" w:rsidR="00A420CF" w:rsidRPr="008D2122" w:rsidRDefault="00A420CF" w:rsidP="00A420CF">
      <w:pPr>
        <w:rPr>
          <w:rFonts w:ascii="Arial" w:hAnsi="Arial" w:cs="Arial"/>
          <w:sz w:val="24"/>
          <w:szCs w:val="26"/>
          <w:shd w:val="clear" w:color="auto" w:fill="FFFFFF"/>
        </w:rPr>
      </w:pPr>
      <w:bookmarkStart w:id="2" w:name="_Hlk4422178"/>
      <w:r>
        <w:rPr>
          <w:rFonts w:ascii="Arial" w:hAnsi="Arial" w:cs="Arial"/>
          <w:sz w:val="24"/>
          <w:szCs w:val="26"/>
          <w:shd w:val="clear" w:color="auto" w:fill="FFFFFF"/>
        </w:rPr>
        <w:t>God of All Creatures</w:t>
      </w:r>
      <w:r w:rsidRPr="008D2122">
        <w:rPr>
          <w:rFonts w:ascii="Arial" w:hAnsi="Arial" w:cs="Arial"/>
          <w:sz w:val="24"/>
          <w:szCs w:val="26"/>
          <w:shd w:val="clear" w:color="auto" w:fill="FFFFFF"/>
        </w:rPr>
        <w:t xml:space="preserve">, </w:t>
      </w:r>
      <w:r>
        <w:rPr>
          <w:rFonts w:ascii="Arial" w:hAnsi="Arial" w:cs="Arial"/>
          <w:sz w:val="24"/>
          <w:szCs w:val="26"/>
          <w:shd w:val="clear" w:color="auto" w:fill="FFFFFF"/>
        </w:rPr>
        <w:t xml:space="preserve">renew in us a spirit of connection and love for creation as it is </w:t>
      </w:r>
      <w:r w:rsidRPr="008D2122">
        <w:rPr>
          <w:rFonts w:ascii="Arial" w:hAnsi="Arial" w:cs="Arial"/>
          <w:sz w:val="24"/>
          <w:szCs w:val="26"/>
          <w:shd w:val="clear" w:color="auto" w:fill="FFFFFF"/>
        </w:rPr>
        <w:t>t</w:t>
      </w:r>
      <w:r>
        <w:rPr>
          <w:rFonts w:ascii="Arial" w:hAnsi="Arial" w:cs="Arial"/>
          <w:sz w:val="24"/>
          <w:szCs w:val="26"/>
          <w:shd w:val="clear" w:color="auto" w:fill="FFFFFF"/>
        </w:rPr>
        <w:t xml:space="preserve">hreatened by our greed, apathy and mindless consumption. Move us to act in </w:t>
      </w:r>
      <w:r w:rsidRPr="008D2122">
        <w:rPr>
          <w:rFonts w:ascii="Arial" w:hAnsi="Arial" w:cs="Arial"/>
          <w:sz w:val="24"/>
          <w:szCs w:val="26"/>
          <w:shd w:val="clear" w:color="auto" w:fill="FFFFFF"/>
        </w:rPr>
        <w:t>su</w:t>
      </w:r>
      <w:r>
        <w:rPr>
          <w:rFonts w:ascii="Arial" w:hAnsi="Arial" w:cs="Arial"/>
          <w:sz w:val="24"/>
          <w:szCs w:val="26"/>
          <w:shd w:val="clear" w:color="auto" w:fill="FFFFFF"/>
        </w:rPr>
        <w:t>ch a way that we may be agents in the Earth’s renewal. Make us ever mindful that we, too, are your creatures</w:t>
      </w:r>
      <w:r w:rsidR="001765FF">
        <w:rPr>
          <w:rFonts w:ascii="Arial" w:hAnsi="Arial" w:cs="Arial"/>
          <w:sz w:val="24"/>
          <w:szCs w:val="26"/>
          <w:shd w:val="clear" w:color="auto" w:fill="FFFFFF"/>
        </w:rPr>
        <w:t>,</w:t>
      </w:r>
      <w:r>
        <w:rPr>
          <w:rFonts w:ascii="Arial" w:hAnsi="Arial" w:cs="Arial"/>
          <w:sz w:val="24"/>
          <w:szCs w:val="26"/>
          <w:shd w:val="clear" w:color="auto" w:fill="FFFFFF"/>
        </w:rPr>
        <w:t xml:space="preserve"> and in you we find life, breath and being. </w:t>
      </w:r>
      <w:r w:rsidRPr="008D2122">
        <w:rPr>
          <w:rFonts w:ascii="Arial" w:hAnsi="Arial" w:cs="Arial"/>
          <w:sz w:val="24"/>
          <w:szCs w:val="26"/>
          <w:shd w:val="clear" w:color="auto" w:fill="FFFFFF"/>
        </w:rPr>
        <w:t xml:space="preserve"> </w:t>
      </w:r>
      <w:r>
        <w:rPr>
          <w:rFonts w:ascii="Arial" w:hAnsi="Arial" w:cs="Arial"/>
          <w:sz w:val="24"/>
          <w:szCs w:val="26"/>
          <w:shd w:val="clear" w:color="auto" w:fill="FFFFFF"/>
        </w:rPr>
        <w:t>Amen.</w:t>
      </w:r>
    </w:p>
    <w:bookmarkEnd w:id="2"/>
    <w:p w14:paraId="23D076E7" w14:textId="04B9FB7B" w:rsidR="009625DE" w:rsidRPr="00361DA9" w:rsidRDefault="009625DE" w:rsidP="00A420CF">
      <w:pPr>
        <w:rPr>
          <w:rFonts w:ascii="Arial" w:hAnsi="Arial" w:cs="Arial"/>
          <w:sz w:val="24"/>
          <w:szCs w:val="24"/>
        </w:rPr>
      </w:pPr>
    </w:p>
    <w:sectPr w:rsidR="009625DE" w:rsidRPr="00361DA9"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C0B3B" w14:textId="77777777" w:rsidR="00755760" w:rsidRDefault="00755760" w:rsidP="00461ADE">
      <w:pPr>
        <w:spacing w:after="0" w:line="240" w:lineRule="auto"/>
      </w:pPr>
      <w:r>
        <w:separator/>
      </w:r>
    </w:p>
  </w:endnote>
  <w:endnote w:type="continuationSeparator" w:id="0">
    <w:p w14:paraId="4F127957" w14:textId="77777777" w:rsidR="00755760" w:rsidRDefault="00755760"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C8D13" w14:textId="77777777" w:rsidR="00755760" w:rsidRDefault="00755760" w:rsidP="00461ADE">
      <w:pPr>
        <w:spacing w:after="0" w:line="240" w:lineRule="auto"/>
      </w:pPr>
      <w:r>
        <w:separator/>
      </w:r>
    </w:p>
  </w:footnote>
  <w:footnote w:type="continuationSeparator" w:id="0">
    <w:p w14:paraId="7BB239AC" w14:textId="77777777" w:rsidR="00755760" w:rsidRDefault="00755760"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987483" w:rsidRDefault="00897B96" w:rsidP="00A85C7E">
    <w:pPr>
      <w:ind w:left="-1440"/>
      <w:rPr>
        <w:rFonts w:ascii="Arial" w:hAnsi="Arial" w:cs="Arial"/>
        <w:i/>
        <w:color w:val="FFFFFF" w:themeColor="background1"/>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61231CAC">
              <wp:simplePos x="0" y="0"/>
              <wp:positionH relativeFrom="column">
                <wp:posOffset>1675765</wp:posOffset>
              </wp:positionH>
              <wp:positionV relativeFrom="paragraph">
                <wp:posOffset>600075</wp:posOffset>
              </wp:positionV>
              <wp:extent cx="4577080" cy="6858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276633" w14:textId="71EC7AEA" w:rsidR="00897B96" w:rsidRPr="001D32AE" w:rsidRDefault="00A420CF" w:rsidP="00897B96">
                          <w:pPr>
                            <w:jc w:val="right"/>
                            <w:rPr>
                              <w:sz w:val="50"/>
                              <w:szCs w:val="50"/>
                            </w:rPr>
                          </w:pPr>
                          <w:r>
                            <w:rPr>
                              <w:rFonts w:ascii="Arial" w:hAnsi="Arial" w:cs="Arial"/>
                              <w:color w:val="FFFFFF" w:themeColor="background1"/>
                              <w:sz w:val="50"/>
                              <w:szCs w:val="50"/>
                            </w:rPr>
                            <w:t>Earth 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31.9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" filled="f" stroked="f">
              <v:textbox inset="0,0,0,0">
                <w:txbxContent>
                  <w:p w14:paraId="1C276633" w14:textId="71EC7AEA" w:rsidR="00897B96" w:rsidRPr="001D32AE" w:rsidRDefault="00A420CF" w:rsidP="00897B96">
                    <w:pPr>
                      <w:jc w:val="right"/>
                      <w:rPr>
                        <w:sz w:val="50"/>
                        <w:szCs w:val="50"/>
                      </w:rPr>
                    </w:pPr>
                    <w:r>
                      <w:rPr>
                        <w:rFonts w:ascii="Arial" w:hAnsi="Arial" w:cs="Arial"/>
                        <w:color w:val="FFFFFF" w:themeColor="background1"/>
                        <w:sz w:val="50"/>
                        <w:szCs w:val="50"/>
                      </w:rPr>
                      <w:t>Earth Day</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13DB3020">
          <wp:simplePos x="0" y="0"/>
          <wp:positionH relativeFrom="page">
            <wp:align>right</wp:align>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B38E9"/>
    <w:multiLevelType w:val="hybridMultilevel"/>
    <w:tmpl w:val="1DDC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139AD"/>
    <w:rsid w:val="00013B6C"/>
    <w:rsid w:val="00014DCA"/>
    <w:rsid w:val="00065736"/>
    <w:rsid w:val="00066844"/>
    <w:rsid w:val="00067358"/>
    <w:rsid w:val="00077817"/>
    <w:rsid w:val="00095D3D"/>
    <w:rsid w:val="000A54BC"/>
    <w:rsid w:val="000D29F7"/>
    <w:rsid w:val="000E649D"/>
    <w:rsid w:val="000F5C78"/>
    <w:rsid w:val="000F752C"/>
    <w:rsid w:val="0010497F"/>
    <w:rsid w:val="00110333"/>
    <w:rsid w:val="00147C77"/>
    <w:rsid w:val="0016420B"/>
    <w:rsid w:val="001765FF"/>
    <w:rsid w:val="0018454C"/>
    <w:rsid w:val="00190E4C"/>
    <w:rsid w:val="001A1EF5"/>
    <w:rsid w:val="001A3062"/>
    <w:rsid w:val="001B1E92"/>
    <w:rsid w:val="001B6972"/>
    <w:rsid w:val="001D0BD4"/>
    <w:rsid w:val="001D15E6"/>
    <w:rsid w:val="001D32AE"/>
    <w:rsid w:val="001E2B50"/>
    <w:rsid w:val="001E46A0"/>
    <w:rsid w:val="001F0348"/>
    <w:rsid w:val="001F237F"/>
    <w:rsid w:val="00203073"/>
    <w:rsid w:val="002068E8"/>
    <w:rsid w:val="00222B86"/>
    <w:rsid w:val="00245EDB"/>
    <w:rsid w:val="002B5151"/>
    <w:rsid w:val="002E4B29"/>
    <w:rsid w:val="002F192E"/>
    <w:rsid w:val="00300064"/>
    <w:rsid w:val="00300A36"/>
    <w:rsid w:val="00361DA9"/>
    <w:rsid w:val="0037469F"/>
    <w:rsid w:val="00387C63"/>
    <w:rsid w:val="003A1ED4"/>
    <w:rsid w:val="003B34B1"/>
    <w:rsid w:val="003C6FD7"/>
    <w:rsid w:val="003E1DB4"/>
    <w:rsid w:val="00404BF1"/>
    <w:rsid w:val="0041130F"/>
    <w:rsid w:val="004124B4"/>
    <w:rsid w:val="004168DF"/>
    <w:rsid w:val="00444287"/>
    <w:rsid w:val="00461ADE"/>
    <w:rsid w:val="00461B14"/>
    <w:rsid w:val="00464D2C"/>
    <w:rsid w:val="00466461"/>
    <w:rsid w:val="00466834"/>
    <w:rsid w:val="00471392"/>
    <w:rsid w:val="00471E8A"/>
    <w:rsid w:val="00475147"/>
    <w:rsid w:val="004757C9"/>
    <w:rsid w:val="00476A11"/>
    <w:rsid w:val="004C090C"/>
    <w:rsid w:val="004D0134"/>
    <w:rsid w:val="004D1E49"/>
    <w:rsid w:val="004E3B3F"/>
    <w:rsid w:val="004F4068"/>
    <w:rsid w:val="005024DD"/>
    <w:rsid w:val="00503C7C"/>
    <w:rsid w:val="00522638"/>
    <w:rsid w:val="00524B89"/>
    <w:rsid w:val="005355E0"/>
    <w:rsid w:val="0054768A"/>
    <w:rsid w:val="00562240"/>
    <w:rsid w:val="0056657A"/>
    <w:rsid w:val="0057630A"/>
    <w:rsid w:val="005802A0"/>
    <w:rsid w:val="00584720"/>
    <w:rsid w:val="0059322B"/>
    <w:rsid w:val="005C56E7"/>
    <w:rsid w:val="005F4BEE"/>
    <w:rsid w:val="006467F7"/>
    <w:rsid w:val="00646D21"/>
    <w:rsid w:val="006531BC"/>
    <w:rsid w:val="00654350"/>
    <w:rsid w:val="00654B72"/>
    <w:rsid w:val="00660444"/>
    <w:rsid w:val="0068040A"/>
    <w:rsid w:val="00684EAD"/>
    <w:rsid w:val="006850FC"/>
    <w:rsid w:val="0069222A"/>
    <w:rsid w:val="00694BC8"/>
    <w:rsid w:val="006D3F9D"/>
    <w:rsid w:val="00700494"/>
    <w:rsid w:val="007069F5"/>
    <w:rsid w:val="007144F3"/>
    <w:rsid w:val="007269A9"/>
    <w:rsid w:val="00727F7E"/>
    <w:rsid w:val="007317A2"/>
    <w:rsid w:val="00755760"/>
    <w:rsid w:val="007623F8"/>
    <w:rsid w:val="007665CF"/>
    <w:rsid w:val="0076764F"/>
    <w:rsid w:val="007971D2"/>
    <w:rsid w:val="007A3369"/>
    <w:rsid w:val="007C5EF0"/>
    <w:rsid w:val="007F3430"/>
    <w:rsid w:val="008654BB"/>
    <w:rsid w:val="008848DA"/>
    <w:rsid w:val="00886512"/>
    <w:rsid w:val="00897B96"/>
    <w:rsid w:val="008A110E"/>
    <w:rsid w:val="008B52C8"/>
    <w:rsid w:val="008C2E9D"/>
    <w:rsid w:val="008D779C"/>
    <w:rsid w:val="00953FF4"/>
    <w:rsid w:val="0096183B"/>
    <w:rsid w:val="009625DE"/>
    <w:rsid w:val="00964112"/>
    <w:rsid w:val="009719F8"/>
    <w:rsid w:val="00987483"/>
    <w:rsid w:val="00994C0A"/>
    <w:rsid w:val="009A4346"/>
    <w:rsid w:val="009C1984"/>
    <w:rsid w:val="009C2974"/>
    <w:rsid w:val="009D137E"/>
    <w:rsid w:val="009D3EB5"/>
    <w:rsid w:val="009E031F"/>
    <w:rsid w:val="009F7266"/>
    <w:rsid w:val="00A177DD"/>
    <w:rsid w:val="00A2626B"/>
    <w:rsid w:val="00A420CF"/>
    <w:rsid w:val="00A474FF"/>
    <w:rsid w:val="00A61CFA"/>
    <w:rsid w:val="00A807E2"/>
    <w:rsid w:val="00A82481"/>
    <w:rsid w:val="00A85C7E"/>
    <w:rsid w:val="00A86366"/>
    <w:rsid w:val="00AB0643"/>
    <w:rsid w:val="00AB4EFE"/>
    <w:rsid w:val="00AC7C8D"/>
    <w:rsid w:val="00B10B59"/>
    <w:rsid w:val="00B17181"/>
    <w:rsid w:val="00B30CB2"/>
    <w:rsid w:val="00B6233F"/>
    <w:rsid w:val="00B63E93"/>
    <w:rsid w:val="00BC3C25"/>
    <w:rsid w:val="00BD4C4E"/>
    <w:rsid w:val="00BE5D11"/>
    <w:rsid w:val="00C00541"/>
    <w:rsid w:val="00C31760"/>
    <w:rsid w:val="00C3786E"/>
    <w:rsid w:val="00C54191"/>
    <w:rsid w:val="00C55EB3"/>
    <w:rsid w:val="00C917AB"/>
    <w:rsid w:val="00CA7655"/>
    <w:rsid w:val="00CB5118"/>
    <w:rsid w:val="00CF1B61"/>
    <w:rsid w:val="00CF74B5"/>
    <w:rsid w:val="00D11A64"/>
    <w:rsid w:val="00D1538A"/>
    <w:rsid w:val="00D372B6"/>
    <w:rsid w:val="00D53041"/>
    <w:rsid w:val="00D6188E"/>
    <w:rsid w:val="00D7140B"/>
    <w:rsid w:val="00D76FA6"/>
    <w:rsid w:val="00DA16E4"/>
    <w:rsid w:val="00DA1D2F"/>
    <w:rsid w:val="00DA2663"/>
    <w:rsid w:val="00DA5B95"/>
    <w:rsid w:val="00DE3D6E"/>
    <w:rsid w:val="00DE5939"/>
    <w:rsid w:val="00DE7BF1"/>
    <w:rsid w:val="00DF0C53"/>
    <w:rsid w:val="00DF3448"/>
    <w:rsid w:val="00E32EAC"/>
    <w:rsid w:val="00E343AB"/>
    <w:rsid w:val="00E53055"/>
    <w:rsid w:val="00E53FFB"/>
    <w:rsid w:val="00E93AB3"/>
    <w:rsid w:val="00EA755C"/>
    <w:rsid w:val="00ED286D"/>
    <w:rsid w:val="00ED2E34"/>
    <w:rsid w:val="00EE5586"/>
    <w:rsid w:val="00EF2C84"/>
    <w:rsid w:val="00EF7489"/>
    <w:rsid w:val="00F0575B"/>
    <w:rsid w:val="00F11F2A"/>
    <w:rsid w:val="00F1221E"/>
    <w:rsid w:val="00F1371E"/>
    <w:rsid w:val="00F13EF0"/>
    <w:rsid w:val="00F33D99"/>
    <w:rsid w:val="00F47555"/>
    <w:rsid w:val="00F64577"/>
    <w:rsid w:val="00FB5C5D"/>
    <w:rsid w:val="00FC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CommentReference">
    <w:name w:val="annotation reference"/>
    <w:basedOn w:val="DefaultParagraphFont"/>
    <w:uiPriority w:val="99"/>
    <w:semiHidden/>
    <w:unhideWhenUsed/>
    <w:rsid w:val="00DA1D2F"/>
    <w:rPr>
      <w:sz w:val="16"/>
      <w:szCs w:val="16"/>
    </w:rPr>
  </w:style>
  <w:style w:type="paragraph" w:styleId="CommentText">
    <w:name w:val="annotation text"/>
    <w:basedOn w:val="Normal"/>
    <w:link w:val="CommentTextChar"/>
    <w:uiPriority w:val="99"/>
    <w:semiHidden/>
    <w:unhideWhenUsed/>
    <w:rsid w:val="00DA1D2F"/>
    <w:pPr>
      <w:spacing w:line="240" w:lineRule="auto"/>
    </w:pPr>
    <w:rPr>
      <w:sz w:val="20"/>
      <w:szCs w:val="20"/>
    </w:rPr>
  </w:style>
  <w:style w:type="character" w:customStyle="1" w:styleId="CommentTextChar">
    <w:name w:val="Comment Text Char"/>
    <w:basedOn w:val="DefaultParagraphFont"/>
    <w:link w:val="CommentText"/>
    <w:uiPriority w:val="99"/>
    <w:semiHidden/>
    <w:rsid w:val="00DA1D2F"/>
    <w:rPr>
      <w:sz w:val="20"/>
      <w:szCs w:val="20"/>
    </w:rPr>
  </w:style>
  <w:style w:type="paragraph" w:styleId="CommentSubject">
    <w:name w:val="annotation subject"/>
    <w:basedOn w:val="CommentText"/>
    <w:next w:val="CommentText"/>
    <w:link w:val="CommentSubjectChar"/>
    <w:uiPriority w:val="99"/>
    <w:semiHidden/>
    <w:unhideWhenUsed/>
    <w:rsid w:val="00DA1D2F"/>
    <w:rPr>
      <w:b/>
      <w:bCs/>
    </w:rPr>
  </w:style>
  <w:style w:type="character" w:customStyle="1" w:styleId="CommentSubjectChar">
    <w:name w:val="Comment Subject Char"/>
    <w:basedOn w:val="CommentTextChar"/>
    <w:link w:val="CommentSubject"/>
    <w:uiPriority w:val="99"/>
    <w:semiHidden/>
    <w:rsid w:val="00DA1D2F"/>
    <w:rPr>
      <w:b/>
      <w:bCs/>
      <w:sz w:val="20"/>
      <w:szCs w:val="20"/>
    </w:rPr>
  </w:style>
  <w:style w:type="paragraph" w:styleId="NoSpacing">
    <w:name w:val="No Spacing"/>
    <w:uiPriority w:val="1"/>
    <w:qFormat/>
    <w:rsid w:val="000A54BC"/>
    <w:pPr>
      <w:spacing w:after="0" w:line="240" w:lineRule="auto"/>
    </w:pPr>
  </w:style>
  <w:style w:type="paragraph" w:styleId="ListParagraph">
    <w:name w:val="List Paragraph"/>
    <w:basedOn w:val="Normal"/>
    <w:uiPriority w:val="34"/>
    <w:qFormat/>
    <w:rsid w:val="0036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09B9E-37EA-4ED3-9519-DE51DCAB343C}">
  <ds:schemaRefs>
    <ds:schemaRef ds:uri="http://schemas.microsoft.com/office/2006/metadata/properties"/>
  </ds:schemaRefs>
</ds:datastoreItem>
</file>

<file path=customXml/itemProps2.xml><?xml version="1.0" encoding="utf-8"?>
<ds:datastoreItem xmlns:ds="http://schemas.openxmlformats.org/officeDocument/2006/customXml" ds:itemID="{0AB18114-9712-434C-ACA5-53520E4EEF76}">
  <ds:schemaRefs>
    <ds:schemaRef ds:uri="http://schemas.microsoft.com/sharepoint/v3/contenttype/forms"/>
  </ds:schemaRefs>
</ds:datastoreItem>
</file>

<file path=customXml/itemProps3.xml><?xml version="1.0" encoding="utf-8"?>
<ds:datastoreItem xmlns:ds="http://schemas.openxmlformats.org/officeDocument/2006/customXml" ds:itemID="{EE4FB0C4-1048-4439-A7B2-F19B77000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8FFB9D0-D55C-42D2-945F-C29B6965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Rebecca Heermann</cp:lastModifiedBy>
  <cp:revision>2</cp:revision>
  <cp:lastPrinted>2016-09-06T15:30:00Z</cp:lastPrinted>
  <dcterms:created xsi:type="dcterms:W3CDTF">2019-03-27T14:21:00Z</dcterms:created>
  <dcterms:modified xsi:type="dcterms:W3CDTF">2019-03-27T14:21:00Z</dcterms:modified>
</cp:coreProperties>
</file>