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9AFD" w14:textId="0B42318E" w:rsidR="000E5135" w:rsidRPr="00A2255F" w:rsidRDefault="00A2255F" w:rsidP="00A2255F">
      <w:pPr>
        <w:jc w:val="center"/>
        <w:rPr>
          <w:rFonts w:ascii="Arial" w:hAnsi="Arial" w:cs="Arial"/>
          <w:i/>
          <w:sz w:val="24"/>
          <w:szCs w:val="24"/>
        </w:rPr>
      </w:pPr>
      <w:r w:rsidRPr="00A2255F">
        <w:rPr>
          <w:rFonts w:ascii="Arial" w:hAnsi="Arial" w:cs="Arial"/>
          <w:i/>
          <w:sz w:val="24"/>
          <w:szCs w:val="24"/>
        </w:rPr>
        <w:t>“On that day, the Lord will bind up the wounds of his people.”</w:t>
      </w:r>
    </w:p>
    <w:p w14:paraId="0573C90A" w14:textId="45F3D204" w:rsidR="00A2255F" w:rsidRPr="00A2255F" w:rsidRDefault="00A2255F" w:rsidP="00A2255F">
      <w:pPr>
        <w:jc w:val="center"/>
        <w:rPr>
          <w:rFonts w:ascii="Arial" w:hAnsi="Arial" w:cs="Arial"/>
          <w:i/>
          <w:sz w:val="24"/>
          <w:szCs w:val="24"/>
        </w:rPr>
      </w:pPr>
      <w:r w:rsidRPr="00A2255F">
        <w:rPr>
          <w:rFonts w:ascii="Arial" w:hAnsi="Arial" w:cs="Arial"/>
          <w:i/>
          <w:sz w:val="24"/>
          <w:szCs w:val="24"/>
        </w:rPr>
        <w:t>Isaiah 30:26</w:t>
      </w:r>
    </w:p>
    <w:p w14:paraId="2889519A" w14:textId="77777777" w:rsidR="00A2255F" w:rsidRDefault="00A2255F" w:rsidP="006413A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5A6B75D" w14:textId="2319212C" w:rsidR="006413A8" w:rsidRPr="004A4F60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 xml:space="preserve">Christine is a beautiful woman, inside and out.  She is </w:t>
      </w:r>
      <w:r>
        <w:rPr>
          <w:rFonts w:ascii="Arial" w:hAnsi="Arial" w:cs="Arial"/>
          <w:sz w:val="24"/>
          <w:szCs w:val="24"/>
        </w:rPr>
        <w:t>as vital as fresh air or summer sun</w:t>
      </w:r>
      <w:r w:rsidRPr="004A4F60">
        <w:rPr>
          <w:rFonts w:ascii="Arial" w:hAnsi="Arial" w:cs="Arial"/>
          <w:sz w:val="24"/>
          <w:szCs w:val="24"/>
        </w:rPr>
        <w:t>.  She is successful, strong, sincere and faith-filled.  But her heart is a fragile</w:t>
      </w:r>
      <w:r w:rsidR="0088197E">
        <w:rPr>
          <w:rFonts w:ascii="Arial" w:hAnsi="Arial" w:cs="Arial"/>
          <w:sz w:val="24"/>
          <w:szCs w:val="24"/>
        </w:rPr>
        <w:t>,</w:t>
      </w:r>
      <w:r w:rsidRPr="004A4F60">
        <w:rPr>
          <w:rFonts w:ascii="Arial" w:hAnsi="Arial" w:cs="Arial"/>
          <w:sz w:val="24"/>
          <w:szCs w:val="24"/>
        </w:rPr>
        <w:t xml:space="preserve"> hidden glass, ready to break at any moment, because her beloved son is a heroin addict.  Johnny lives in a tidal darkness beyond </w:t>
      </w:r>
      <w:r>
        <w:rPr>
          <w:rFonts w:ascii="Arial" w:hAnsi="Arial" w:cs="Arial"/>
          <w:sz w:val="24"/>
          <w:szCs w:val="24"/>
        </w:rPr>
        <w:t xml:space="preserve">the shore of </w:t>
      </w:r>
      <w:r w:rsidRPr="004A4F60">
        <w:rPr>
          <w:rFonts w:ascii="Arial" w:hAnsi="Arial" w:cs="Arial"/>
          <w:sz w:val="24"/>
          <w:szCs w:val="24"/>
        </w:rPr>
        <w:t>her sustainin</w:t>
      </w:r>
      <w:r>
        <w:rPr>
          <w:rFonts w:ascii="Arial" w:hAnsi="Arial" w:cs="Arial"/>
          <w:sz w:val="24"/>
          <w:szCs w:val="24"/>
        </w:rPr>
        <w:t>g light.  Like spilled ink, that</w:t>
      </w:r>
      <w:r w:rsidRPr="004A4F60">
        <w:rPr>
          <w:rFonts w:ascii="Arial" w:hAnsi="Arial" w:cs="Arial"/>
          <w:sz w:val="24"/>
          <w:szCs w:val="24"/>
        </w:rPr>
        <w:t xml:space="preserve"> darkness regularly invades her joy and conspires to steal her hope.</w:t>
      </w:r>
    </w:p>
    <w:p w14:paraId="57D52E5F" w14:textId="77777777" w:rsidR="006413A8" w:rsidRPr="004A4F60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2860C635" w14:textId="77777777" w:rsidR="006413A8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>Spiritual darkness holds a profound contradiction. It is the place where we may be d</w:t>
      </w:r>
      <w:r>
        <w:rPr>
          <w:rFonts w:ascii="Arial" w:hAnsi="Arial" w:cs="Arial"/>
          <w:sz w:val="24"/>
          <w:szCs w:val="24"/>
        </w:rPr>
        <w:t>eeply lost but</w:t>
      </w:r>
      <w:r w:rsidRPr="004A4F60">
        <w:rPr>
          <w:rFonts w:ascii="Arial" w:hAnsi="Arial" w:cs="Arial"/>
          <w:sz w:val="24"/>
          <w:szCs w:val="24"/>
        </w:rPr>
        <w:t xml:space="preserve"> even more deepl</w:t>
      </w:r>
      <w:r>
        <w:rPr>
          <w:rFonts w:ascii="Arial" w:hAnsi="Arial" w:cs="Arial"/>
          <w:sz w:val="24"/>
          <w:szCs w:val="24"/>
        </w:rPr>
        <w:t>y found.  It is an interior tunnel</w:t>
      </w:r>
      <w:r w:rsidRPr="004A4F60">
        <w:rPr>
          <w:rFonts w:ascii="Arial" w:hAnsi="Arial" w:cs="Arial"/>
          <w:sz w:val="24"/>
          <w:szCs w:val="24"/>
        </w:rPr>
        <w:t xml:space="preserve"> through which every person </w:t>
      </w:r>
      <w:r>
        <w:rPr>
          <w:rFonts w:ascii="Arial" w:hAnsi="Arial" w:cs="Arial"/>
          <w:sz w:val="24"/>
          <w:szCs w:val="24"/>
        </w:rPr>
        <w:t>walks at least once in life, t</w:t>
      </w:r>
      <w:r w:rsidRPr="004A4F60">
        <w:rPr>
          <w:rFonts w:ascii="Arial" w:hAnsi="Arial" w:cs="Arial"/>
          <w:sz w:val="24"/>
          <w:szCs w:val="24"/>
        </w:rPr>
        <w:t xml:space="preserve">he deep </w:t>
      </w:r>
      <w:r>
        <w:rPr>
          <w:rFonts w:ascii="Arial" w:hAnsi="Arial" w:cs="Arial"/>
          <w:sz w:val="24"/>
          <w:szCs w:val="24"/>
        </w:rPr>
        <w:t>chasm</w:t>
      </w:r>
      <w:r w:rsidRPr="004A4F60">
        <w:rPr>
          <w:rFonts w:ascii="Arial" w:hAnsi="Arial" w:cs="Arial"/>
          <w:sz w:val="24"/>
          <w:szCs w:val="24"/>
        </w:rPr>
        <w:t xml:space="preserve"> from which Isaiah pointed to the distant mountaintop.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A0B4F9" w14:textId="77777777" w:rsidR="006413A8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74B8680" w14:textId="77777777" w:rsidR="006413A8" w:rsidRPr="004A4F60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>During the thr</w:t>
      </w:r>
      <w:r>
        <w:rPr>
          <w:rFonts w:ascii="Arial" w:hAnsi="Arial" w:cs="Arial"/>
          <w:sz w:val="24"/>
          <w:szCs w:val="24"/>
        </w:rPr>
        <w:t xml:space="preserve">illing season of Advent, we step out </w:t>
      </w:r>
      <w:r w:rsidRPr="004A4F6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to</w:t>
      </w:r>
      <w:r w:rsidRPr="004A4F60">
        <w:rPr>
          <w:rFonts w:ascii="Arial" w:hAnsi="Arial" w:cs="Arial"/>
          <w:sz w:val="24"/>
          <w:szCs w:val="24"/>
        </w:rPr>
        <w:t xml:space="preserve"> the land of promises and prophets.  The language of hope unfurls in a galaxy across the heavens, calling us out of darkness toward an Infinite and Incarnate Light.  In this first week’s glorious readings, the prophet Isaiah points to our salv</w:t>
      </w:r>
      <w:r>
        <w:rPr>
          <w:rFonts w:ascii="Arial" w:hAnsi="Arial" w:cs="Arial"/>
          <w:sz w:val="24"/>
          <w:szCs w:val="24"/>
        </w:rPr>
        <w:t>ation, star by prophetic star:</w:t>
      </w:r>
    </w:p>
    <w:p w14:paraId="5773D8BB" w14:textId="77777777" w:rsidR="006413A8" w:rsidRPr="004A4F60" w:rsidRDefault="006413A8" w:rsidP="006413A8">
      <w:pPr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is a Day coming, he tells us, a</w:t>
      </w:r>
      <w:r w:rsidRPr="004A4F60">
        <w:rPr>
          <w:rFonts w:ascii="Arial" w:hAnsi="Arial" w:cs="Arial"/>
          <w:sz w:val="24"/>
          <w:szCs w:val="24"/>
        </w:rPr>
        <w:t xml:space="preserve">nd on the Day, the Lord will bind up the wounds of his people. </w:t>
      </w:r>
    </w:p>
    <w:p w14:paraId="124E5DEB" w14:textId="77777777" w:rsidR="006413A8" w:rsidRPr="004A4F60" w:rsidRDefault="006413A8" w:rsidP="006413A8">
      <w:pPr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 xml:space="preserve">In a very little while, he tells us, Lebanon will be changed.  A shoot shall sprout from the tree we </w:t>
      </w:r>
      <w:r>
        <w:rPr>
          <w:rFonts w:ascii="Arial" w:hAnsi="Arial" w:cs="Arial"/>
          <w:sz w:val="24"/>
          <w:szCs w:val="24"/>
        </w:rPr>
        <w:t xml:space="preserve">had </w:t>
      </w:r>
      <w:r w:rsidRPr="004A4F60">
        <w:rPr>
          <w:rFonts w:ascii="Arial" w:hAnsi="Arial" w:cs="Arial"/>
          <w:sz w:val="24"/>
          <w:szCs w:val="24"/>
        </w:rPr>
        <w:t>thought to be withered.</w:t>
      </w:r>
    </w:p>
    <w:p w14:paraId="6375CDFF" w14:textId="77777777" w:rsidR="006413A8" w:rsidRPr="004A4F60" w:rsidRDefault="006413A8" w:rsidP="006413A8">
      <w:pPr>
        <w:numPr>
          <w:ilvl w:val="0"/>
          <w:numId w:val="1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>On this very mountain, he tells us, we will behold our God.</w:t>
      </w:r>
    </w:p>
    <w:p w14:paraId="396C905F" w14:textId="77777777" w:rsidR="006413A8" w:rsidRPr="004A4F60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14EB5319" w14:textId="77777777" w:rsidR="006413A8" w:rsidRPr="001F13DF" w:rsidRDefault="006413A8" w:rsidP="006413A8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A4F60">
        <w:rPr>
          <w:rFonts w:ascii="Arial" w:hAnsi="Arial" w:cs="Arial"/>
          <w:sz w:val="24"/>
          <w:szCs w:val="24"/>
        </w:rPr>
        <w:t>For all of us who, like Christine, carry human sorrow in the s</w:t>
      </w:r>
      <w:r>
        <w:rPr>
          <w:rFonts w:ascii="Arial" w:hAnsi="Arial" w:cs="Arial"/>
          <w:sz w:val="24"/>
          <w:szCs w:val="24"/>
        </w:rPr>
        <w:t>hadowed valleys</w:t>
      </w:r>
      <w:r w:rsidRPr="004A4F60">
        <w:rPr>
          <w:rFonts w:ascii="Arial" w:hAnsi="Arial" w:cs="Arial"/>
          <w:sz w:val="24"/>
          <w:szCs w:val="24"/>
        </w:rPr>
        <w:t xml:space="preserve"> of our spirits, there is healing on the near horizon.  The Daystar of Jesus Christ is about to dawn through the darkness.  God is about to put on the very hum</w:t>
      </w:r>
      <w:r>
        <w:rPr>
          <w:rFonts w:ascii="Arial" w:hAnsi="Arial" w:cs="Arial"/>
          <w:sz w:val="24"/>
          <w:szCs w:val="24"/>
        </w:rPr>
        <w:t xml:space="preserve">anness that is our burden and transform it into </w:t>
      </w:r>
      <w:r w:rsidRPr="004A4F60">
        <w:rPr>
          <w:rFonts w:ascii="Arial" w:hAnsi="Arial" w:cs="Arial"/>
          <w:sz w:val="24"/>
          <w:szCs w:val="24"/>
        </w:rPr>
        <w:t>glory.  Let us begin</w:t>
      </w:r>
      <w:r>
        <w:rPr>
          <w:rFonts w:ascii="Arial" w:hAnsi="Arial" w:cs="Arial"/>
          <w:sz w:val="24"/>
          <w:szCs w:val="24"/>
        </w:rPr>
        <w:t>,</w:t>
      </w:r>
      <w:r w:rsidRPr="004A4F60">
        <w:rPr>
          <w:rFonts w:ascii="Arial" w:hAnsi="Arial" w:cs="Arial"/>
          <w:sz w:val="24"/>
          <w:szCs w:val="24"/>
        </w:rPr>
        <w:t xml:space="preserve"> with an </w:t>
      </w:r>
      <w:r w:rsidRPr="00305A5C">
        <w:rPr>
          <w:rFonts w:ascii="Arial" w:hAnsi="Arial" w:cs="Arial"/>
          <w:sz w:val="24"/>
          <w:szCs w:val="24"/>
        </w:rPr>
        <w:t>eager</w:t>
      </w:r>
      <w:r w:rsidRPr="004A4F60">
        <w:rPr>
          <w:rFonts w:ascii="Arial" w:hAnsi="Arial" w:cs="Arial"/>
          <w:sz w:val="24"/>
          <w:szCs w:val="24"/>
        </w:rPr>
        <w:t xml:space="preserve"> faith, to enter the divine mystery being sung among the stars.</w:t>
      </w:r>
    </w:p>
    <w:p w14:paraId="1B76BFBF" w14:textId="77777777" w:rsidR="006413A8" w:rsidRDefault="006413A8" w:rsidP="006413A8"/>
    <w:p w14:paraId="192790B7" w14:textId="6C7B7AC3" w:rsidR="008D3505" w:rsidRPr="008D3505" w:rsidRDefault="008D3505" w:rsidP="006413A8">
      <w:pPr>
        <w:rPr>
          <w:sz w:val="20"/>
          <w:szCs w:val="20"/>
        </w:rPr>
      </w:pPr>
      <w:bookmarkStart w:id="0" w:name="_GoBack"/>
      <w:bookmarkEnd w:id="0"/>
    </w:p>
    <w:sectPr w:rsidR="008D3505" w:rsidRPr="008D3505" w:rsidSect="00F37A92">
      <w:headerReference w:type="default" r:id="rId11"/>
      <w:footerReference w:type="defaul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EAE8" w14:textId="77777777" w:rsidR="00946E8C" w:rsidRDefault="00946E8C" w:rsidP="00461ADE">
      <w:pPr>
        <w:spacing w:after="0" w:line="240" w:lineRule="auto"/>
      </w:pPr>
      <w:r>
        <w:separator/>
      </w:r>
    </w:p>
  </w:endnote>
  <w:endnote w:type="continuationSeparator" w:id="0">
    <w:p w14:paraId="151FA031" w14:textId="77777777" w:rsidR="00946E8C" w:rsidRDefault="00946E8C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0D54" w14:textId="08F94A0D" w:rsidR="00482008" w:rsidRDefault="00482008" w:rsidP="00482008">
    <w:pPr>
      <w:rPr>
        <w:sz w:val="20"/>
        <w:szCs w:val="20"/>
      </w:rPr>
    </w:pPr>
    <w:r>
      <w:rPr>
        <w:sz w:val="20"/>
        <w:szCs w:val="20"/>
      </w:rPr>
      <w:t>Copyright 2015 Catholic Health Association of the United States.</w:t>
    </w:r>
  </w:p>
  <w:p w14:paraId="0874577A" w14:textId="39799942" w:rsidR="00482008" w:rsidRDefault="00482008">
    <w:pPr>
      <w:pStyle w:val="Footer"/>
    </w:pPr>
  </w:p>
  <w:p w14:paraId="65E2C0CA" w14:textId="77777777" w:rsidR="00482008" w:rsidRDefault="00482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AC03" w14:textId="77777777" w:rsidR="00946E8C" w:rsidRDefault="00946E8C" w:rsidP="00461ADE">
      <w:pPr>
        <w:spacing w:after="0" w:line="240" w:lineRule="auto"/>
      </w:pPr>
      <w:r>
        <w:separator/>
      </w:r>
    </w:p>
  </w:footnote>
  <w:footnote w:type="continuationSeparator" w:id="0">
    <w:p w14:paraId="6CA04119" w14:textId="77777777" w:rsidR="00946E8C" w:rsidRDefault="00946E8C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B92D" w14:textId="77777777" w:rsidR="00F37A92" w:rsidRPr="00987483" w:rsidRDefault="00F37A92" w:rsidP="00F37A92">
    <w:pPr>
      <w:rPr>
        <w:rFonts w:ascii="Arial" w:hAnsi="Arial" w:cs="Arial"/>
        <w:i/>
        <w:color w:val="FFFFFF" w:themeColor="background1"/>
        <w:sz w:val="2"/>
        <w:szCs w:val="2"/>
      </w:rPr>
    </w:pPr>
  </w:p>
  <w:p w14:paraId="5181E384" w14:textId="1A164B0A" w:rsidR="00F37A92" w:rsidRPr="00987483" w:rsidRDefault="00BD5E01" w:rsidP="00F37A92">
    <w:pPr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>A Reflection for the First Week of Advent</w:t>
    </w:r>
  </w:p>
  <w:p w14:paraId="7F021591" w14:textId="05BB8D1B" w:rsidR="00461ADE" w:rsidRDefault="0001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B46A" wp14:editId="0CD3D83C">
          <wp:simplePos x="0" y="0"/>
          <wp:positionH relativeFrom="column">
            <wp:posOffset>-913765</wp:posOffset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D75"/>
    <w:multiLevelType w:val="hybridMultilevel"/>
    <w:tmpl w:val="796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5AAF"/>
    <w:rsid w:val="000E5135"/>
    <w:rsid w:val="00106B2A"/>
    <w:rsid w:val="0029087B"/>
    <w:rsid w:val="002E0498"/>
    <w:rsid w:val="00444287"/>
    <w:rsid w:val="00461ADE"/>
    <w:rsid w:val="00482008"/>
    <w:rsid w:val="0053213B"/>
    <w:rsid w:val="006413A8"/>
    <w:rsid w:val="0088197E"/>
    <w:rsid w:val="008D3505"/>
    <w:rsid w:val="00937D89"/>
    <w:rsid w:val="00946E8C"/>
    <w:rsid w:val="009538F4"/>
    <w:rsid w:val="009F698B"/>
    <w:rsid w:val="00A2255F"/>
    <w:rsid w:val="00B0571B"/>
    <w:rsid w:val="00BB2D75"/>
    <w:rsid w:val="00BD5E01"/>
    <w:rsid w:val="00CB6316"/>
    <w:rsid w:val="00D52305"/>
    <w:rsid w:val="00D633DE"/>
    <w:rsid w:val="00DC02FE"/>
    <w:rsid w:val="00DD4843"/>
    <w:rsid w:val="00E53FFB"/>
    <w:rsid w:val="00E64F75"/>
    <w:rsid w:val="00F37A92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C9728"/>
  <w15:docId w15:val="{588517FE-C34C-4C63-A846-A5A46825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13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onstantia" w:eastAsia="MS Mincho" w:hAnsi="Constantia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135"/>
    <w:rPr>
      <w:rFonts w:ascii="Constantia" w:eastAsia="MS Mincho" w:hAnsi="Constant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030E-E74E-40CA-B345-FEAE0BEF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4D33FA-F5CB-4C8C-838E-808DD633B3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B7B655-792B-45B4-972A-64EE6D75D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765A7-3723-476E-9AD5-28A3B96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B71816D5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8</cp:revision>
  <dcterms:created xsi:type="dcterms:W3CDTF">2015-09-22T21:33:00Z</dcterms:created>
  <dcterms:modified xsi:type="dcterms:W3CDTF">2015-10-12T15:46:00Z</dcterms:modified>
</cp:coreProperties>
</file>