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CE00BC" w:rsidRPr="00240CA4" w:rsidTr="00B72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CE00BC" w:rsidRPr="00240CA4" w:rsidRDefault="00CE00BC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Job Title</w:t>
            </w:r>
          </w:p>
        </w:tc>
        <w:tc>
          <w:tcPr>
            <w:tcW w:w="7645" w:type="dxa"/>
          </w:tcPr>
          <w:p w:rsidR="00CE00BC" w:rsidRPr="00240CA4" w:rsidRDefault="00AC1A1D" w:rsidP="00B7231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Manager</w:t>
            </w:r>
            <w:r w:rsidR="00CE00BC">
              <w:rPr>
                <w:sz w:val="24"/>
              </w:rPr>
              <w:t xml:space="preserve"> of Mission Integration </w:t>
            </w:r>
          </w:p>
        </w:tc>
      </w:tr>
      <w:tr w:rsidR="00CE00BC" w:rsidRPr="00240CA4" w:rsidTr="00B72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CE00BC" w:rsidRPr="00240CA4" w:rsidRDefault="00CE00BC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Reports To</w:t>
            </w:r>
          </w:p>
        </w:tc>
        <w:tc>
          <w:tcPr>
            <w:tcW w:w="7645" w:type="dxa"/>
          </w:tcPr>
          <w:p w:rsidR="00CE00BC" w:rsidRPr="00240CA4" w:rsidRDefault="00FA0DE5" w:rsidP="00B7231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Service Area VP of Mission Integration </w:t>
            </w:r>
          </w:p>
        </w:tc>
      </w:tr>
      <w:tr w:rsidR="00CE00BC" w:rsidRPr="00240CA4" w:rsidTr="00B72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CE00BC" w:rsidRPr="00240CA4" w:rsidRDefault="00CE00BC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Department</w:t>
            </w:r>
          </w:p>
        </w:tc>
        <w:tc>
          <w:tcPr>
            <w:tcW w:w="7645" w:type="dxa"/>
          </w:tcPr>
          <w:p w:rsidR="00CE00BC" w:rsidRPr="00240CA4" w:rsidRDefault="00FA0DE5" w:rsidP="00B7231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Mission</w:t>
            </w:r>
          </w:p>
        </w:tc>
      </w:tr>
    </w:tbl>
    <w:p w:rsidR="00CE00BC" w:rsidRPr="00240CA4" w:rsidRDefault="00CE00BC" w:rsidP="00CE00BC">
      <w:pPr>
        <w:pStyle w:val="NoSpacing"/>
        <w:rPr>
          <w:sz w:val="24"/>
        </w:rPr>
      </w:pPr>
    </w:p>
    <w:p w:rsidR="00CE00BC" w:rsidRDefault="00CE00BC" w:rsidP="00FA0DE5">
      <w:pPr>
        <w:pStyle w:val="NoSpacing"/>
        <w:rPr>
          <w:b/>
          <w:bCs/>
          <w:sz w:val="24"/>
        </w:rPr>
      </w:pPr>
      <w:r w:rsidRPr="00FA0DE5">
        <w:rPr>
          <w:b/>
          <w:bCs/>
          <w:sz w:val="24"/>
        </w:rPr>
        <w:t xml:space="preserve">Position Summary </w:t>
      </w:r>
    </w:p>
    <w:p w:rsidR="00FA0DE5" w:rsidRDefault="00FA0DE5" w:rsidP="00FA0DE5">
      <w:pPr>
        <w:pStyle w:val="NoSpacing"/>
        <w:rPr>
          <w:b/>
          <w:bCs/>
          <w:sz w:val="24"/>
        </w:rPr>
      </w:pPr>
    </w:p>
    <w:p w:rsidR="00FA0DE5" w:rsidRDefault="00FA0DE5" w:rsidP="00FA0DE5">
      <w:pPr>
        <w:pStyle w:val="NoSpacing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Leads mission integration within </w:t>
      </w:r>
      <w:r w:rsidR="00F754C5">
        <w:rPr>
          <w:rFonts w:ascii="Calibri" w:eastAsia="Times New Roman" w:hAnsi="Calibri" w:cs="Times New Roman"/>
          <w:color w:val="000000" w:themeColor="text1"/>
          <w:sz w:val="24"/>
          <w:szCs w:val="24"/>
        </w:rPr>
        <w:t>the health ministry</w:t>
      </w:r>
      <w:r w:rsidRPr="0008713D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to ensure the mission, vision, values and heritage are integrated into all aspects of the organization.  Promotes a values-based organizational culture uniting people around the organization's mission, vision, values, and heritage.</w:t>
      </w:r>
    </w:p>
    <w:p w:rsidR="00FA0DE5" w:rsidRPr="00FA0DE5" w:rsidRDefault="00FA0DE5" w:rsidP="00FA0DE5">
      <w:pPr>
        <w:pStyle w:val="NoSpacing"/>
        <w:rPr>
          <w:b/>
          <w:bCs/>
          <w:sz w:val="24"/>
        </w:rPr>
      </w:pPr>
    </w:p>
    <w:p w:rsidR="00CE00BC" w:rsidRDefault="00CE00BC" w:rsidP="00FA0DE5">
      <w:pPr>
        <w:pStyle w:val="NoSpacing"/>
        <w:rPr>
          <w:b/>
          <w:bCs/>
          <w:sz w:val="24"/>
        </w:rPr>
      </w:pPr>
      <w:r w:rsidRPr="00FA0DE5">
        <w:rPr>
          <w:b/>
          <w:bCs/>
          <w:sz w:val="24"/>
        </w:rPr>
        <w:t xml:space="preserve">Essential Functions </w:t>
      </w:r>
    </w:p>
    <w:p w:rsidR="00FA0DE5" w:rsidRPr="00FA0DE5" w:rsidRDefault="00FA0DE5" w:rsidP="00FA0DE5">
      <w:pPr>
        <w:pStyle w:val="NoSpacing"/>
        <w:rPr>
          <w:b/>
          <w:bCs/>
          <w:sz w:val="24"/>
        </w:rPr>
      </w:pPr>
    </w:p>
    <w:p w:rsidR="00FA0DE5" w:rsidRPr="00FA0DE5" w:rsidRDefault="00FA0DE5" w:rsidP="00FA0DE5">
      <w:pPr>
        <w:pStyle w:val="NoSpacing"/>
        <w:numPr>
          <w:ilvl w:val="0"/>
          <w:numId w:val="2"/>
        </w:numPr>
        <w:rPr>
          <w:b/>
          <w:bCs/>
          <w:sz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  <w:szCs w:val="24"/>
        </w:rPr>
        <w:t>Works with the leadership team to make operational the Mission Integration Standards. Contributes to processes that affect the organization's operations, goals and strategic transformation.</w:t>
      </w:r>
    </w:p>
    <w:p w:rsidR="00FA0DE5" w:rsidRPr="00FA0DE5" w:rsidRDefault="00FA0DE5" w:rsidP="00FA0DE5">
      <w:pPr>
        <w:pStyle w:val="NoSpacing"/>
        <w:numPr>
          <w:ilvl w:val="0"/>
          <w:numId w:val="2"/>
        </w:numPr>
        <w:rPr>
          <w:b/>
          <w:bCs/>
          <w:sz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</w:rPr>
        <w:t>Leads integrating the mission, vision, values, and heritage within the organization. Develops and implements policies, procedures and programs to achieve operational goals.</w:t>
      </w:r>
    </w:p>
    <w:p w:rsidR="00FA0DE5" w:rsidRPr="00FA0DE5" w:rsidRDefault="00FA0DE5" w:rsidP="00FA0DE5">
      <w:pPr>
        <w:pStyle w:val="NoSpacing"/>
        <w:numPr>
          <w:ilvl w:val="0"/>
          <w:numId w:val="2"/>
        </w:numPr>
        <w:rPr>
          <w:b/>
          <w:bCs/>
          <w:sz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</w:rPr>
        <w:t xml:space="preserve">Educates staff, medical staff, volunteers, the community and others about </w:t>
      </w:r>
      <w:bookmarkStart w:id="0" w:name="_GoBack"/>
      <w:bookmarkEnd w:id="0"/>
      <w:r w:rsidRPr="0008713D">
        <w:rPr>
          <w:rFonts w:ascii="Calibri" w:eastAsia="Times New Roman" w:hAnsi="Calibri" w:cs="Times New Roman"/>
          <w:color w:val="000000" w:themeColor="text1"/>
          <w:sz w:val="24"/>
        </w:rPr>
        <w:t xml:space="preserve">mission, vision, values, and heritage. </w:t>
      </w:r>
    </w:p>
    <w:p w:rsidR="00FA0DE5" w:rsidRDefault="00FA0DE5" w:rsidP="00FA0DE5">
      <w:pPr>
        <w:pStyle w:val="NoSpacing"/>
        <w:numPr>
          <w:ilvl w:val="0"/>
          <w:numId w:val="2"/>
        </w:numPr>
        <w:rPr>
          <w:b/>
          <w:bCs/>
          <w:sz w:val="24"/>
        </w:rPr>
      </w:pPr>
      <w:r w:rsidRPr="0008713D">
        <w:rPr>
          <w:rFonts w:ascii="Calibri" w:eastAsia="Times New Roman" w:hAnsi="Calibri" w:cs="Times New Roman"/>
          <w:color w:val="000000" w:themeColor="text1"/>
          <w:sz w:val="24"/>
        </w:rPr>
        <w:t>Contributes to the preparation of regular accountability reports for the senior leadership team and hospital board regarding key areas of mission integration: organizational identity, spirituality and culture, ethical principles, and community health and the common good.</w:t>
      </w:r>
    </w:p>
    <w:p w:rsidR="00FA0DE5" w:rsidRDefault="00FA0DE5" w:rsidP="00FA0DE5">
      <w:pPr>
        <w:pStyle w:val="NoSpacing"/>
        <w:rPr>
          <w:b/>
          <w:bCs/>
          <w:sz w:val="24"/>
        </w:rPr>
      </w:pPr>
    </w:p>
    <w:p w:rsidR="00CE00BC" w:rsidRDefault="00CE00BC" w:rsidP="00FA0DE5">
      <w:pPr>
        <w:pStyle w:val="NoSpacing"/>
        <w:rPr>
          <w:b/>
          <w:bCs/>
          <w:sz w:val="24"/>
        </w:rPr>
      </w:pPr>
      <w:r w:rsidRPr="00FA0DE5">
        <w:rPr>
          <w:b/>
          <w:bCs/>
          <w:sz w:val="24"/>
        </w:rPr>
        <w:t xml:space="preserve">Qualifications </w:t>
      </w:r>
      <w:r w:rsidRPr="00FA0DE5">
        <w:rPr>
          <w:b/>
          <w:bCs/>
          <w:sz w:val="24"/>
        </w:rPr>
        <w:tab/>
      </w:r>
    </w:p>
    <w:p w:rsidR="00FA0DE5" w:rsidRPr="00FA0DE5" w:rsidRDefault="00FA0DE5" w:rsidP="00FA0DE5">
      <w:pPr>
        <w:pStyle w:val="NoSpacing"/>
        <w:rPr>
          <w:b/>
          <w:bCs/>
          <w:sz w:val="24"/>
        </w:rPr>
      </w:pPr>
    </w:p>
    <w:p w:rsidR="00FA0DE5" w:rsidRPr="00FA0DE5" w:rsidRDefault="00FA0DE5" w:rsidP="00FA0D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0DE5">
        <w:rPr>
          <w:sz w:val="24"/>
          <w:szCs w:val="24"/>
        </w:rPr>
        <w:t>Minimum of three (3) years of progressive responsibility in a related field (e.g., Spiritual Care, Healthcare Management, etc.). Minimum of one (1) year of supervisory/management experience preferred</w:t>
      </w:r>
      <w:r>
        <w:rPr>
          <w:sz w:val="24"/>
          <w:szCs w:val="24"/>
        </w:rPr>
        <w:t>.</w:t>
      </w:r>
    </w:p>
    <w:p w:rsidR="00FA0DE5" w:rsidRPr="00FA0DE5" w:rsidRDefault="00FA0DE5" w:rsidP="00FA0D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0DE5">
        <w:rPr>
          <w:sz w:val="24"/>
          <w:szCs w:val="24"/>
        </w:rPr>
        <w:t>Master's Degree in healthcare management, theology, spirituality, behavioral science or other related field is required. A combination of education and experience may substitute for degree requirement</w:t>
      </w:r>
    </w:p>
    <w:p w:rsidR="00FA0DE5" w:rsidRPr="00FA0DE5" w:rsidRDefault="00FA0DE5" w:rsidP="00FA0DE5">
      <w:pPr>
        <w:pStyle w:val="ListParagraph"/>
        <w:numPr>
          <w:ilvl w:val="0"/>
          <w:numId w:val="1"/>
        </w:numPr>
      </w:pPr>
      <w:r w:rsidRPr="00FA0DE5">
        <w:rPr>
          <w:sz w:val="24"/>
          <w:szCs w:val="24"/>
        </w:rPr>
        <w:t>Professional preparatory training in theology, spirituality and ethics preferred.</w:t>
      </w:r>
    </w:p>
    <w:p w:rsidR="00CE00BC" w:rsidRDefault="00CE00BC" w:rsidP="00CE00BC"/>
    <w:p w:rsidR="00C6018F" w:rsidRPr="00CE00BC" w:rsidRDefault="00C6018F" w:rsidP="00CE00BC"/>
    <w:sectPr w:rsidR="00C6018F" w:rsidRPr="00CE0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CEE" w:rsidRDefault="00F74CEE" w:rsidP="005C4FC7">
      <w:pPr>
        <w:spacing w:after="0" w:line="240" w:lineRule="auto"/>
      </w:pPr>
      <w:r>
        <w:separator/>
      </w:r>
    </w:p>
  </w:endnote>
  <w:endnote w:type="continuationSeparator" w:id="0">
    <w:p w:rsidR="00F74CEE" w:rsidRDefault="00F74CEE" w:rsidP="005C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DF" w:rsidRDefault="001E5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FC7" w:rsidRDefault="001E59DF">
    <w:pPr>
      <w:pStyle w:val="Footer"/>
    </w:pPr>
    <w:r>
      <w:t>DY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DF" w:rsidRDefault="001E5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CEE" w:rsidRDefault="00F74CEE" w:rsidP="005C4FC7">
      <w:pPr>
        <w:spacing w:after="0" w:line="240" w:lineRule="auto"/>
      </w:pPr>
      <w:r>
        <w:separator/>
      </w:r>
    </w:p>
  </w:footnote>
  <w:footnote w:type="continuationSeparator" w:id="0">
    <w:p w:rsidR="00F74CEE" w:rsidRDefault="00F74CEE" w:rsidP="005C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DF" w:rsidRDefault="001E5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DF" w:rsidRDefault="001E59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DF" w:rsidRDefault="001E5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D97"/>
    <w:multiLevelType w:val="hybridMultilevel"/>
    <w:tmpl w:val="5D469E02"/>
    <w:lvl w:ilvl="0" w:tplc="1EE217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14839"/>
    <w:multiLevelType w:val="hybridMultilevel"/>
    <w:tmpl w:val="0DA26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C7"/>
    <w:rsid w:val="001E59DF"/>
    <w:rsid w:val="004A2AE3"/>
    <w:rsid w:val="00525563"/>
    <w:rsid w:val="005C4FC7"/>
    <w:rsid w:val="009B5B56"/>
    <w:rsid w:val="009B798E"/>
    <w:rsid w:val="00AB544C"/>
    <w:rsid w:val="00AC1A1D"/>
    <w:rsid w:val="00C6018F"/>
    <w:rsid w:val="00CE00BC"/>
    <w:rsid w:val="00F13448"/>
    <w:rsid w:val="00F74CEE"/>
    <w:rsid w:val="00F754C5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164E1-5A27-4008-8368-E021B550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FC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5C4F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4FC7"/>
    <w:rPr>
      <w:rFonts w:eastAsiaTheme="minorEastAsia"/>
      <w:color w:val="5A5A5A" w:themeColor="text1" w:themeTint="A5"/>
      <w:spacing w:val="15"/>
    </w:rPr>
  </w:style>
  <w:style w:type="table" w:styleId="GridTable4-Accent5">
    <w:name w:val="Grid Table 4 Accent 5"/>
    <w:basedOn w:val="TableNormal"/>
    <w:uiPriority w:val="49"/>
    <w:rsid w:val="005C4F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C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FC7"/>
  </w:style>
  <w:style w:type="paragraph" w:styleId="Footer">
    <w:name w:val="footer"/>
    <w:basedOn w:val="Normal"/>
    <w:link w:val="FooterChar"/>
    <w:uiPriority w:val="99"/>
    <w:unhideWhenUsed/>
    <w:rsid w:val="005C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FC7"/>
  </w:style>
  <w:style w:type="paragraph" w:styleId="ListParagraph">
    <w:name w:val="List Paragraph"/>
    <w:basedOn w:val="Normal"/>
    <w:uiPriority w:val="34"/>
    <w:qFormat/>
    <w:rsid w:val="00FA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Carrie Meyer McGrath</cp:lastModifiedBy>
  <cp:revision>6</cp:revision>
  <dcterms:created xsi:type="dcterms:W3CDTF">2017-12-28T20:24:00Z</dcterms:created>
  <dcterms:modified xsi:type="dcterms:W3CDTF">2018-01-05T19:25:00Z</dcterms:modified>
</cp:coreProperties>
</file>