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2538"/>
        <w:gridCol w:w="2538"/>
        <w:gridCol w:w="2547"/>
        <w:gridCol w:w="2593"/>
        <w:gridCol w:w="1269"/>
        <w:gridCol w:w="1266"/>
      </w:tblGrid>
      <w:tr w:rsidR="0040778A" w:rsidRPr="0040778A" w:rsidTr="0040778A">
        <w:trPr>
          <w:trHeight w:val="1080"/>
        </w:trPr>
        <w:tc>
          <w:tcPr>
            <w:tcW w:w="5000" w:type="pct"/>
            <w:gridSpan w:val="7"/>
            <w:shd w:val="clear" w:color="auto" w:fill="auto"/>
            <w:vAlign w:val="center"/>
            <w:hideMark/>
          </w:tcPr>
          <w:p w:rsidR="0040778A" w:rsidRPr="0040778A" w:rsidRDefault="00F22898" w:rsidP="0040778A">
            <w:pPr>
              <w:spacing w:after="0" w:line="240" w:lineRule="auto"/>
              <w:ind w:firstLineChars="100" w:firstLine="361"/>
              <w:jc w:val="center"/>
              <w:rPr>
                <w:rFonts w:eastAsia="Times New Roman" w:cstheme="minorHAnsi"/>
                <w:sz w:val="20"/>
                <w:szCs w:val="20"/>
              </w:rPr>
            </w:pPr>
            <w:bookmarkStart w:id="0" w:name="_GoBack"/>
            <w:bookmarkEnd w:id="0"/>
            <w:r w:rsidRPr="009C495B">
              <w:rPr>
                <w:rFonts w:eastAsia="Times New Roman" w:cstheme="minorHAnsi"/>
                <w:b/>
                <w:bCs/>
                <w:noProof/>
                <w:color w:val="404040"/>
                <w:sz w:val="36"/>
                <w:szCs w:val="36"/>
              </w:rPr>
              <w:drawing>
                <wp:anchor distT="0" distB="0" distL="114300" distR="114300" simplePos="0" relativeHeight="251659264" behindDoc="1" locked="0" layoutInCell="1" allowOverlap="1" wp14:anchorId="1073B98B" wp14:editId="42A1D2B4">
                  <wp:simplePos x="0" y="0"/>
                  <wp:positionH relativeFrom="margin">
                    <wp:posOffset>7960995</wp:posOffset>
                  </wp:positionH>
                  <wp:positionV relativeFrom="paragraph">
                    <wp:posOffset>-18415</wp:posOffset>
                  </wp:positionV>
                  <wp:extent cx="934720" cy="457200"/>
                  <wp:effectExtent l="0" t="0" r="0" b="0"/>
                  <wp:wrapNone/>
                  <wp:docPr id="2" name="Picture 2" descr="G:\CHA Logo\2017 CHA Logos\Print only logos\Cha_Logo BLACK_no wor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HA Logo\2017 CHA Logos\Print only logos\Cha_Logo BLACK_no word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47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DF3">
              <w:rPr>
                <w:rFonts w:eastAsia="Times New Roman" w:cstheme="minorHAnsi"/>
                <w:b/>
                <w:bCs/>
                <w:color w:val="404040"/>
                <w:sz w:val="36"/>
                <w:szCs w:val="36"/>
              </w:rPr>
              <w:t>Long-</w:t>
            </w:r>
            <w:r w:rsidR="0040778A" w:rsidRPr="0040778A">
              <w:rPr>
                <w:rFonts w:eastAsia="Times New Roman" w:cstheme="minorHAnsi"/>
                <w:b/>
                <w:bCs/>
                <w:color w:val="404040"/>
                <w:sz w:val="36"/>
                <w:szCs w:val="36"/>
              </w:rPr>
              <w:t>Term Care Mission Leader</w:t>
            </w:r>
            <w:bookmarkStart w:id="1" w:name="RANGE!F1"/>
            <w:bookmarkEnd w:id="1"/>
          </w:p>
        </w:tc>
      </w:tr>
      <w:tr w:rsidR="0040778A" w:rsidRPr="0040778A" w:rsidTr="009D2ADA">
        <w:trPr>
          <w:trHeight w:val="719"/>
        </w:trPr>
        <w:tc>
          <w:tcPr>
            <w:tcW w:w="5000" w:type="pct"/>
            <w:gridSpan w:val="7"/>
            <w:shd w:val="clear" w:color="auto" w:fill="auto"/>
            <w:vAlign w:val="center"/>
            <w:hideMark/>
          </w:tcPr>
          <w:p w:rsidR="0040778A" w:rsidRPr="0040778A" w:rsidRDefault="00D2420F" w:rsidP="001743E0">
            <w:pPr>
              <w:spacing w:after="0" w:line="240" w:lineRule="auto"/>
              <w:ind w:firstLineChars="100" w:firstLine="220"/>
              <w:jc w:val="center"/>
              <w:rPr>
                <w:rFonts w:eastAsia="Times New Roman" w:cstheme="minorHAnsi"/>
                <w:color w:val="000000"/>
              </w:rPr>
            </w:pPr>
            <w:r>
              <w:rPr>
                <w:rFonts w:eastAsia="Times New Roman" w:cstheme="minorHAnsi"/>
                <w:color w:val="000000"/>
              </w:rPr>
              <w:t xml:space="preserve">In a </w:t>
            </w:r>
            <w:r w:rsidR="009D2ADA">
              <w:rPr>
                <w:rFonts w:eastAsia="Times New Roman" w:cstheme="minorHAnsi"/>
                <w:color w:val="000000"/>
              </w:rPr>
              <w:t>dynamic jobs,</w:t>
            </w:r>
            <w:r>
              <w:rPr>
                <w:rFonts w:eastAsia="Times New Roman" w:cstheme="minorHAnsi"/>
                <w:color w:val="000000"/>
              </w:rPr>
              <w:t xml:space="preserve"> there is no such thing as a “typical week.” However</w:t>
            </w:r>
            <w:r w:rsidR="00A713B3">
              <w:rPr>
                <w:rFonts w:eastAsia="Times New Roman" w:cstheme="minorHAnsi"/>
                <w:color w:val="000000"/>
              </w:rPr>
              <w:t>,</w:t>
            </w:r>
            <w:r>
              <w:rPr>
                <w:rFonts w:eastAsia="Times New Roman" w:cstheme="minorHAnsi"/>
                <w:color w:val="000000"/>
              </w:rPr>
              <w:t xml:space="preserve"> this snapshot gives a sense of what </w:t>
            </w:r>
            <w:r w:rsidR="00B66B68">
              <w:rPr>
                <w:rFonts w:eastAsia="Times New Roman" w:cstheme="minorHAnsi"/>
                <w:color w:val="000000"/>
              </w:rPr>
              <w:t>types</w:t>
            </w:r>
            <w:r>
              <w:rPr>
                <w:rFonts w:eastAsia="Times New Roman" w:cstheme="minorHAnsi"/>
                <w:color w:val="000000"/>
              </w:rPr>
              <w:t xml:space="preserve"> of things may be on the calendar of a mi</w:t>
            </w:r>
            <w:r w:rsidR="00A55DF3">
              <w:rPr>
                <w:rFonts w:eastAsia="Times New Roman" w:cstheme="minorHAnsi"/>
                <w:color w:val="000000"/>
              </w:rPr>
              <w:t>ssion leader in long-</w:t>
            </w:r>
            <w:r w:rsidR="001743E0">
              <w:rPr>
                <w:rFonts w:eastAsia="Times New Roman" w:cstheme="minorHAnsi"/>
                <w:color w:val="000000"/>
              </w:rPr>
              <w:t xml:space="preserve">term care. For </w:t>
            </w:r>
            <w:r w:rsidR="009D2ADA">
              <w:rPr>
                <w:rFonts w:eastAsia="Times New Roman" w:cstheme="minorHAnsi"/>
                <w:color w:val="000000"/>
              </w:rPr>
              <w:t>more information on the purpose</w:t>
            </w:r>
            <w:r w:rsidR="001743E0">
              <w:rPr>
                <w:rFonts w:eastAsia="Times New Roman" w:cstheme="minorHAnsi"/>
                <w:color w:val="000000"/>
              </w:rPr>
              <w:t xml:space="preserve">, </w:t>
            </w:r>
            <w:r w:rsidR="001743E0" w:rsidRPr="0040778A">
              <w:rPr>
                <w:rFonts w:eastAsia="Times New Roman" w:cstheme="minorHAnsi"/>
                <w:color w:val="000000"/>
              </w:rPr>
              <w:t>participants</w:t>
            </w:r>
            <w:r w:rsidR="0040778A" w:rsidRPr="0040778A">
              <w:rPr>
                <w:rFonts w:eastAsia="Times New Roman" w:cstheme="minorHAnsi"/>
                <w:color w:val="000000"/>
              </w:rPr>
              <w:t xml:space="preserve"> </w:t>
            </w:r>
            <w:r w:rsidR="009D2ADA">
              <w:rPr>
                <w:rFonts w:eastAsia="Times New Roman" w:cstheme="minorHAnsi"/>
                <w:color w:val="000000"/>
              </w:rPr>
              <w:t>and</w:t>
            </w:r>
            <w:r w:rsidR="0040778A" w:rsidRPr="0040778A">
              <w:rPr>
                <w:rFonts w:eastAsia="Times New Roman" w:cstheme="minorHAnsi"/>
                <w:color w:val="000000"/>
              </w:rPr>
              <w:t xml:space="preserve"> </w:t>
            </w:r>
            <w:r w:rsidR="009D2ADA">
              <w:rPr>
                <w:rFonts w:eastAsia="Times New Roman" w:cstheme="minorHAnsi"/>
                <w:color w:val="000000"/>
              </w:rPr>
              <w:t>role of the mission leader</w:t>
            </w:r>
            <w:r w:rsidR="001743E0">
              <w:rPr>
                <w:rFonts w:eastAsia="Times New Roman" w:cstheme="minorHAnsi"/>
                <w:color w:val="000000"/>
              </w:rPr>
              <w:t xml:space="preserve"> click the meeting</w:t>
            </w:r>
            <w:r w:rsidR="009D2ADA">
              <w:rPr>
                <w:rFonts w:eastAsia="Times New Roman" w:cstheme="minorHAnsi"/>
                <w:color w:val="000000"/>
              </w:rPr>
              <w:t xml:space="preserve">. </w:t>
            </w:r>
          </w:p>
        </w:tc>
      </w:tr>
      <w:tr w:rsidR="0040778A" w:rsidRPr="0040778A" w:rsidTr="00CA0CF3">
        <w:trPr>
          <w:trHeight w:val="600"/>
        </w:trPr>
        <w:tc>
          <w:tcPr>
            <w:tcW w:w="569" w:type="pct"/>
            <w:shd w:val="clear" w:color="4F81BD" w:fill="366092"/>
            <w:noWrap/>
            <w:vAlign w:val="center"/>
            <w:hideMark/>
          </w:tcPr>
          <w:p w:rsidR="0040778A" w:rsidRPr="0040778A" w:rsidRDefault="0040778A" w:rsidP="0040778A">
            <w:pPr>
              <w:spacing w:after="0" w:line="240" w:lineRule="auto"/>
              <w:ind w:firstLineChars="100" w:firstLine="241"/>
              <w:jc w:val="center"/>
              <w:rPr>
                <w:rFonts w:eastAsia="Times New Roman" w:cstheme="minorHAnsi"/>
                <w:b/>
                <w:bCs/>
                <w:color w:val="FFFFFF"/>
                <w:sz w:val="24"/>
                <w:szCs w:val="24"/>
              </w:rPr>
            </w:pPr>
            <w:r w:rsidRPr="0040778A">
              <w:rPr>
                <w:rFonts w:eastAsia="Times New Roman" w:cstheme="minorHAnsi"/>
                <w:b/>
                <w:bCs/>
                <w:color w:val="FFFFFF"/>
                <w:sz w:val="24"/>
                <w:szCs w:val="24"/>
              </w:rPr>
              <w:t>Time</w:t>
            </w:r>
          </w:p>
        </w:tc>
        <w:tc>
          <w:tcPr>
            <w:tcW w:w="882" w:type="pct"/>
            <w:shd w:val="clear" w:color="4F81BD" w:fill="DCE6F1"/>
            <w:vAlign w:val="center"/>
            <w:hideMark/>
          </w:tcPr>
          <w:p w:rsidR="0040778A" w:rsidRPr="0040778A" w:rsidRDefault="0040778A" w:rsidP="0040778A">
            <w:pPr>
              <w:spacing w:after="0" w:line="240" w:lineRule="auto"/>
              <w:ind w:firstLineChars="100" w:firstLine="241"/>
              <w:jc w:val="center"/>
              <w:rPr>
                <w:rFonts w:eastAsia="Times New Roman" w:cstheme="minorHAnsi"/>
                <w:b/>
                <w:bCs/>
                <w:sz w:val="24"/>
                <w:szCs w:val="24"/>
              </w:rPr>
            </w:pPr>
            <w:r w:rsidRPr="0040778A">
              <w:rPr>
                <w:rFonts w:eastAsia="Times New Roman" w:cstheme="minorHAnsi"/>
                <w:b/>
                <w:bCs/>
                <w:sz w:val="24"/>
                <w:szCs w:val="24"/>
              </w:rPr>
              <w:t>Monday</w:t>
            </w:r>
          </w:p>
        </w:tc>
        <w:tc>
          <w:tcPr>
            <w:tcW w:w="882" w:type="pct"/>
            <w:shd w:val="clear" w:color="4F81BD" w:fill="DCE6F1"/>
            <w:vAlign w:val="center"/>
            <w:hideMark/>
          </w:tcPr>
          <w:p w:rsidR="0040778A" w:rsidRPr="0040778A" w:rsidRDefault="0040778A" w:rsidP="0040778A">
            <w:pPr>
              <w:spacing w:after="0" w:line="240" w:lineRule="auto"/>
              <w:ind w:firstLineChars="100" w:firstLine="241"/>
              <w:jc w:val="center"/>
              <w:rPr>
                <w:rFonts w:eastAsia="Times New Roman" w:cstheme="minorHAnsi"/>
                <w:b/>
                <w:bCs/>
                <w:sz w:val="24"/>
                <w:szCs w:val="24"/>
              </w:rPr>
            </w:pPr>
            <w:r w:rsidRPr="0040778A">
              <w:rPr>
                <w:rFonts w:eastAsia="Times New Roman" w:cstheme="minorHAnsi"/>
                <w:b/>
                <w:bCs/>
                <w:sz w:val="24"/>
                <w:szCs w:val="24"/>
              </w:rPr>
              <w:t>Tuesday</w:t>
            </w:r>
          </w:p>
        </w:tc>
        <w:tc>
          <w:tcPr>
            <w:tcW w:w="885" w:type="pct"/>
            <w:shd w:val="clear" w:color="4F81BD" w:fill="DCE6F1"/>
            <w:vAlign w:val="center"/>
            <w:hideMark/>
          </w:tcPr>
          <w:p w:rsidR="0040778A" w:rsidRPr="0040778A" w:rsidRDefault="0040778A" w:rsidP="0040778A">
            <w:pPr>
              <w:spacing w:after="0" w:line="240" w:lineRule="auto"/>
              <w:ind w:firstLineChars="100" w:firstLine="241"/>
              <w:jc w:val="center"/>
              <w:rPr>
                <w:rFonts w:eastAsia="Times New Roman" w:cstheme="minorHAnsi"/>
                <w:b/>
                <w:bCs/>
                <w:sz w:val="24"/>
                <w:szCs w:val="24"/>
              </w:rPr>
            </w:pPr>
            <w:r w:rsidRPr="0040778A">
              <w:rPr>
                <w:rFonts w:eastAsia="Times New Roman" w:cstheme="minorHAnsi"/>
                <w:b/>
                <w:bCs/>
                <w:sz w:val="24"/>
                <w:szCs w:val="24"/>
              </w:rPr>
              <w:t>Wednesday</w:t>
            </w:r>
          </w:p>
        </w:tc>
        <w:tc>
          <w:tcPr>
            <w:tcW w:w="901" w:type="pct"/>
            <w:shd w:val="clear" w:color="4F81BD" w:fill="DCE6F1"/>
            <w:vAlign w:val="center"/>
            <w:hideMark/>
          </w:tcPr>
          <w:p w:rsidR="0040778A" w:rsidRPr="0040778A" w:rsidRDefault="0040778A" w:rsidP="0040778A">
            <w:pPr>
              <w:spacing w:after="0" w:line="240" w:lineRule="auto"/>
              <w:ind w:firstLineChars="100" w:firstLine="241"/>
              <w:jc w:val="center"/>
              <w:rPr>
                <w:rFonts w:eastAsia="Times New Roman" w:cstheme="minorHAnsi"/>
                <w:b/>
                <w:bCs/>
                <w:sz w:val="24"/>
                <w:szCs w:val="24"/>
              </w:rPr>
            </w:pPr>
            <w:r w:rsidRPr="0040778A">
              <w:rPr>
                <w:rFonts w:eastAsia="Times New Roman" w:cstheme="minorHAnsi"/>
                <w:b/>
                <w:bCs/>
                <w:sz w:val="24"/>
                <w:szCs w:val="24"/>
              </w:rPr>
              <w:t>Thursday</w:t>
            </w:r>
          </w:p>
        </w:tc>
        <w:tc>
          <w:tcPr>
            <w:tcW w:w="881" w:type="pct"/>
            <w:gridSpan w:val="2"/>
            <w:shd w:val="clear" w:color="4F81BD" w:fill="DCE6F1"/>
            <w:vAlign w:val="center"/>
            <w:hideMark/>
          </w:tcPr>
          <w:p w:rsidR="0040778A" w:rsidRPr="0040778A" w:rsidRDefault="0040778A" w:rsidP="0040778A">
            <w:pPr>
              <w:spacing w:after="0" w:line="240" w:lineRule="auto"/>
              <w:ind w:firstLineChars="100" w:firstLine="241"/>
              <w:jc w:val="center"/>
              <w:rPr>
                <w:rFonts w:eastAsia="Times New Roman" w:cstheme="minorHAnsi"/>
                <w:b/>
                <w:bCs/>
                <w:sz w:val="24"/>
                <w:szCs w:val="24"/>
              </w:rPr>
            </w:pPr>
            <w:r w:rsidRPr="0040778A">
              <w:rPr>
                <w:rFonts w:eastAsia="Times New Roman" w:cstheme="minorHAnsi"/>
                <w:b/>
                <w:bCs/>
                <w:sz w:val="24"/>
                <w:szCs w:val="24"/>
              </w:rPr>
              <w:t xml:space="preserve">Friday </w:t>
            </w:r>
          </w:p>
        </w:tc>
      </w:tr>
      <w:tr w:rsidR="00D76643" w:rsidRPr="0040778A" w:rsidTr="00553503">
        <w:trPr>
          <w:trHeight w:val="288"/>
        </w:trPr>
        <w:tc>
          <w:tcPr>
            <w:tcW w:w="569" w:type="pct"/>
            <w:shd w:val="clear" w:color="000000" w:fill="DCE6F1"/>
            <w:noWrap/>
            <w:vAlign w:val="center"/>
          </w:tcPr>
          <w:p w:rsidR="00D76643" w:rsidRPr="00792804" w:rsidRDefault="00D76643" w:rsidP="00D76643">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6:00-6:30</w:t>
            </w:r>
          </w:p>
        </w:tc>
        <w:tc>
          <w:tcPr>
            <w:tcW w:w="882" w:type="pct"/>
            <w:shd w:val="clear" w:color="auto" w:fill="E2EFD9" w:themeFill="accent6" w:themeFillTint="33"/>
            <w:vAlign w:val="center"/>
          </w:tcPr>
          <w:p w:rsidR="00D76643" w:rsidRPr="00792804" w:rsidRDefault="00D76643" w:rsidP="00D76643">
            <w:pPr>
              <w:spacing w:after="0" w:line="240" w:lineRule="auto"/>
              <w:ind w:firstLineChars="100" w:firstLine="201"/>
              <w:jc w:val="center"/>
              <w:rPr>
                <w:rFonts w:asciiTheme="majorHAnsi" w:eastAsia="Times New Roman" w:hAnsiTheme="majorHAnsi" w:cstheme="majorHAnsi"/>
                <w:b/>
                <w:sz w:val="20"/>
                <w:szCs w:val="20"/>
              </w:rPr>
            </w:pPr>
            <w:r w:rsidRPr="00792804">
              <w:rPr>
                <w:rFonts w:asciiTheme="majorHAnsi" w:eastAsia="Times New Roman" w:hAnsiTheme="majorHAnsi" w:cstheme="majorHAnsi"/>
                <w:b/>
                <w:sz w:val="20"/>
                <w:szCs w:val="20"/>
              </w:rPr>
              <w:t>Prayer</w:t>
            </w:r>
            <w:r w:rsidRPr="00792804">
              <w:rPr>
                <w:rStyle w:val="EndnoteReference"/>
                <w:rFonts w:asciiTheme="majorHAnsi" w:eastAsia="Times New Roman" w:hAnsiTheme="majorHAnsi" w:cstheme="majorHAnsi"/>
                <w:b/>
                <w:sz w:val="20"/>
                <w:szCs w:val="20"/>
              </w:rPr>
              <w:endnoteReference w:id="1"/>
            </w:r>
          </w:p>
        </w:tc>
        <w:tc>
          <w:tcPr>
            <w:tcW w:w="882" w:type="pct"/>
            <w:shd w:val="clear" w:color="auto" w:fill="E2EFD9" w:themeFill="accent6" w:themeFillTint="33"/>
            <w:vAlign w:val="center"/>
          </w:tcPr>
          <w:p w:rsidR="00D76643" w:rsidRPr="00792804" w:rsidRDefault="00D76643" w:rsidP="00D76643">
            <w:pPr>
              <w:spacing w:after="0" w:line="240" w:lineRule="auto"/>
              <w:ind w:firstLineChars="100" w:firstLine="201"/>
              <w:jc w:val="center"/>
              <w:rPr>
                <w:rFonts w:asciiTheme="majorHAnsi" w:eastAsia="Times New Roman" w:hAnsiTheme="majorHAnsi" w:cstheme="majorHAnsi"/>
                <w:b/>
                <w:sz w:val="20"/>
                <w:szCs w:val="20"/>
              </w:rPr>
            </w:pPr>
            <w:r w:rsidRPr="00792804">
              <w:rPr>
                <w:rFonts w:asciiTheme="majorHAnsi" w:eastAsia="Times New Roman" w:hAnsiTheme="majorHAnsi" w:cstheme="majorHAnsi"/>
                <w:b/>
                <w:sz w:val="20"/>
                <w:szCs w:val="20"/>
              </w:rPr>
              <w:t>Prayer</w:t>
            </w:r>
          </w:p>
        </w:tc>
        <w:tc>
          <w:tcPr>
            <w:tcW w:w="885" w:type="pct"/>
            <w:shd w:val="clear" w:color="auto" w:fill="E2EFD9" w:themeFill="accent6" w:themeFillTint="33"/>
            <w:vAlign w:val="center"/>
          </w:tcPr>
          <w:p w:rsidR="00D76643" w:rsidRPr="00792804" w:rsidRDefault="00D76643" w:rsidP="00D76643">
            <w:pPr>
              <w:spacing w:after="0" w:line="240" w:lineRule="auto"/>
              <w:ind w:firstLineChars="100" w:firstLine="201"/>
              <w:jc w:val="center"/>
              <w:rPr>
                <w:rFonts w:asciiTheme="majorHAnsi" w:eastAsia="Times New Roman" w:hAnsiTheme="majorHAnsi" w:cstheme="majorHAnsi"/>
                <w:b/>
                <w:sz w:val="20"/>
                <w:szCs w:val="20"/>
              </w:rPr>
            </w:pPr>
            <w:r w:rsidRPr="00792804">
              <w:rPr>
                <w:rFonts w:asciiTheme="majorHAnsi" w:eastAsia="Times New Roman" w:hAnsiTheme="majorHAnsi" w:cstheme="majorHAnsi"/>
                <w:b/>
                <w:sz w:val="20"/>
                <w:szCs w:val="20"/>
              </w:rPr>
              <w:t>Prayer</w:t>
            </w:r>
          </w:p>
        </w:tc>
        <w:tc>
          <w:tcPr>
            <w:tcW w:w="901" w:type="pct"/>
            <w:shd w:val="clear" w:color="auto" w:fill="E2EFD9" w:themeFill="accent6" w:themeFillTint="33"/>
            <w:vAlign w:val="center"/>
          </w:tcPr>
          <w:p w:rsidR="00D76643" w:rsidRPr="00792804" w:rsidRDefault="00D76643" w:rsidP="00D76643">
            <w:pPr>
              <w:spacing w:after="0" w:line="240" w:lineRule="auto"/>
              <w:ind w:firstLineChars="100" w:firstLine="201"/>
              <w:jc w:val="center"/>
              <w:rPr>
                <w:rFonts w:asciiTheme="majorHAnsi" w:eastAsia="Times New Roman" w:hAnsiTheme="majorHAnsi" w:cstheme="majorHAnsi"/>
                <w:b/>
                <w:sz w:val="20"/>
                <w:szCs w:val="20"/>
              </w:rPr>
            </w:pPr>
            <w:r w:rsidRPr="00792804">
              <w:rPr>
                <w:rFonts w:asciiTheme="majorHAnsi" w:eastAsia="Times New Roman" w:hAnsiTheme="majorHAnsi" w:cstheme="majorHAnsi"/>
                <w:b/>
                <w:sz w:val="20"/>
                <w:szCs w:val="20"/>
              </w:rPr>
              <w:t>Prayer</w:t>
            </w:r>
          </w:p>
        </w:tc>
        <w:tc>
          <w:tcPr>
            <w:tcW w:w="881" w:type="pct"/>
            <w:gridSpan w:val="2"/>
            <w:shd w:val="clear" w:color="auto" w:fill="E2EFD9" w:themeFill="accent6" w:themeFillTint="33"/>
            <w:vAlign w:val="center"/>
          </w:tcPr>
          <w:p w:rsidR="00D76643" w:rsidRPr="00792804" w:rsidRDefault="00D76643" w:rsidP="00D76643">
            <w:pPr>
              <w:spacing w:after="0" w:line="240" w:lineRule="auto"/>
              <w:ind w:firstLineChars="100" w:firstLine="201"/>
              <w:jc w:val="center"/>
              <w:rPr>
                <w:rFonts w:asciiTheme="majorHAnsi" w:eastAsia="Times New Roman" w:hAnsiTheme="majorHAnsi" w:cstheme="majorHAnsi"/>
                <w:b/>
                <w:sz w:val="20"/>
                <w:szCs w:val="20"/>
              </w:rPr>
            </w:pPr>
            <w:r w:rsidRPr="00792804">
              <w:rPr>
                <w:rFonts w:asciiTheme="majorHAnsi" w:eastAsia="Times New Roman" w:hAnsiTheme="majorHAnsi" w:cstheme="majorHAnsi"/>
                <w:b/>
                <w:sz w:val="20"/>
                <w:szCs w:val="20"/>
              </w:rPr>
              <w:t>Prayer</w:t>
            </w:r>
          </w:p>
        </w:tc>
      </w:tr>
      <w:tr w:rsidR="0040778A" w:rsidRPr="0040778A" w:rsidTr="00792804">
        <w:trPr>
          <w:trHeight w:val="288"/>
        </w:trPr>
        <w:tc>
          <w:tcPr>
            <w:tcW w:w="569" w:type="pct"/>
            <w:shd w:val="clear" w:color="000000" w:fill="DCE6F1"/>
            <w:noWrap/>
            <w:vAlign w:val="center"/>
            <w:hideMark/>
          </w:tcPr>
          <w:p w:rsidR="0040778A" w:rsidRPr="00792804" w:rsidRDefault="0040778A" w:rsidP="0040778A">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6:30-7:00</w:t>
            </w:r>
          </w:p>
        </w:tc>
        <w:tc>
          <w:tcPr>
            <w:tcW w:w="882" w:type="pct"/>
            <w:shd w:val="clear" w:color="auto" w:fill="auto"/>
            <w:vAlign w:val="center"/>
            <w:hideMark/>
          </w:tcPr>
          <w:p w:rsidR="0040778A" w:rsidRPr="00792804" w:rsidRDefault="0040778A" w:rsidP="00EB1A9E">
            <w:pPr>
              <w:spacing w:after="0" w:line="240" w:lineRule="auto"/>
              <w:ind w:firstLineChars="100" w:firstLine="200"/>
              <w:jc w:val="center"/>
              <w:rPr>
                <w:rFonts w:asciiTheme="majorHAnsi" w:eastAsia="Times New Roman" w:hAnsiTheme="majorHAnsi" w:cstheme="majorHAnsi"/>
                <w:bCs/>
                <w:color w:val="000000"/>
                <w:sz w:val="20"/>
                <w:szCs w:val="20"/>
              </w:rPr>
            </w:pPr>
          </w:p>
        </w:tc>
        <w:tc>
          <w:tcPr>
            <w:tcW w:w="882" w:type="pct"/>
            <w:shd w:val="clear" w:color="auto" w:fill="auto"/>
            <w:vAlign w:val="center"/>
            <w:hideMark/>
          </w:tcPr>
          <w:p w:rsidR="0040778A" w:rsidRPr="00792804" w:rsidRDefault="0040778A" w:rsidP="00EB1A9E">
            <w:pPr>
              <w:spacing w:after="0" w:line="240" w:lineRule="auto"/>
              <w:ind w:firstLineChars="100" w:firstLine="200"/>
              <w:jc w:val="center"/>
              <w:rPr>
                <w:rFonts w:asciiTheme="majorHAnsi" w:eastAsia="Times New Roman" w:hAnsiTheme="majorHAnsi" w:cstheme="majorHAnsi"/>
                <w:sz w:val="20"/>
                <w:szCs w:val="20"/>
              </w:rPr>
            </w:pPr>
          </w:p>
        </w:tc>
        <w:tc>
          <w:tcPr>
            <w:tcW w:w="885" w:type="pct"/>
            <w:shd w:val="clear" w:color="auto" w:fill="auto"/>
            <w:vAlign w:val="center"/>
            <w:hideMark/>
          </w:tcPr>
          <w:p w:rsidR="0040778A" w:rsidRPr="00792804" w:rsidRDefault="0040778A" w:rsidP="00EB1A9E">
            <w:pPr>
              <w:spacing w:after="0" w:line="240" w:lineRule="auto"/>
              <w:ind w:firstLineChars="100" w:firstLine="200"/>
              <w:jc w:val="center"/>
              <w:rPr>
                <w:rFonts w:asciiTheme="majorHAnsi" w:eastAsia="Times New Roman" w:hAnsiTheme="majorHAnsi" w:cstheme="majorHAnsi"/>
                <w:sz w:val="20"/>
                <w:szCs w:val="20"/>
              </w:rPr>
            </w:pPr>
          </w:p>
        </w:tc>
        <w:tc>
          <w:tcPr>
            <w:tcW w:w="901" w:type="pct"/>
            <w:shd w:val="clear" w:color="auto" w:fill="auto"/>
            <w:vAlign w:val="center"/>
            <w:hideMark/>
          </w:tcPr>
          <w:p w:rsidR="0040778A" w:rsidRPr="00792804" w:rsidRDefault="0040778A" w:rsidP="00EB1A9E">
            <w:pPr>
              <w:spacing w:after="0" w:line="240" w:lineRule="auto"/>
              <w:ind w:firstLineChars="100" w:firstLine="200"/>
              <w:jc w:val="center"/>
              <w:rPr>
                <w:rFonts w:asciiTheme="majorHAnsi" w:eastAsia="Times New Roman" w:hAnsiTheme="majorHAnsi" w:cstheme="majorHAnsi"/>
                <w:sz w:val="20"/>
                <w:szCs w:val="20"/>
              </w:rPr>
            </w:pPr>
          </w:p>
        </w:tc>
        <w:tc>
          <w:tcPr>
            <w:tcW w:w="881" w:type="pct"/>
            <w:gridSpan w:val="2"/>
            <w:shd w:val="clear" w:color="auto" w:fill="auto"/>
            <w:vAlign w:val="center"/>
            <w:hideMark/>
          </w:tcPr>
          <w:p w:rsidR="0040778A" w:rsidRPr="00792804" w:rsidRDefault="0040778A" w:rsidP="00EB1A9E">
            <w:pPr>
              <w:spacing w:after="0" w:line="240" w:lineRule="auto"/>
              <w:ind w:firstLineChars="100" w:firstLine="200"/>
              <w:jc w:val="center"/>
              <w:rPr>
                <w:rFonts w:asciiTheme="majorHAnsi" w:eastAsia="Times New Roman" w:hAnsiTheme="majorHAnsi" w:cstheme="majorHAnsi"/>
                <w:sz w:val="20"/>
                <w:szCs w:val="20"/>
              </w:rPr>
            </w:pPr>
          </w:p>
        </w:tc>
      </w:tr>
      <w:tr w:rsidR="0040778A" w:rsidRPr="0040778A" w:rsidTr="00792804">
        <w:trPr>
          <w:trHeight w:val="288"/>
        </w:trPr>
        <w:tc>
          <w:tcPr>
            <w:tcW w:w="569" w:type="pct"/>
            <w:shd w:val="clear" w:color="000000" w:fill="DCE6F1"/>
            <w:noWrap/>
            <w:vAlign w:val="center"/>
            <w:hideMark/>
          </w:tcPr>
          <w:p w:rsidR="0040778A" w:rsidRPr="00792804" w:rsidRDefault="0040778A" w:rsidP="0040778A">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7:00-7:30</w:t>
            </w:r>
          </w:p>
        </w:tc>
        <w:tc>
          <w:tcPr>
            <w:tcW w:w="882" w:type="pct"/>
            <w:shd w:val="clear" w:color="auto" w:fill="auto"/>
            <w:vAlign w:val="center"/>
            <w:hideMark/>
          </w:tcPr>
          <w:p w:rsidR="0040778A" w:rsidRPr="00792804" w:rsidRDefault="0040778A" w:rsidP="00EB1A9E">
            <w:pPr>
              <w:spacing w:after="0" w:line="240" w:lineRule="auto"/>
              <w:ind w:firstLineChars="100" w:firstLine="200"/>
              <w:jc w:val="center"/>
              <w:rPr>
                <w:rFonts w:asciiTheme="majorHAnsi" w:eastAsia="Times New Roman" w:hAnsiTheme="majorHAnsi" w:cstheme="majorHAnsi"/>
                <w:bCs/>
                <w:color w:val="000000"/>
                <w:sz w:val="20"/>
                <w:szCs w:val="20"/>
              </w:rPr>
            </w:pPr>
          </w:p>
        </w:tc>
        <w:tc>
          <w:tcPr>
            <w:tcW w:w="882" w:type="pct"/>
            <w:shd w:val="clear" w:color="auto" w:fill="auto"/>
            <w:vAlign w:val="center"/>
            <w:hideMark/>
          </w:tcPr>
          <w:p w:rsidR="0040778A" w:rsidRPr="00792804" w:rsidRDefault="0040778A" w:rsidP="00EB1A9E">
            <w:pPr>
              <w:spacing w:after="0" w:line="240" w:lineRule="auto"/>
              <w:ind w:firstLineChars="100" w:firstLine="200"/>
              <w:jc w:val="center"/>
              <w:rPr>
                <w:rFonts w:asciiTheme="majorHAnsi" w:eastAsia="Times New Roman" w:hAnsiTheme="majorHAnsi" w:cstheme="majorHAnsi"/>
                <w:sz w:val="20"/>
                <w:szCs w:val="20"/>
              </w:rPr>
            </w:pPr>
          </w:p>
        </w:tc>
        <w:tc>
          <w:tcPr>
            <w:tcW w:w="885" w:type="pct"/>
            <w:shd w:val="clear" w:color="auto" w:fill="auto"/>
            <w:vAlign w:val="center"/>
            <w:hideMark/>
          </w:tcPr>
          <w:p w:rsidR="0040778A" w:rsidRPr="00792804" w:rsidRDefault="0040778A" w:rsidP="00EB1A9E">
            <w:pPr>
              <w:spacing w:after="0" w:line="240" w:lineRule="auto"/>
              <w:ind w:firstLineChars="100" w:firstLine="200"/>
              <w:jc w:val="center"/>
              <w:rPr>
                <w:rFonts w:asciiTheme="majorHAnsi" w:eastAsia="Times New Roman" w:hAnsiTheme="majorHAnsi" w:cstheme="majorHAnsi"/>
                <w:sz w:val="20"/>
                <w:szCs w:val="20"/>
              </w:rPr>
            </w:pPr>
          </w:p>
        </w:tc>
        <w:tc>
          <w:tcPr>
            <w:tcW w:w="901" w:type="pct"/>
            <w:shd w:val="clear" w:color="auto" w:fill="auto"/>
            <w:vAlign w:val="center"/>
            <w:hideMark/>
          </w:tcPr>
          <w:p w:rsidR="0040778A" w:rsidRPr="00792804" w:rsidRDefault="0040778A" w:rsidP="00EB1A9E">
            <w:pPr>
              <w:spacing w:after="0" w:line="240" w:lineRule="auto"/>
              <w:ind w:firstLineChars="100" w:firstLine="200"/>
              <w:jc w:val="center"/>
              <w:rPr>
                <w:rFonts w:asciiTheme="majorHAnsi" w:eastAsia="Times New Roman" w:hAnsiTheme="majorHAnsi" w:cstheme="majorHAnsi"/>
                <w:sz w:val="20"/>
                <w:szCs w:val="20"/>
              </w:rPr>
            </w:pPr>
          </w:p>
        </w:tc>
        <w:tc>
          <w:tcPr>
            <w:tcW w:w="881" w:type="pct"/>
            <w:gridSpan w:val="2"/>
            <w:shd w:val="clear" w:color="auto" w:fill="auto"/>
            <w:vAlign w:val="center"/>
            <w:hideMark/>
          </w:tcPr>
          <w:p w:rsidR="0040778A" w:rsidRPr="00792804" w:rsidRDefault="0040778A" w:rsidP="00EB1A9E">
            <w:pPr>
              <w:spacing w:after="0" w:line="240" w:lineRule="auto"/>
              <w:ind w:firstLineChars="100" w:firstLine="200"/>
              <w:jc w:val="center"/>
              <w:rPr>
                <w:rFonts w:asciiTheme="majorHAnsi" w:eastAsia="Times New Roman" w:hAnsiTheme="majorHAnsi" w:cstheme="majorHAnsi"/>
                <w:sz w:val="20"/>
                <w:szCs w:val="20"/>
              </w:rPr>
            </w:pPr>
          </w:p>
        </w:tc>
      </w:tr>
      <w:tr w:rsidR="005A79D7" w:rsidRPr="0040778A" w:rsidTr="00792804">
        <w:trPr>
          <w:trHeight w:val="288"/>
        </w:trPr>
        <w:tc>
          <w:tcPr>
            <w:tcW w:w="569" w:type="pct"/>
            <w:shd w:val="clear" w:color="000000" w:fill="DCE6F1"/>
            <w:noWrap/>
            <w:vAlign w:val="center"/>
            <w:hideMark/>
          </w:tcPr>
          <w:p w:rsidR="005A79D7" w:rsidRPr="00792804" w:rsidRDefault="005A79D7" w:rsidP="0040778A">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7:30-8:00</w:t>
            </w:r>
          </w:p>
        </w:tc>
        <w:tc>
          <w:tcPr>
            <w:tcW w:w="882" w:type="pct"/>
            <w:shd w:val="clear" w:color="auto" w:fill="auto"/>
            <w:vAlign w:val="center"/>
            <w:hideMark/>
          </w:tcPr>
          <w:p w:rsidR="005A79D7" w:rsidRPr="00792804" w:rsidRDefault="005A79D7" w:rsidP="00EB1A9E">
            <w:pPr>
              <w:spacing w:after="0" w:line="240" w:lineRule="auto"/>
              <w:ind w:firstLineChars="100" w:firstLine="200"/>
              <w:jc w:val="center"/>
              <w:rPr>
                <w:rFonts w:asciiTheme="majorHAnsi" w:eastAsia="Times New Roman" w:hAnsiTheme="majorHAnsi" w:cstheme="majorHAnsi"/>
                <w:bCs/>
                <w:color w:val="000000"/>
                <w:sz w:val="20"/>
                <w:szCs w:val="20"/>
              </w:rPr>
            </w:pPr>
          </w:p>
        </w:tc>
        <w:tc>
          <w:tcPr>
            <w:tcW w:w="882" w:type="pct"/>
            <w:vMerge w:val="restart"/>
            <w:shd w:val="clear" w:color="auto" w:fill="E2EFD9" w:themeFill="accent6" w:themeFillTint="33"/>
            <w:vAlign w:val="center"/>
            <w:hideMark/>
          </w:tcPr>
          <w:p w:rsidR="005A79D7" w:rsidRPr="00792804" w:rsidRDefault="005A79D7" w:rsidP="00EB1A9E">
            <w:pPr>
              <w:spacing w:after="0" w:line="240" w:lineRule="auto"/>
              <w:ind w:firstLineChars="100" w:firstLine="201"/>
              <w:jc w:val="center"/>
              <w:rPr>
                <w:rFonts w:asciiTheme="majorHAnsi" w:eastAsia="Times New Roman" w:hAnsiTheme="majorHAnsi" w:cstheme="majorHAnsi"/>
                <w:b/>
                <w:sz w:val="20"/>
                <w:szCs w:val="20"/>
              </w:rPr>
            </w:pPr>
            <w:r w:rsidRPr="00792804">
              <w:rPr>
                <w:rFonts w:asciiTheme="majorHAnsi" w:eastAsia="Times New Roman" w:hAnsiTheme="majorHAnsi" w:cstheme="majorHAnsi"/>
                <w:b/>
                <w:sz w:val="20"/>
                <w:szCs w:val="20"/>
              </w:rPr>
              <w:t>Rounding</w:t>
            </w:r>
            <w:r w:rsidRPr="00792804">
              <w:rPr>
                <w:rStyle w:val="EndnoteReference"/>
                <w:rFonts w:asciiTheme="majorHAnsi" w:eastAsia="Times New Roman" w:hAnsiTheme="majorHAnsi" w:cstheme="majorHAnsi"/>
                <w:b/>
                <w:sz w:val="20"/>
                <w:szCs w:val="20"/>
              </w:rPr>
              <w:endnoteReference w:id="2"/>
            </w:r>
            <w:r w:rsidRPr="00792804">
              <w:rPr>
                <w:rFonts w:asciiTheme="majorHAnsi" w:eastAsia="Times New Roman" w:hAnsiTheme="majorHAnsi" w:cstheme="majorHAnsi"/>
                <w:b/>
                <w:sz w:val="20"/>
                <w:szCs w:val="20"/>
              </w:rPr>
              <w:t xml:space="preserve"> </w:t>
            </w:r>
          </w:p>
        </w:tc>
        <w:tc>
          <w:tcPr>
            <w:tcW w:w="885" w:type="pct"/>
            <w:shd w:val="clear" w:color="auto" w:fill="auto"/>
            <w:vAlign w:val="center"/>
            <w:hideMark/>
          </w:tcPr>
          <w:p w:rsidR="005A79D7" w:rsidRPr="00792804" w:rsidRDefault="005A79D7" w:rsidP="00EB1A9E">
            <w:pPr>
              <w:spacing w:after="0" w:line="240" w:lineRule="auto"/>
              <w:ind w:firstLineChars="100" w:firstLine="200"/>
              <w:jc w:val="center"/>
              <w:rPr>
                <w:rFonts w:asciiTheme="majorHAnsi" w:eastAsia="Times New Roman" w:hAnsiTheme="majorHAnsi" w:cstheme="majorHAnsi"/>
                <w:sz w:val="20"/>
                <w:szCs w:val="20"/>
              </w:rPr>
            </w:pPr>
          </w:p>
        </w:tc>
        <w:tc>
          <w:tcPr>
            <w:tcW w:w="901" w:type="pct"/>
            <w:shd w:val="clear" w:color="auto" w:fill="auto"/>
            <w:vAlign w:val="center"/>
            <w:hideMark/>
          </w:tcPr>
          <w:p w:rsidR="005A79D7" w:rsidRPr="00792804" w:rsidRDefault="005A79D7" w:rsidP="00EB1A9E">
            <w:pPr>
              <w:spacing w:after="0" w:line="240" w:lineRule="auto"/>
              <w:ind w:firstLineChars="100" w:firstLine="200"/>
              <w:jc w:val="center"/>
              <w:rPr>
                <w:rFonts w:asciiTheme="majorHAnsi" w:eastAsia="Times New Roman" w:hAnsiTheme="majorHAnsi" w:cstheme="majorHAnsi"/>
                <w:sz w:val="20"/>
                <w:szCs w:val="20"/>
              </w:rPr>
            </w:pPr>
          </w:p>
        </w:tc>
        <w:tc>
          <w:tcPr>
            <w:tcW w:w="881" w:type="pct"/>
            <w:gridSpan w:val="2"/>
            <w:shd w:val="clear" w:color="auto" w:fill="auto"/>
            <w:vAlign w:val="center"/>
            <w:hideMark/>
          </w:tcPr>
          <w:p w:rsidR="005A79D7" w:rsidRPr="00792804" w:rsidRDefault="005A79D7" w:rsidP="00EB1A9E">
            <w:pPr>
              <w:spacing w:after="0" w:line="240" w:lineRule="auto"/>
              <w:ind w:firstLineChars="100" w:firstLine="200"/>
              <w:jc w:val="center"/>
              <w:rPr>
                <w:rFonts w:asciiTheme="majorHAnsi" w:eastAsia="Times New Roman" w:hAnsiTheme="majorHAnsi" w:cstheme="majorHAnsi"/>
                <w:sz w:val="20"/>
                <w:szCs w:val="20"/>
              </w:rPr>
            </w:pPr>
          </w:p>
        </w:tc>
      </w:tr>
      <w:tr w:rsidR="00EE5D0E" w:rsidRPr="0040778A" w:rsidTr="00792804">
        <w:trPr>
          <w:trHeight w:val="288"/>
        </w:trPr>
        <w:tc>
          <w:tcPr>
            <w:tcW w:w="569" w:type="pct"/>
            <w:shd w:val="clear" w:color="000000" w:fill="DCE6F1"/>
            <w:noWrap/>
            <w:vAlign w:val="center"/>
            <w:hideMark/>
          </w:tcPr>
          <w:p w:rsidR="00EE5D0E" w:rsidRPr="00792804" w:rsidRDefault="00EE5D0E" w:rsidP="0040778A">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8:00-8:30</w:t>
            </w:r>
          </w:p>
        </w:tc>
        <w:tc>
          <w:tcPr>
            <w:tcW w:w="882" w:type="pct"/>
            <w:shd w:val="clear" w:color="auto" w:fill="auto"/>
            <w:vAlign w:val="center"/>
            <w:hideMark/>
          </w:tcPr>
          <w:p w:rsidR="00EE5D0E" w:rsidRPr="00792804" w:rsidRDefault="00EE5D0E" w:rsidP="00EB1A9E">
            <w:pPr>
              <w:spacing w:after="0" w:line="240" w:lineRule="auto"/>
              <w:ind w:firstLineChars="100" w:firstLine="200"/>
              <w:jc w:val="center"/>
              <w:rPr>
                <w:rFonts w:asciiTheme="majorHAnsi" w:eastAsia="Times New Roman" w:hAnsiTheme="majorHAnsi" w:cstheme="majorHAnsi"/>
                <w:bCs/>
                <w:color w:val="000000"/>
                <w:sz w:val="20"/>
                <w:szCs w:val="20"/>
              </w:rPr>
            </w:pPr>
          </w:p>
        </w:tc>
        <w:tc>
          <w:tcPr>
            <w:tcW w:w="882" w:type="pct"/>
            <w:vMerge/>
            <w:shd w:val="clear" w:color="auto" w:fill="E2EFD9" w:themeFill="accent6" w:themeFillTint="33"/>
            <w:vAlign w:val="center"/>
            <w:hideMark/>
          </w:tcPr>
          <w:p w:rsidR="00EE5D0E" w:rsidRPr="00792804" w:rsidRDefault="00EE5D0E" w:rsidP="00EB1A9E">
            <w:pPr>
              <w:spacing w:after="0" w:line="240" w:lineRule="auto"/>
              <w:ind w:firstLineChars="100" w:firstLine="200"/>
              <w:jc w:val="center"/>
              <w:rPr>
                <w:rFonts w:asciiTheme="majorHAnsi" w:eastAsia="Times New Roman" w:hAnsiTheme="majorHAnsi" w:cstheme="majorHAnsi"/>
                <w:sz w:val="20"/>
                <w:szCs w:val="20"/>
              </w:rPr>
            </w:pPr>
          </w:p>
        </w:tc>
        <w:tc>
          <w:tcPr>
            <w:tcW w:w="885" w:type="pct"/>
            <w:vMerge w:val="restart"/>
            <w:shd w:val="clear" w:color="auto" w:fill="E2EFD9" w:themeFill="accent6" w:themeFillTint="33"/>
            <w:vAlign w:val="center"/>
            <w:hideMark/>
          </w:tcPr>
          <w:p w:rsidR="00EE5D0E" w:rsidRPr="00792804" w:rsidRDefault="00EE5D0E" w:rsidP="00EB1A9E">
            <w:pPr>
              <w:spacing w:after="0" w:line="240" w:lineRule="auto"/>
              <w:ind w:firstLineChars="100" w:firstLine="201"/>
              <w:jc w:val="center"/>
              <w:rPr>
                <w:rFonts w:asciiTheme="majorHAnsi" w:eastAsia="Times New Roman" w:hAnsiTheme="majorHAnsi" w:cstheme="majorHAnsi"/>
                <w:b/>
                <w:sz w:val="20"/>
                <w:szCs w:val="20"/>
              </w:rPr>
            </w:pPr>
            <w:r w:rsidRPr="00792804">
              <w:rPr>
                <w:rFonts w:asciiTheme="majorHAnsi" w:eastAsia="Times New Roman" w:hAnsiTheme="majorHAnsi" w:cstheme="majorHAnsi"/>
                <w:b/>
                <w:sz w:val="20"/>
                <w:szCs w:val="20"/>
              </w:rPr>
              <w:t>Family Consult</w:t>
            </w:r>
            <w:r w:rsidRPr="00792804">
              <w:rPr>
                <w:rStyle w:val="EndnoteReference"/>
                <w:rFonts w:asciiTheme="majorHAnsi" w:eastAsia="Times New Roman" w:hAnsiTheme="majorHAnsi" w:cstheme="majorHAnsi"/>
                <w:b/>
                <w:sz w:val="20"/>
                <w:szCs w:val="20"/>
              </w:rPr>
              <w:endnoteReference w:id="3"/>
            </w:r>
            <w:r w:rsidRPr="00792804">
              <w:rPr>
                <w:rFonts w:asciiTheme="majorHAnsi" w:eastAsia="Times New Roman" w:hAnsiTheme="majorHAnsi" w:cstheme="majorHAnsi"/>
                <w:b/>
                <w:sz w:val="20"/>
                <w:szCs w:val="20"/>
              </w:rPr>
              <w:t xml:space="preserve">  </w:t>
            </w:r>
          </w:p>
        </w:tc>
        <w:tc>
          <w:tcPr>
            <w:tcW w:w="901" w:type="pct"/>
            <w:vMerge w:val="restart"/>
            <w:shd w:val="clear" w:color="auto" w:fill="E2EFD9" w:themeFill="accent6" w:themeFillTint="33"/>
            <w:vAlign w:val="center"/>
            <w:hideMark/>
          </w:tcPr>
          <w:p w:rsidR="00EE5D0E" w:rsidRPr="00792804" w:rsidRDefault="00EE5D0E" w:rsidP="00EB1A9E">
            <w:pPr>
              <w:spacing w:after="0" w:line="240" w:lineRule="auto"/>
              <w:jc w:val="center"/>
              <w:rPr>
                <w:rFonts w:asciiTheme="majorHAnsi" w:eastAsia="Times New Roman" w:hAnsiTheme="majorHAnsi" w:cstheme="majorHAnsi"/>
                <w:b/>
                <w:sz w:val="20"/>
                <w:szCs w:val="20"/>
              </w:rPr>
            </w:pPr>
            <w:r w:rsidRPr="00792804">
              <w:rPr>
                <w:rFonts w:asciiTheme="majorHAnsi" w:eastAsia="Times New Roman" w:hAnsiTheme="majorHAnsi" w:cstheme="majorHAnsi"/>
                <w:b/>
                <w:sz w:val="20"/>
                <w:szCs w:val="20"/>
              </w:rPr>
              <w:t>Quality Assurance Committee</w:t>
            </w:r>
            <w:r w:rsidRPr="00792804">
              <w:rPr>
                <w:rStyle w:val="EndnoteReference"/>
                <w:rFonts w:asciiTheme="majorHAnsi" w:eastAsia="Times New Roman" w:hAnsiTheme="majorHAnsi" w:cstheme="majorHAnsi"/>
                <w:b/>
                <w:sz w:val="20"/>
                <w:szCs w:val="20"/>
              </w:rPr>
              <w:endnoteReference w:id="4"/>
            </w:r>
          </w:p>
        </w:tc>
        <w:tc>
          <w:tcPr>
            <w:tcW w:w="881" w:type="pct"/>
            <w:gridSpan w:val="2"/>
            <w:shd w:val="clear" w:color="auto" w:fill="auto"/>
            <w:vAlign w:val="center"/>
            <w:hideMark/>
          </w:tcPr>
          <w:p w:rsidR="00EE5D0E" w:rsidRPr="00792804" w:rsidRDefault="00EE5D0E" w:rsidP="00EB1A9E">
            <w:pPr>
              <w:spacing w:after="0" w:line="240" w:lineRule="auto"/>
              <w:ind w:firstLineChars="100" w:firstLine="200"/>
              <w:jc w:val="center"/>
              <w:rPr>
                <w:rFonts w:asciiTheme="majorHAnsi" w:eastAsia="Times New Roman" w:hAnsiTheme="majorHAnsi" w:cstheme="majorHAnsi"/>
                <w:sz w:val="20"/>
                <w:szCs w:val="20"/>
              </w:rPr>
            </w:pPr>
          </w:p>
        </w:tc>
      </w:tr>
      <w:tr w:rsidR="00D2420F" w:rsidRPr="0040778A" w:rsidTr="00792804">
        <w:trPr>
          <w:trHeight w:val="288"/>
        </w:trPr>
        <w:tc>
          <w:tcPr>
            <w:tcW w:w="569" w:type="pct"/>
            <w:shd w:val="clear" w:color="000000" w:fill="DCE6F1"/>
            <w:noWrap/>
            <w:vAlign w:val="center"/>
            <w:hideMark/>
          </w:tcPr>
          <w:p w:rsidR="00D2420F" w:rsidRPr="00792804" w:rsidRDefault="00D2420F" w:rsidP="0040778A">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8:30-9:00</w:t>
            </w:r>
          </w:p>
        </w:tc>
        <w:tc>
          <w:tcPr>
            <w:tcW w:w="882" w:type="pct"/>
            <w:shd w:val="clear" w:color="auto" w:fill="auto"/>
            <w:vAlign w:val="center"/>
            <w:hideMark/>
          </w:tcPr>
          <w:p w:rsidR="00D2420F" w:rsidRPr="00792804" w:rsidRDefault="00D2420F" w:rsidP="00EB1A9E">
            <w:pPr>
              <w:spacing w:after="0" w:line="240" w:lineRule="auto"/>
              <w:ind w:firstLineChars="100" w:firstLine="200"/>
              <w:jc w:val="center"/>
              <w:rPr>
                <w:rFonts w:asciiTheme="majorHAnsi" w:eastAsia="Times New Roman" w:hAnsiTheme="majorHAnsi" w:cstheme="majorHAnsi"/>
                <w:bCs/>
                <w:color w:val="000000"/>
                <w:sz w:val="20"/>
                <w:szCs w:val="20"/>
              </w:rPr>
            </w:pPr>
          </w:p>
        </w:tc>
        <w:tc>
          <w:tcPr>
            <w:tcW w:w="882" w:type="pct"/>
            <w:vMerge/>
            <w:shd w:val="clear" w:color="auto" w:fill="E2EFD9" w:themeFill="accent6" w:themeFillTint="33"/>
            <w:vAlign w:val="center"/>
            <w:hideMark/>
          </w:tcPr>
          <w:p w:rsidR="00D2420F" w:rsidRPr="00792804" w:rsidRDefault="00D2420F" w:rsidP="00EB1A9E">
            <w:pPr>
              <w:spacing w:after="0" w:line="240" w:lineRule="auto"/>
              <w:ind w:firstLineChars="100" w:firstLine="200"/>
              <w:jc w:val="center"/>
              <w:rPr>
                <w:rFonts w:asciiTheme="majorHAnsi" w:eastAsia="Times New Roman" w:hAnsiTheme="majorHAnsi" w:cstheme="majorHAnsi"/>
                <w:sz w:val="20"/>
                <w:szCs w:val="20"/>
              </w:rPr>
            </w:pPr>
          </w:p>
        </w:tc>
        <w:tc>
          <w:tcPr>
            <w:tcW w:w="885" w:type="pct"/>
            <w:vMerge/>
            <w:shd w:val="clear" w:color="auto" w:fill="E2EFD9" w:themeFill="accent6" w:themeFillTint="33"/>
            <w:vAlign w:val="center"/>
            <w:hideMark/>
          </w:tcPr>
          <w:p w:rsidR="00D2420F" w:rsidRPr="00792804" w:rsidRDefault="00D2420F" w:rsidP="00EB1A9E">
            <w:pPr>
              <w:spacing w:after="0" w:line="240" w:lineRule="auto"/>
              <w:ind w:firstLineChars="100" w:firstLine="200"/>
              <w:jc w:val="center"/>
              <w:rPr>
                <w:rFonts w:asciiTheme="majorHAnsi" w:eastAsia="Times New Roman" w:hAnsiTheme="majorHAnsi" w:cstheme="majorHAnsi"/>
                <w:sz w:val="20"/>
                <w:szCs w:val="20"/>
              </w:rPr>
            </w:pPr>
          </w:p>
        </w:tc>
        <w:tc>
          <w:tcPr>
            <w:tcW w:w="901" w:type="pct"/>
            <w:vMerge/>
            <w:shd w:val="clear" w:color="auto" w:fill="E2EFD9" w:themeFill="accent6" w:themeFillTint="33"/>
            <w:vAlign w:val="center"/>
            <w:hideMark/>
          </w:tcPr>
          <w:p w:rsidR="00D2420F" w:rsidRPr="00792804" w:rsidRDefault="00D2420F" w:rsidP="00EB1A9E">
            <w:pPr>
              <w:spacing w:after="0" w:line="240" w:lineRule="auto"/>
              <w:ind w:firstLineChars="100" w:firstLine="200"/>
              <w:jc w:val="center"/>
              <w:rPr>
                <w:rFonts w:asciiTheme="majorHAnsi" w:eastAsia="Times New Roman" w:hAnsiTheme="majorHAnsi" w:cstheme="majorHAnsi"/>
                <w:sz w:val="20"/>
                <w:szCs w:val="20"/>
              </w:rPr>
            </w:pPr>
          </w:p>
        </w:tc>
        <w:tc>
          <w:tcPr>
            <w:tcW w:w="881" w:type="pct"/>
            <w:gridSpan w:val="2"/>
            <w:vMerge w:val="restart"/>
            <w:shd w:val="clear" w:color="auto" w:fill="E2EFD9" w:themeFill="accent6" w:themeFillTint="33"/>
            <w:vAlign w:val="center"/>
            <w:hideMark/>
          </w:tcPr>
          <w:p w:rsidR="00D2420F" w:rsidRPr="00792804" w:rsidRDefault="00D2420F" w:rsidP="00EB1A9E">
            <w:pPr>
              <w:spacing w:after="0" w:line="240" w:lineRule="auto"/>
              <w:ind w:firstLineChars="100" w:firstLine="201"/>
              <w:jc w:val="center"/>
              <w:rPr>
                <w:rFonts w:asciiTheme="majorHAnsi" w:eastAsia="Times New Roman" w:hAnsiTheme="majorHAnsi" w:cstheme="majorHAnsi"/>
                <w:b/>
                <w:sz w:val="20"/>
                <w:szCs w:val="20"/>
              </w:rPr>
            </w:pPr>
            <w:r w:rsidRPr="00792804">
              <w:rPr>
                <w:rFonts w:asciiTheme="majorHAnsi" w:eastAsia="Times New Roman" w:hAnsiTheme="majorHAnsi" w:cstheme="majorHAnsi"/>
                <w:b/>
                <w:sz w:val="20"/>
                <w:szCs w:val="20"/>
              </w:rPr>
              <w:t>Resident’s Committee</w:t>
            </w:r>
            <w:r w:rsidRPr="00792804">
              <w:rPr>
                <w:rStyle w:val="EndnoteReference"/>
                <w:rFonts w:asciiTheme="majorHAnsi" w:eastAsia="Times New Roman" w:hAnsiTheme="majorHAnsi" w:cstheme="majorHAnsi"/>
                <w:b/>
                <w:sz w:val="20"/>
                <w:szCs w:val="20"/>
              </w:rPr>
              <w:endnoteReference w:id="5"/>
            </w:r>
          </w:p>
        </w:tc>
      </w:tr>
      <w:tr w:rsidR="00D2420F" w:rsidRPr="0040778A" w:rsidTr="00792804">
        <w:trPr>
          <w:trHeight w:val="288"/>
        </w:trPr>
        <w:tc>
          <w:tcPr>
            <w:tcW w:w="569" w:type="pct"/>
            <w:shd w:val="clear" w:color="000000" w:fill="DCE6F1"/>
            <w:noWrap/>
            <w:vAlign w:val="center"/>
            <w:hideMark/>
          </w:tcPr>
          <w:p w:rsidR="00D2420F" w:rsidRPr="00792804" w:rsidRDefault="00D2420F" w:rsidP="0040778A">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9:00-9:30</w:t>
            </w:r>
          </w:p>
        </w:tc>
        <w:tc>
          <w:tcPr>
            <w:tcW w:w="882" w:type="pct"/>
            <w:shd w:val="clear" w:color="auto" w:fill="auto"/>
            <w:vAlign w:val="center"/>
            <w:hideMark/>
          </w:tcPr>
          <w:p w:rsidR="00D2420F" w:rsidRPr="00792804" w:rsidRDefault="00D2420F" w:rsidP="00EB1A9E">
            <w:pPr>
              <w:spacing w:after="0" w:line="240" w:lineRule="auto"/>
              <w:ind w:firstLineChars="100" w:firstLine="200"/>
              <w:jc w:val="center"/>
              <w:rPr>
                <w:rFonts w:asciiTheme="majorHAnsi" w:eastAsia="Times New Roman" w:hAnsiTheme="majorHAnsi" w:cstheme="majorHAnsi"/>
                <w:bCs/>
                <w:color w:val="000000"/>
                <w:sz w:val="20"/>
                <w:szCs w:val="20"/>
              </w:rPr>
            </w:pPr>
          </w:p>
        </w:tc>
        <w:tc>
          <w:tcPr>
            <w:tcW w:w="882" w:type="pct"/>
            <w:vMerge w:val="restart"/>
            <w:shd w:val="clear" w:color="auto" w:fill="E2EFD9" w:themeFill="accent6" w:themeFillTint="33"/>
            <w:vAlign w:val="center"/>
            <w:hideMark/>
          </w:tcPr>
          <w:p w:rsidR="00D2420F" w:rsidRPr="00792804" w:rsidRDefault="00D2420F" w:rsidP="00EB1A9E">
            <w:pPr>
              <w:spacing w:after="0" w:line="240" w:lineRule="auto"/>
              <w:ind w:firstLineChars="100" w:firstLine="201"/>
              <w:jc w:val="center"/>
              <w:rPr>
                <w:rFonts w:asciiTheme="majorHAnsi" w:eastAsia="Times New Roman" w:hAnsiTheme="majorHAnsi" w:cstheme="majorHAnsi"/>
                <w:b/>
                <w:sz w:val="20"/>
                <w:szCs w:val="20"/>
              </w:rPr>
            </w:pPr>
            <w:r w:rsidRPr="00792804">
              <w:rPr>
                <w:rFonts w:asciiTheme="majorHAnsi" w:eastAsia="Times New Roman" w:hAnsiTheme="majorHAnsi" w:cstheme="majorHAnsi"/>
                <w:b/>
                <w:sz w:val="20"/>
                <w:szCs w:val="20"/>
              </w:rPr>
              <w:t>Formation Preparation</w:t>
            </w:r>
            <w:r w:rsidRPr="00792804">
              <w:rPr>
                <w:rStyle w:val="EndnoteReference"/>
                <w:rFonts w:asciiTheme="majorHAnsi" w:eastAsia="Times New Roman" w:hAnsiTheme="majorHAnsi" w:cstheme="majorHAnsi"/>
                <w:b/>
                <w:sz w:val="20"/>
                <w:szCs w:val="20"/>
              </w:rPr>
              <w:endnoteReference w:id="6"/>
            </w:r>
          </w:p>
        </w:tc>
        <w:tc>
          <w:tcPr>
            <w:tcW w:w="885" w:type="pct"/>
            <w:vMerge/>
            <w:shd w:val="clear" w:color="auto" w:fill="E2EFD9" w:themeFill="accent6" w:themeFillTint="33"/>
            <w:vAlign w:val="center"/>
            <w:hideMark/>
          </w:tcPr>
          <w:p w:rsidR="00D2420F" w:rsidRPr="00792804" w:rsidRDefault="00D2420F" w:rsidP="00EB1A9E">
            <w:pPr>
              <w:spacing w:after="0" w:line="240" w:lineRule="auto"/>
              <w:ind w:firstLineChars="100" w:firstLine="200"/>
              <w:jc w:val="center"/>
              <w:rPr>
                <w:rFonts w:asciiTheme="majorHAnsi" w:eastAsia="Times New Roman" w:hAnsiTheme="majorHAnsi" w:cstheme="majorHAnsi"/>
                <w:sz w:val="20"/>
                <w:szCs w:val="20"/>
              </w:rPr>
            </w:pPr>
          </w:p>
        </w:tc>
        <w:tc>
          <w:tcPr>
            <w:tcW w:w="901" w:type="pct"/>
            <w:vMerge w:val="restart"/>
            <w:shd w:val="clear" w:color="auto" w:fill="E2EFD9" w:themeFill="accent6" w:themeFillTint="33"/>
            <w:vAlign w:val="center"/>
            <w:hideMark/>
          </w:tcPr>
          <w:p w:rsidR="00D2420F" w:rsidRPr="00792804" w:rsidRDefault="00D2420F" w:rsidP="00EB1A9E">
            <w:pPr>
              <w:spacing w:after="0" w:line="240" w:lineRule="auto"/>
              <w:ind w:firstLineChars="100" w:firstLine="201"/>
              <w:jc w:val="center"/>
              <w:rPr>
                <w:rFonts w:asciiTheme="majorHAnsi" w:eastAsia="Times New Roman" w:hAnsiTheme="majorHAnsi" w:cstheme="majorHAnsi"/>
                <w:b/>
                <w:sz w:val="20"/>
                <w:szCs w:val="20"/>
              </w:rPr>
            </w:pPr>
            <w:r w:rsidRPr="00792804">
              <w:rPr>
                <w:rFonts w:asciiTheme="majorHAnsi" w:eastAsia="Times New Roman" w:hAnsiTheme="majorHAnsi" w:cstheme="majorHAnsi"/>
                <w:b/>
                <w:sz w:val="20"/>
                <w:szCs w:val="20"/>
              </w:rPr>
              <w:t>Department Head Meeting</w:t>
            </w:r>
            <w:r w:rsidRPr="00792804">
              <w:rPr>
                <w:rStyle w:val="EndnoteReference"/>
                <w:rFonts w:asciiTheme="majorHAnsi" w:eastAsia="Times New Roman" w:hAnsiTheme="majorHAnsi" w:cstheme="majorHAnsi"/>
                <w:b/>
                <w:sz w:val="20"/>
                <w:szCs w:val="20"/>
              </w:rPr>
              <w:endnoteReference w:id="7"/>
            </w:r>
            <w:r w:rsidRPr="00792804">
              <w:rPr>
                <w:rFonts w:asciiTheme="majorHAnsi" w:eastAsia="Times New Roman" w:hAnsiTheme="majorHAnsi" w:cstheme="majorHAnsi"/>
                <w:b/>
                <w:sz w:val="20"/>
                <w:szCs w:val="20"/>
              </w:rPr>
              <w:t xml:space="preserve"> </w:t>
            </w:r>
          </w:p>
        </w:tc>
        <w:tc>
          <w:tcPr>
            <w:tcW w:w="881" w:type="pct"/>
            <w:gridSpan w:val="2"/>
            <w:vMerge/>
            <w:shd w:val="clear" w:color="auto" w:fill="E2EFD9" w:themeFill="accent6" w:themeFillTint="33"/>
            <w:vAlign w:val="center"/>
            <w:hideMark/>
          </w:tcPr>
          <w:p w:rsidR="00D2420F" w:rsidRPr="00792804" w:rsidRDefault="00D2420F" w:rsidP="00EB1A9E">
            <w:pPr>
              <w:spacing w:after="0" w:line="240" w:lineRule="auto"/>
              <w:ind w:firstLineChars="100" w:firstLine="200"/>
              <w:jc w:val="center"/>
              <w:rPr>
                <w:rFonts w:asciiTheme="majorHAnsi" w:eastAsia="Times New Roman" w:hAnsiTheme="majorHAnsi" w:cstheme="majorHAnsi"/>
                <w:sz w:val="20"/>
                <w:szCs w:val="20"/>
              </w:rPr>
            </w:pPr>
          </w:p>
        </w:tc>
      </w:tr>
      <w:tr w:rsidR="001F1B1C" w:rsidRPr="0040778A" w:rsidTr="00792804">
        <w:trPr>
          <w:trHeight w:val="288"/>
        </w:trPr>
        <w:tc>
          <w:tcPr>
            <w:tcW w:w="569" w:type="pct"/>
            <w:shd w:val="clear" w:color="000000" w:fill="DCE6F1"/>
            <w:noWrap/>
            <w:vAlign w:val="center"/>
            <w:hideMark/>
          </w:tcPr>
          <w:p w:rsidR="001F1B1C" w:rsidRPr="00792804" w:rsidRDefault="001F1B1C" w:rsidP="0040778A">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9:30-10:00</w:t>
            </w:r>
          </w:p>
        </w:tc>
        <w:tc>
          <w:tcPr>
            <w:tcW w:w="882" w:type="pct"/>
            <w:shd w:val="clear" w:color="auto" w:fill="E2EFD9" w:themeFill="accent6" w:themeFillTint="33"/>
            <w:vAlign w:val="center"/>
            <w:hideMark/>
          </w:tcPr>
          <w:p w:rsidR="001F1B1C" w:rsidRPr="00792804" w:rsidRDefault="001F1B1C" w:rsidP="00DF5AC5">
            <w:pPr>
              <w:spacing w:after="0" w:line="240" w:lineRule="auto"/>
              <w:ind w:firstLineChars="100" w:firstLine="201"/>
              <w:jc w:val="center"/>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New Associate Orientation</w:t>
            </w:r>
            <w:r w:rsidRPr="00792804">
              <w:rPr>
                <w:rStyle w:val="EndnoteReference"/>
                <w:rFonts w:asciiTheme="majorHAnsi" w:eastAsia="Times New Roman" w:hAnsiTheme="majorHAnsi" w:cstheme="majorHAnsi"/>
                <w:b/>
                <w:bCs/>
                <w:color w:val="000000"/>
                <w:sz w:val="20"/>
                <w:szCs w:val="20"/>
              </w:rPr>
              <w:endnoteReference w:id="8"/>
            </w:r>
          </w:p>
        </w:tc>
        <w:tc>
          <w:tcPr>
            <w:tcW w:w="882" w:type="pct"/>
            <w:vMerge/>
            <w:shd w:val="clear" w:color="auto" w:fill="E2EFD9" w:themeFill="accent6" w:themeFillTint="33"/>
            <w:vAlign w:val="center"/>
            <w:hideMark/>
          </w:tcPr>
          <w:p w:rsidR="001F1B1C" w:rsidRPr="00792804" w:rsidRDefault="001F1B1C" w:rsidP="00EB1A9E">
            <w:pPr>
              <w:spacing w:after="0" w:line="240" w:lineRule="auto"/>
              <w:ind w:firstLineChars="100" w:firstLine="200"/>
              <w:jc w:val="center"/>
              <w:rPr>
                <w:rFonts w:asciiTheme="majorHAnsi" w:eastAsia="Times New Roman" w:hAnsiTheme="majorHAnsi" w:cstheme="majorHAnsi"/>
                <w:sz w:val="20"/>
                <w:szCs w:val="20"/>
              </w:rPr>
            </w:pPr>
          </w:p>
        </w:tc>
        <w:tc>
          <w:tcPr>
            <w:tcW w:w="885" w:type="pct"/>
            <w:shd w:val="clear" w:color="auto" w:fill="auto"/>
            <w:vAlign w:val="center"/>
            <w:hideMark/>
          </w:tcPr>
          <w:p w:rsidR="001F1B1C" w:rsidRPr="00792804" w:rsidRDefault="001F1B1C" w:rsidP="00EB1A9E">
            <w:pPr>
              <w:spacing w:after="0" w:line="240" w:lineRule="auto"/>
              <w:ind w:firstLineChars="100" w:firstLine="200"/>
              <w:jc w:val="center"/>
              <w:rPr>
                <w:rFonts w:asciiTheme="majorHAnsi" w:eastAsia="Times New Roman" w:hAnsiTheme="majorHAnsi" w:cstheme="majorHAnsi"/>
                <w:sz w:val="20"/>
                <w:szCs w:val="20"/>
              </w:rPr>
            </w:pPr>
          </w:p>
        </w:tc>
        <w:tc>
          <w:tcPr>
            <w:tcW w:w="901" w:type="pct"/>
            <w:vMerge/>
            <w:shd w:val="clear" w:color="auto" w:fill="E2EFD9" w:themeFill="accent6" w:themeFillTint="33"/>
            <w:vAlign w:val="center"/>
            <w:hideMark/>
          </w:tcPr>
          <w:p w:rsidR="001F1B1C" w:rsidRPr="00792804" w:rsidRDefault="001F1B1C" w:rsidP="00EB1A9E">
            <w:pPr>
              <w:spacing w:after="0" w:line="240" w:lineRule="auto"/>
              <w:ind w:firstLineChars="100" w:firstLine="200"/>
              <w:jc w:val="center"/>
              <w:rPr>
                <w:rFonts w:asciiTheme="majorHAnsi" w:eastAsia="Times New Roman" w:hAnsiTheme="majorHAnsi" w:cstheme="majorHAnsi"/>
                <w:sz w:val="20"/>
                <w:szCs w:val="20"/>
              </w:rPr>
            </w:pPr>
          </w:p>
        </w:tc>
        <w:tc>
          <w:tcPr>
            <w:tcW w:w="881" w:type="pct"/>
            <w:gridSpan w:val="2"/>
            <w:shd w:val="clear" w:color="auto" w:fill="E2EFD9" w:themeFill="accent6" w:themeFillTint="33"/>
            <w:vAlign w:val="center"/>
            <w:hideMark/>
          </w:tcPr>
          <w:p w:rsidR="001F1B1C" w:rsidRPr="00792804" w:rsidRDefault="001F1B1C" w:rsidP="00EB1A9E">
            <w:pPr>
              <w:spacing w:after="0" w:line="240" w:lineRule="auto"/>
              <w:ind w:firstLineChars="100" w:firstLine="201"/>
              <w:jc w:val="center"/>
              <w:rPr>
                <w:rFonts w:asciiTheme="majorHAnsi" w:eastAsia="Times New Roman" w:hAnsiTheme="majorHAnsi" w:cstheme="majorHAnsi"/>
                <w:b/>
                <w:sz w:val="20"/>
                <w:szCs w:val="20"/>
              </w:rPr>
            </w:pPr>
            <w:r w:rsidRPr="00792804">
              <w:rPr>
                <w:rFonts w:asciiTheme="majorHAnsi" w:eastAsia="Times New Roman" w:hAnsiTheme="majorHAnsi" w:cstheme="majorHAnsi"/>
                <w:b/>
                <w:sz w:val="20"/>
                <w:szCs w:val="20"/>
              </w:rPr>
              <w:t>Mission Champions</w:t>
            </w:r>
            <w:r w:rsidRPr="00792804">
              <w:rPr>
                <w:rStyle w:val="EndnoteReference"/>
                <w:rFonts w:asciiTheme="majorHAnsi" w:eastAsia="Times New Roman" w:hAnsiTheme="majorHAnsi" w:cstheme="majorHAnsi"/>
                <w:b/>
                <w:sz w:val="20"/>
                <w:szCs w:val="20"/>
              </w:rPr>
              <w:endnoteReference w:id="9"/>
            </w:r>
          </w:p>
        </w:tc>
      </w:tr>
      <w:tr w:rsidR="005A79D7" w:rsidRPr="0040778A" w:rsidTr="00792804">
        <w:trPr>
          <w:trHeight w:val="288"/>
        </w:trPr>
        <w:tc>
          <w:tcPr>
            <w:tcW w:w="569" w:type="pct"/>
            <w:shd w:val="clear" w:color="000000" w:fill="DCE6F1"/>
            <w:noWrap/>
            <w:vAlign w:val="center"/>
            <w:hideMark/>
          </w:tcPr>
          <w:p w:rsidR="005A79D7" w:rsidRPr="00792804" w:rsidRDefault="005A79D7" w:rsidP="0040778A">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10:00-10:30</w:t>
            </w:r>
          </w:p>
        </w:tc>
        <w:tc>
          <w:tcPr>
            <w:tcW w:w="882" w:type="pct"/>
            <w:shd w:val="clear" w:color="auto" w:fill="auto"/>
            <w:vAlign w:val="center"/>
            <w:hideMark/>
          </w:tcPr>
          <w:p w:rsidR="005A79D7" w:rsidRPr="00792804" w:rsidRDefault="005A79D7" w:rsidP="00EB1A9E">
            <w:pPr>
              <w:spacing w:after="0" w:line="240" w:lineRule="auto"/>
              <w:ind w:firstLineChars="100" w:firstLine="200"/>
              <w:jc w:val="center"/>
              <w:rPr>
                <w:rFonts w:asciiTheme="majorHAnsi" w:eastAsia="Times New Roman" w:hAnsiTheme="majorHAnsi" w:cstheme="majorHAnsi"/>
                <w:bCs/>
                <w:color w:val="000000"/>
                <w:sz w:val="20"/>
                <w:szCs w:val="20"/>
              </w:rPr>
            </w:pPr>
          </w:p>
        </w:tc>
        <w:tc>
          <w:tcPr>
            <w:tcW w:w="882" w:type="pct"/>
            <w:shd w:val="clear" w:color="auto" w:fill="auto"/>
            <w:vAlign w:val="center"/>
            <w:hideMark/>
          </w:tcPr>
          <w:p w:rsidR="005A79D7" w:rsidRPr="00792804" w:rsidRDefault="005A79D7" w:rsidP="00EB1A9E">
            <w:pPr>
              <w:spacing w:after="0" w:line="240" w:lineRule="auto"/>
              <w:ind w:firstLineChars="100" w:firstLine="200"/>
              <w:jc w:val="center"/>
              <w:rPr>
                <w:rFonts w:asciiTheme="majorHAnsi" w:eastAsia="Times New Roman" w:hAnsiTheme="majorHAnsi" w:cstheme="majorHAnsi"/>
                <w:sz w:val="20"/>
                <w:szCs w:val="20"/>
              </w:rPr>
            </w:pPr>
          </w:p>
        </w:tc>
        <w:tc>
          <w:tcPr>
            <w:tcW w:w="885" w:type="pct"/>
            <w:shd w:val="clear" w:color="auto" w:fill="auto"/>
            <w:vAlign w:val="center"/>
            <w:hideMark/>
          </w:tcPr>
          <w:p w:rsidR="005A79D7" w:rsidRPr="00792804" w:rsidRDefault="005A79D7" w:rsidP="00EB1A9E">
            <w:pPr>
              <w:spacing w:after="0" w:line="240" w:lineRule="auto"/>
              <w:ind w:firstLineChars="100" w:firstLine="200"/>
              <w:jc w:val="center"/>
              <w:rPr>
                <w:rFonts w:asciiTheme="majorHAnsi" w:eastAsia="Times New Roman" w:hAnsiTheme="majorHAnsi" w:cstheme="majorHAnsi"/>
                <w:sz w:val="20"/>
                <w:szCs w:val="20"/>
              </w:rPr>
            </w:pPr>
          </w:p>
        </w:tc>
        <w:tc>
          <w:tcPr>
            <w:tcW w:w="901" w:type="pct"/>
            <w:vMerge/>
            <w:shd w:val="clear" w:color="auto" w:fill="E2EFD9" w:themeFill="accent6" w:themeFillTint="33"/>
            <w:vAlign w:val="center"/>
            <w:hideMark/>
          </w:tcPr>
          <w:p w:rsidR="005A79D7" w:rsidRPr="00792804" w:rsidRDefault="005A79D7" w:rsidP="00EB1A9E">
            <w:pPr>
              <w:spacing w:after="0" w:line="240" w:lineRule="auto"/>
              <w:ind w:firstLineChars="100" w:firstLine="200"/>
              <w:jc w:val="center"/>
              <w:rPr>
                <w:rFonts w:asciiTheme="majorHAnsi" w:eastAsia="Times New Roman" w:hAnsiTheme="majorHAnsi" w:cstheme="majorHAnsi"/>
                <w:sz w:val="20"/>
                <w:szCs w:val="20"/>
              </w:rPr>
            </w:pPr>
          </w:p>
        </w:tc>
        <w:tc>
          <w:tcPr>
            <w:tcW w:w="881" w:type="pct"/>
            <w:gridSpan w:val="2"/>
            <w:shd w:val="clear" w:color="auto" w:fill="auto"/>
            <w:vAlign w:val="center"/>
            <w:hideMark/>
          </w:tcPr>
          <w:p w:rsidR="005A79D7" w:rsidRPr="00792804" w:rsidRDefault="005A79D7" w:rsidP="00EB1A9E">
            <w:pPr>
              <w:spacing w:after="0" w:line="240" w:lineRule="auto"/>
              <w:ind w:firstLineChars="100" w:firstLine="200"/>
              <w:jc w:val="center"/>
              <w:rPr>
                <w:rFonts w:asciiTheme="majorHAnsi" w:eastAsia="Times New Roman" w:hAnsiTheme="majorHAnsi" w:cstheme="majorHAnsi"/>
                <w:sz w:val="20"/>
                <w:szCs w:val="20"/>
              </w:rPr>
            </w:pPr>
          </w:p>
        </w:tc>
      </w:tr>
      <w:tr w:rsidR="0040778A" w:rsidRPr="0040778A" w:rsidTr="00792804">
        <w:trPr>
          <w:trHeight w:val="288"/>
        </w:trPr>
        <w:tc>
          <w:tcPr>
            <w:tcW w:w="569" w:type="pct"/>
            <w:shd w:val="clear" w:color="000000" w:fill="DCE6F1"/>
            <w:noWrap/>
            <w:vAlign w:val="center"/>
            <w:hideMark/>
          </w:tcPr>
          <w:p w:rsidR="0040778A" w:rsidRPr="00792804" w:rsidRDefault="0040778A" w:rsidP="0040778A">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10:30-11:00</w:t>
            </w:r>
          </w:p>
        </w:tc>
        <w:tc>
          <w:tcPr>
            <w:tcW w:w="882" w:type="pct"/>
            <w:shd w:val="clear" w:color="auto" w:fill="auto"/>
            <w:vAlign w:val="center"/>
            <w:hideMark/>
          </w:tcPr>
          <w:p w:rsidR="0040778A" w:rsidRPr="00792804" w:rsidRDefault="0040778A" w:rsidP="00EB1A9E">
            <w:pPr>
              <w:spacing w:after="0" w:line="240" w:lineRule="auto"/>
              <w:ind w:firstLineChars="100" w:firstLine="200"/>
              <w:jc w:val="center"/>
              <w:rPr>
                <w:rFonts w:asciiTheme="majorHAnsi" w:eastAsia="Times New Roman" w:hAnsiTheme="majorHAnsi" w:cstheme="majorHAnsi"/>
                <w:bCs/>
                <w:color w:val="000000"/>
                <w:sz w:val="20"/>
                <w:szCs w:val="20"/>
              </w:rPr>
            </w:pPr>
          </w:p>
        </w:tc>
        <w:tc>
          <w:tcPr>
            <w:tcW w:w="882" w:type="pct"/>
            <w:shd w:val="clear" w:color="auto" w:fill="auto"/>
            <w:vAlign w:val="center"/>
            <w:hideMark/>
          </w:tcPr>
          <w:p w:rsidR="0040778A" w:rsidRPr="00792804" w:rsidRDefault="0040778A" w:rsidP="00EB1A9E">
            <w:pPr>
              <w:spacing w:after="0" w:line="240" w:lineRule="auto"/>
              <w:ind w:firstLineChars="100" w:firstLine="200"/>
              <w:jc w:val="center"/>
              <w:rPr>
                <w:rFonts w:asciiTheme="majorHAnsi" w:eastAsia="Times New Roman" w:hAnsiTheme="majorHAnsi" w:cstheme="majorHAnsi"/>
                <w:sz w:val="20"/>
                <w:szCs w:val="20"/>
              </w:rPr>
            </w:pPr>
          </w:p>
        </w:tc>
        <w:tc>
          <w:tcPr>
            <w:tcW w:w="885" w:type="pct"/>
            <w:shd w:val="clear" w:color="auto" w:fill="auto"/>
            <w:vAlign w:val="center"/>
            <w:hideMark/>
          </w:tcPr>
          <w:p w:rsidR="0040778A" w:rsidRPr="00792804" w:rsidRDefault="0040778A" w:rsidP="00EB1A9E">
            <w:pPr>
              <w:spacing w:after="0" w:line="240" w:lineRule="auto"/>
              <w:ind w:firstLineChars="100" w:firstLine="200"/>
              <w:jc w:val="center"/>
              <w:rPr>
                <w:rFonts w:asciiTheme="majorHAnsi" w:eastAsia="Times New Roman" w:hAnsiTheme="majorHAnsi" w:cstheme="majorHAnsi"/>
                <w:sz w:val="20"/>
                <w:szCs w:val="20"/>
              </w:rPr>
            </w:pPr>
          </w:p>
        </w:tc>
        <w:tc>
          <w:tcPr>
            <w:tcW w:w="901" w:type="pct"/>
            <w:shd w:val="clear" w:color="auto" w:fill="auto"/>
            <w:vAlign w:val="center"/>
            <w:hideMark/>
          </w:tcPr>
          <w:p w:rsidR="0040778A" w:rsidRPr="00792804" w:rsidRDefault="0040778A" w:rsidP="00EB1A9E">
            <w:pPr>
              <w:spacing w:after="0" w:line="240" w:lineRule="auto"/>
              <w:ind w:firstLineChars="100" w:firstLine="200"/>
              <w:jc w:val="center"/>
              <w:rPr>
                <w:rFonts w:asciiTheme="majorHAnsi" w:eastAsia="Times New Roman" w:hAnsiTheme="majorHAnsi" w:cstheme="majorHAnsi"/>
                <w:sz w:val="20"/>
                <w:szCs w:val="20"/>
              </w:rPr>
            </w:pPr>
          </w:p>
        </w:tc>
        <w:tc>
          <w:tcPr>
            <w:tcW w:w="881" w:type="pct"/>
            <w:gridSpan w:val="2"/>
            <w:shd w:val="clear" w:color="auto" w:fill="auto"/>
            <w:vAlign w:val="center"/>
            <w:hideMark/>
          </w:tcPr>
          <w:p w:rsidR="0040778A" w:rsidRPr="00792804" w:rsidRDefault="0040778A" w:rsidP="00EB1A9E">
            <w:pPr>
              <w:spacing w:after="0" w:line="240" w:lineRule="auto"/>
              <w:ind w:firstLineChars="100" w:firstLine="200"/>
              <w:jc w:val="center"/>
              <w:rPr>
                <w:rFonts w:asciiTheme="majorHAnsi" w:eastAsia="Times New Roman" w:hAnsiTheme="majorHAnsi" w:cstheme="majorHAnsi"/>
                <w:sz w:val="20"/>
                <w:szCs w:val="20"/>
              </w:rPr>
            </w:pPr>
          </w:p>
        </w:tc>
      </w:tr>
      <w:tr w:rsidR="005A79D7" w:rsidRPr="0040778A" w:rsidTr="00792804">
        <w:trPr>
          <w:trHeight w:val="288"/>
        </w:trPr>
        <w:tc>
          <w:tcPr>
            <w:tcW w:w="569" w:type="pct"/>
            <w:shd w:val="clear" w:color="000000" w:fill="DCE6F1"/>
            <w:noWrap/>
            <w:vAlign w:val="center"/>
            <w:hideMark/>
          </w:tcPr>
          <w:p w:rsidR="005A79D7" w:rsidRPr="00792804" w:rsidRDefault="005A79D7" w:rsidP="0040778A">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11:00-11:30</w:t>
            </w:r>
          </w:p>
        </w:tc>
        <w:tc>
          <w:tcPr>
            <w:tcW w:w="882" w:type="pct"/>
            <w:vMerge w:val="restart"/>
            <w:shd w:val="clear" w:color="auto" w:fill="E2EFD9" w:themeFill="accent6" w:themeFillTint="33"/>
            <w:vAlign w:val="center"/>
            <w:hideMark/>
          </w:tcPr>
          <w:p w:rsidR="005A79D7" w:rsidRPr="00792804" w:rsidRDefault="005A79D7" w:rsidP="00EB1A9E">
            <w:pPr>
              <w:spacing w:after="0" w:line="240" w:lineRule="auto"/>
              <w:ind w:firstLineChars="100" w:firstLine="201"/>
              <w:jc w:val="center"/>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Department Meeting</w:t>
            </w:r>
            <w:r w:rsidRPr="00792804">
              <w:rPr>
                <w:rStyle w:val="EndnoteReference"/>
                <w:rFonts w:asciiTheme="majorHAnsi" w:eastAsia="Times New Roman" w:hAnsiTheme="majorHAnsi" w:cstheme="majorHAnsi"/>
                <w:b/>
                <w:bCs/>
                <w:color w:val="000000"/>
                <w:sz w:val="20"/>
                <w:szCs w:val="20"/>
              </w:rPr>
              <w:endnoteReference w:id="10"/>
            </w:r>
          </w:p>
        </w:tc>
        <w:tc>
          <w:tcPr>
            <w:tcW w:w="882" w:type="pct"/>
            <w:shd w:val="clear" w:color="auto" w:fill="auto"/>
            <w:vAlign w:val="center"/>
            <w:hideMark/>
          </w:tcPr>
          <w:p w:rsidR="005A79D7" w:rsidRPr="00792804" w:rsidRDefault="005A79D7" w:rsidP="00EB1A9E">
            <w:pPr>
              <w:spacing w:after="0" w:line="240" w:lineRule="auto"/>
              <w:ind w:firstLineChars="100" w:firstLine="200"/>
              <w:jc w:val="center"/>
              <w:rPr>
                <w:rFonts w:asciiTheme="majorHAnsi" w:eastAsia="Times New Roman" w:hAnsiTheme="majorHAnsi" w:cstheme="majorHAnsi"/>
                <w:sz w:val="20"/>
                <w:szCs w:val="20"/>
              </w:rPr>
            </w:pPr>
          </w:p>
        </w:tc>
        <w:tc>
          <w:tcPr>
            <w:tcW w:w="885" w:type="pct"/>
            <w:shd w:val="clear" w:color="auto" w:fill="auto"/>
            <w:vAlign w:val="center"/>
            <w:hideMark/>
          </w:tcPr>
          <w:p w:rsidR="005A79D7" w:rsidRPr="00792804" w:rsidRDefault="005A79D7" w:rsidP="00EB1A9E">
            <w:pPr>
              <w:spacing w:after="0" w:line="240" w:lineRule="auto"/>
              <w:ind w:firstLineChars="100" w:firstLine="200"/>
              <w:jc w:val="center"/>
              <w:rPr>
                <w:rFonts w:asciiTheme="majorHAnsi" w:eastAsia="Times New Roman" w:hAnsiTheme="majorHAnsi" w:cstheme="majorHAnsi"/>
                <w:sz w:val="20"/>
                <w:szCs w:val="20"/>
              </w:rPr>
            </w:pPr>
          </w:p>
        </w:tc>
        <w:tc>
          <w:tcPr>
            <w:tcW w:w="901" w:type="pct"/>
            <w:shd w:val="clear" w:color="auto" w:fill="auto"/>
            <w:vAlign w:val="center"/>
            <w:hideMark/>
          </w:tcPr>
          <w:p w:rsidR="005A79D7" w:rsidRPr="00792804" w:rsidRDefault="005A79D7" w:rsidP="00EB1A9E">
            <w:pPr>
              <w:spacing w:after="0" w:line="240" w:lineRule="auto"/>
              <w:ind w:firstLineChars="100" w:firstLine="200"/>
              <w:jc w:val="center"/>
              <w:rPr>
                <w:rFonts w:asciiTheme="majorHAnsi" w:eastAsia="Times New Roman" w:hAnsiTheme="majorHAnsi" w:cstheme="majorHAnsi"/>
                <w:sz w:val="20"/>
                <w:szCs w:val="20"/>
              </w:rPr>
            </w:pPr>
          </w:p>
        </w:tc>
        <w:tc>
          <w:tcPr>
            <w:tcW w:w="881" w:type="pct"/>
            <w:gridSpan w:val="2"/>
            <w:vMerge w:val="restart"/>
            <w:shd w:val="clear" w:color="auto" w:fill="E2EFD9" w:themeFill="accent6" w:themeFillTint="33"/>
            <w:vAlign w:val="center"/>
            <w:hideMark/>
          </w:tcPr>
          <w:p w:rsidR="005A79D7" w:rsidRPr="00792804" w:rsidRDefault="005A79D7" w:rsidP="00EB1A9E">
            <w:pPr>
              <w:spacing w:after="0" w:line="240" w:lineRule="auto"/>
              <w:ind w:firstLineChars="100" w:firstLine="201"/>
              <w:jc w:val="center"/>
              <w:rPr>
                <w:rFonts w:asciiTheme="majorHAnsi" w:eastAsia="Times New Roman" w:hAnsiTheme="majorHAnsi" w:cstheme="majorHAnsi"/>
                <w:b/>
                <w:sz w:val="20"/>
                <w:szCs w:val="20"/>
              </w:rPr>
            </w:pPr>
            <w:r w:rsidRPr="00792804">
              <w:rPr>
                <w:rFonts w:asciiTheme="majorHAnsi" w:eastAsia="Times New Roman" w:hAnsiTheme="majorHAnsi" w:cstheme="majorHAnsi"/>
                <w:b/>
                <w:sz w:val="20"/>
                <w:szCs w:val="20"/>
              </w:rPr>
              <w:t>Rounding</w:t>
            </w:r>
            <w:r w:rsidR="00DF5AC5">
              <w:rPr>
                <w:rStyle w:val="EndnoteReference"/>
                <w:rFonts w:asciiTheme="majorHAnsi" w:eastAsia="Times New Roman" w:hAnsiTheme="majorHAnsi" w:cstheme="majorHAnsi"/>
                <w:b/>
                <w:sz w:val="20"/>
                <w:szCs w:val="20"/>
              </w:rPr>
              <w:endnoteReference w:id="11"/>
            </w:r>
          </w:p>
        </w:tc>
      </w:tr>
      <w:tr w:rsidR="00D2420F" w:rsidRPr="0040778A" w:rsidTr="00792804">
        <w:trPr>
          <w:trHeight w:val="288"/>
        </w:trPr>
        <w:tc>
          <w:tcPr>
            <w:tcW w:w="569" w:type="pct"/>
            <w:shd w:val="clear" w:color="000000" w:fill="DCE6F1"/>
            <w:noWrap/>
            <w:vAlign w:val="center"/>
            <w:hideMark/>
          </w:tcPr>
          <w:p w:rsidR="00D2420F" w:rsidRPr="00792804" w:rsidRDefault="00D2420F" w:rsidP="0040778A">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11:30-12:00</w:t>
            </w:r>
          </w:p>
        </w:tc>
        <w:tc>
          <w:tcPr>
            <w:tcW w:w="882" w:type="pct"/>
            <w:vMerge/>
            <w:shd w:val="clear" w:color="auto" w:fill="E2EFD9" w:themeFill="accent6" w:themeFillTint="33"/>
            <w:vAlign w:val="center"/>
            <w:hideMark/>
          </w:tcPr>
          <w:p w:rsidR="00D2420F" w:rsidRPr="00792804" w:rsidRDefault="00D2420F" w:rsidP="00EB1A9E">
            <w:pPr>
              <w:spacing w:after="0" w:line="240" w:lineRule="auto"/>
              <w:ind w:firstLineChars="100" w:firstLine="200"/>
              <w:jc w:val="center"/>
              <w:rPr>
                <w:rFonts w:asciiTheme="majorHAnsi" w:eastAsia="Times New Roman" w:hAnsiTheme="majorHAnsi" w:cstheme="majorHAnsi"/>
                <w:bCs/>
                <w:color w:val="000000"/>
                <w:sz w:val="20"/>
                <w:szCs w:val="20"/>
              </w:rPr>
            </w:pPr>
          </w:p>
        </w:tc>
        <w:tc>
          <w:tcPr>
            <w:tcW w:w="882" w:type="pct"/>
            <w:shd w:val="clear" w:color="auto" w:fill="auto"/>
            <w:vAlign w:val="center"/>
            <w:hideMark/>
          </w:tcPr>
          <w:p w:rsidR="00D2420F" w:rsidRPr="00792804" w:rsidRDefault="00D2420F" w:rsidP="00EB1A9E">
            <w:pPr>
              <w:spacing w:after="0" w:line="240" w:lineRule="auto"/>
              <w:ind w:firstLineChars="100" w:firstLine="200"/>
              <w:jc w:val="center"/>
              <w:rPr>
                <w:rFonts w:asciiTheme="majorHAnsi" w:eastAsia="Times New Roman" w:hAnsiTheme="majorHAnsi" w:cstheme="majorHAnsi"/>
                <w:sz w:val="20"/>
                <w:szCs w:val="20"/>
              </w:rPr>
            </w:pPr>
          </w:p>
        </w:tc>
        <w:tc>
          <w:tcPr>
            <w:tcW w:w="885" w:type="pct"/>
            <w:shd w:val="clear" w:color="auto" w:fill="auto"/>
            <w:vAlign w:val="center"/>
            <w:hideMark/>
          </w:tcPr>
          <w:p w:rsidR="00D2420F" w:rsidRPr="00792804" w:rsidRDefault="00D2420F" w:rsidP="00EB1A9E">
            <w:pPr>
              <w:spacing w:after="0" w:line="240" w:lineRule="auto"/>
              <w:ind w:firstLineChars="100" w:firstLine="200"/>
              <w:jc w:val="center"/>
              <w:rPr>
                <w:rFonts w:asciiTheme="majorHAnsi" w:eastAsia="Times New Roman" w:hAnsiTheme="majorHAnsi" w:cstheme="majorHAnsi"/>
                <w:sz w:val="20"/>
                <w:szCs w:val="20"/>
              </w:rPr>
            </w:pPr>
          </w:p>
        </w:tc>
        <w:tc>
          <w:tcPr>
            <w:tcW w:w="901" w:type="pct"/>
            <w:vMerge w:val="restart"/>
            <w:shd w:val="clear" w:color="auto" w:fill="E2EFD9" w:themeFill="accent6" w:themeFillTint="33"/>
            <w:vAlign w:val="center"/>
            <w:hideMark/>
          </w:tcPr>
          <w:p w:rsidR="00D2420F" w:rsidRPr="00792804" w:rsidRDefault="00D2420F" w:rsidP="00EB1A9E">
            <w:pPr>
              <w:spacing w:after="0" w:line="240" w:lineRule="auto"/>
              <w:ind w:firstLineChars="100" w:firstLine="201"/>
              <w:jc w:val="center"/>
              <w:rPr>
                <w:rFonts w:asciiTheme="majorHAnsi" w:eastAsia="Times New Roman" w:hAnsiTheme="majorHAnsi" w:cstheme="majorHAnsi"/>
                <w:b/>
                <w:sz w:val="20"/>
                <w:szCs w:val="20"/>
              </w:rPr>
            </w:pPr>
            <w:r w:rsidRPr="00792804">
              <w:rPr>
                <w:rFonts w:asciiTheme="majorHAnsi" w:eastAsia="Times New Roman" w:hAnsiTheme="majorHAnsi" w:cstheme="majorHAnsi"/>
                <w:b/>
                <w:sz w:val="20"/>
                <w:szCs w:val="20"/>
              </w:rPr>
              <w:t>Ministerial Alliance Luncheon and Meeting</w:t>
            </w:r>
            <w:r w:rsidRPr="00792804">
              <w:rPr>
                <w:rStyle w:val="EndnoteReference"/>
                <w:rFonts w:asciiTheme="majorHAnsi" w:eastAsia="Times New Roman" w:hAnsiTheme="majorHAnsi" w:cstheme="majorHAnsi"/>
                <w:b/>
                <w:sz w:val="20"/>
                <w:szCs w:val="20"/>
              </w:rPr>
              <w:endnoteReference w:id="12"/>
            </w:r>
          </w:p>
        </w:tc>
        <w:tc>
          <w:tcPr>
            <w:tcW w:w="881" w:type="pct"/>
            <w:gridSpan w:val="2"/>
            <w:vMerge/>
            <w:shd w:val="clear" w:color="auto" w:fill="E2EFD9" w:themeFill="accent6" w:themeFillTint="33"/>
            <w:vAlign w:val="center"/>
            <w:hideMark/>
          </w:tcPr>
          <w:p w:rsidR="00D2420F" w:rsidRPr="00792804" w:rsidRDefault="00D2420F" w:rsidP="00EB1A9E">
            <w:pPr>
              <w:spacing w:after="0" w:line="240" w:lineRule="auto"/>
              <w:ind w:firstLineChars="100" w:firstLine="200"/>
              <w:jc w:val="center"/>
              <w:rPr>
                <w:rFonts w:asciiTheme="majorHAnsi" w:eastAsia="Times New Roman" w:hAnsiTheme="majorHAnsi" w:cstheme="majorHAnsi"/>
                <w:sz w:val="20"/>
                <w:szCs w:val="20"/>
              </w:rPr>
            </w:pPr>
          </w:p>
        </w:tc>
      </w:tr>
      <w:tr w:rsidR="00D2420F" w:rsidRPr="0040778A" w:rsidTr="00792804">
        <w:trPr>
          <w:trHeight w:val="288"/>
        </w:trPr>
        <w:tc>
          <w:tcPr>
            <w:tcW w:w="569" w:type="pct"/>
            <w:shd w:val="clear" w:color="000000" w:fill="DCE6F1"/>
            <w:noWrap/>
            <w:vAlign w:val="center"/>
            <w:hideMark/>
          </w:tcPr>
          <w:p w:rsidR="00D2420F" w:rsidRPr="00792804" w:rsidRDefault="00D2420F" w:rsidP="0040778A">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12:00-12:30</w:t>
            </w:r>
          </w:p>
        </w:tc>
        <w:tc>
          <w:tcPr>
            <w:tcW w:w="882" w:type="pct"/>
            <w:shd w:val="clear" w:color="auto" w:fill="auto"/>
            <w:vAlign w:val="center"/>
            <w:hideMark/>
          </w:tcPr>
          <w:p w:rsidR="00D2420F" w:rsidRPr="00792804" w:rsidRDefault="00D2420F" w:rsidP="00EB1A9E">
            <w:pPr>
              <w:spacing w:after="0" w:line="240" w:lineRule="auto"/>
              <w:ind w:firstLineChars="100" w:firstLine="200"/>
              <w:jc w:val="center"/>
              <w:rPr>
                <w:rFonts w:asciiTheme="majorHAnsi" w:eastAsia="Times New Roman" w:hAnsiTheme="majorHAnsi" w:cstheme="majorHAnsi"/>
                <w:bCs/>
                <w:color w:val="000000"/>
                <w:sz w:val="20"/>
                <w:szCs w:val="20"/>
              </w:rPr>
            </w:pPr>
          </w:p>
        </w:tc>
        <w:tc>
          <w:tcPr>
            <w:tcW w:w="882" w:type="pct"/>
            <w:shd w:val="clear" w:color="auto" w:fill="auto"/>
            <w:vAlign w:val="center"/>
            <w:hideMark/>
          </w:tcPr>
          <w:p w:rsidR="00D2420F" w:rsidRPr="00792804" w:rsidRDefault="00D2420F" w:rsidP="00EB1A9E">
            <w:pPr>
              <w:spacing w:after="0" w:line="240" w:lineRule="auto"/>
              <w:ind w:firstLineChars="100" w:firstLine="200"/>
              <w:jc w:val="center"/>
              <w:rPr>
                <w:rFonts w:asciiTheme="majorHAnsi" w:eastAsia="Times New Roman" w:hAnsiTheme="majorHAnsi" w:cstheme="majorHAnsi"/>
                <w:sz w:val="20"/>
                <w:szCs w:val="20"/>
              </w:rPr>
            </w:pPr>
          </w:p>
        </w:tc>
        <w:tc>
          <w:tcPr>
            <w:tcW w:w="885" w:type="pct"/>
            <w:shd w:val="clear" w:color="auto" w:fill="E2EFD9" w:themeFill="accent6" w:themeFillTint="33"/>
            <w:vAlign w:val="center"/>
            <w:hideMark/>
          </w:tcPr>
          <w:p w:rsidR="00D2420F" w:rsidRPr="00792804" w:rsidRDefault="00D2420F" w:rsidP="00EB1A9E">
            <w:pPr>
              <w:spacing w:after="0" w:line="240" w:lineRule="auto"/>
              <w:ind w:firstLineChars="100" w:firstLine="201"/>
              <w:jc w:val="center"/>
              <w:rPr>
                <w:rFonts w:asciiTheme="majorHAnsi" w:eastAsia="Times New Roman" w:hAnsiTheme="majorHAnsi" w:cstheme="majorHAnsi"/>
                <w:b/>
                <w:sz w:val="20"/>
                <w:szCs w:val="20"/>
              </w:rPr>
            </w:pPr>
            <w:r w:rsidRPr="00792804">
              <w:rPr>
                <w:rFonts w:asciiTheme="majorHAnsi" w:eastAsia="Times New Roman" w:hAnsiTheme="majorHAnsi" w:cstheme="majorHAnsi"/>
                <w:b/>
                <w:sz w:val="20"/>
                <w:szCs w:val="20"/>
              </w:rPr>
              <w:t>Lunch and Learn Nursing Formation</w:t>
            </w:r>
            <w:r w:rsidRPr="00792804">
              <w:rPr>
                <w:rStyle w:val="EndnoteReference"/>
                <w:rFonts w:asciiTheme="majorHAnsi" w:eastAsia="Times New Roman" w:hAnsiTheme="majorHAnsi" w:cstheme="majorHAnsi"/>
                <w:b/>
                <w:sz w:val="20"/>
                <w:szCs w:val="20"/>
              </w:rPr>
              <w:endnoteReference w:id="13"/>
            </w:r>
          </w:p>
        </w:tc>
        <w:tc>
          <w:tcPr>
            <w:tcW w:w="901" w:type="pct"/>
            <w:vMerge/>
            <w:shd w:val="clear" w:color="auto" w:fill="E2EFD9" w:themeFill="accent6" w:themeFillTint="33"/>
            <w:vAlign w:val="center"/>
            <w:hideMark/>
          </w:tcPr>
          <w:p w:rsidR="00D2420F" w:rsidRPr="00792804" w:rsidRDefault="00D2420F" w:rsidP="00EB1A9E">
            <w:pPr>
              <w:spacing w:after="0" w:line="240" w:lineRule="auto"/>
              <w:ind w:firstLineChars="100" w:firstLine="200"/>
              <w:jc w:val="center"/>
              <w:rPr>
                <w:rFonts w:asciiTheme="majorHAnsi" w:eastAsia="Times New Roman" w:hAnsiTheme="majorHAnsi" w:cstheme="majorHAnsi"/>
                <w:sz w:val="20"/>
                <w:szCs w:val="20"/>
              </w:rPr>
            </w:pPr>
          </w:p>
        </w:tc>
        <w:tc>
          <w:tcPr>
            <w:tcW w:w="881" w:type="pct"/>
            <w:gridSpan w:val="2"/>
            <w:vMerge/>
            <w:shd w:val="clear" w:color="auto" w:fill="E2EFD9" w:themeFill="accent6" w:themeFillTint="33"/>
            <w:vAlign w:val="center"/>
            <w:hideMark/>
          </w:tcPr>
          <w:p w:rsidR="00D2420F" w:rsidRPr="00792804" w:rsidRDefault="00D2420F" w:rsidP="00EB1A9E">
            <w:pPr>
              <w:spacing w:after="0" w:line="240" w:lineRule="auto"/>
              <w:ind w:firstLineChars="100" w:firstLine="200"/>
              <w:jc w:val="center"/>
              <w:rPr>
                <w:rFonts w:asciiTheme="majorHAnsi" w:eastAsia="Times New Roman" w:hAnsiTheme="majorHAnsi" w:cstheme="majorHAnsi"/>
                <w:sz w:val="20"/>
                <w:szCs w:val="20"/>
              </w:rPr>
            </w:pPr>
          </w:p>
        </w:tc>
      </w:tr>
      <w:tr w:rsidR="00D2420F" w:rsidRPr="0040778A" w:rsidTr="00792804">
        <w:trPr>
          <w:trHeight w:val="288"/>
        </w:trPr>
        <w:tc>
          <w:tcPr>
            <w:tcW w:w="569" w:type="pct"/>
            <w:shd w:val="clear" w:color="000000" w:fill="DCE6F1"/>
            <w:noWrap/>
            <w:vAlign w:val="center"/>
            <w:hideMark/>
          </w:tcPr>
          <w:p w:rsidR="00D2420F" w:rsidRPr="00792804" w:rsidRDefault="00D2420F" w:rsidP="0040778A">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12:30-1:00</w:t>
            </w:r>
          </w:p>
        </w:tc>
        <w:tc>
          <w:tcPr>
            <w:tcW w:w="882" w:type="pct"/>
            <w:shd w:val="clear" w:color="auto" w:fill="auto"/>
            <w:vAlign w:val="center"/>
            <w:hideMark/>
          </w:tcPr>
          <w:p w:rsidR="00D2420F" w:rsidRPr="00792804" w:rsidRDefault="00D2420F" w:rsidP="00EB1A9E">
            <w:pPr>
              <w:spacing w:after="0" w:line="240" w:lineRule="auto"/>
              <w:ind w:firstLineChars="100" w:firstLine="200"/>
              <w:jc w:val="center"/>
              <w:rPr>
                <w:rFonts w:asciiTheme="majorHAnsi" w:eastAsia="Times New Roman" w:hAnsiTheme="majorHAnsi" w:cstheme="majorHAnsi"/>
                <w:bCs/>
                <w:color w:val="000000"/>
                <w:sz w:val="20"/>
                <w:szCs w:val="20"/>
              </w:rPr>
            </w:pPr>
          </w:p>
        </w:tc>
        <w:tc>
          <w:tcPr>
            <w:tcW w:w="882" w:type="pct"/>
            <w:shd w:val="clear" w:color="auto" w:fill="auto"/>
            <w:vAlign w:val="center"/>
            <w:hideMark/>
          </w:tcPr>
          <w:p w:rsidR="00D2420F" w:rsidRPr="00792804" w:rsidRDefault="00D2420F" w:rsidP="00EB1A9E">
            <w:pPr>
              <w:spacing w:after="0" w:line="240" w:lineRule="auto"/>
              <w:ind w:firstLineChars="100" w:firstLine="200"/>
              <w:jc w:val="center"/>
              <w:rPr>
                <w:rFonts w:asciiTheme="majorHAnsi" w:eastAsia="Times New Roman" w:hAnsiTheme="majorHAnsi" w:cstheme="majorHAnsi"/>
                <w:sz w:val="20"/>
                <w:szCs w:val="20"/>
              </w:rPr>
            </w:pPr>
          </w:p>
        </w:tc>
        <w:tc>
          <w:tcPr>
            <w:tcW w:w="885" w:type="pct"/>
            <w:shd w:val="clear" w:color="auto" w:fill="auto"/>
            <w:vAlign w:val="center"/>
            <w:hideMark/>
          </w:tcPr>
          <w:p w:rsidR="00D2420F" w:rsidRPr="00792804" w:rsidRDefault="00D2420F" w:rsidP="00EB1A9E">
            <w:pPr>
              <w:spacing w:after="0" w:line="240" w:lineRule="auto"/>
              <w:ind w:firstLineChars="100" w:firstLine="200"/>
              <w:jc w:val="center"/>
              <w:rPr>
                <w:rFonts w:asciiTheme="majorHAnsi" w:eastAsia="Times New Roman" w:hAnsiTheme="majorHAnsi" w:cstheme="majorHAnsi"/>
                <w:sz w:val="20"/>
                <w:szCs w:val="20"/>
              </w:rPr>
            </w:pPr>
          </w:p>
        </w:tc>
        <w:tc>
          <w:tcPr>
            <w:tcW w:w="901" w:type="pct"/>
            <w:vMerge/>
            <w:shd w:val="clear" w:color="auto" w:fill="E2EFD9" w:themeFill="accent6" w:themeFillTint="33"/>
            <w:vAlign w:val="center"/>
            <w:hideMark/>
          </w:tcPr>
          <w:p w:rsidR="00D2420F" w:rsidRPr="00792804" w:rsidRDefault="00D2420F" w:rsidP="00EB1A9E">
            <w:pPr>
              <w:spacing w:after="0" w:line="240" w:lineRule="auto"/>
              <w:ind w:firstLineChars="100" w:firstLine="200"/>
              <w:jc w:val="center"/>
              <w:rPr>
                <w:rFonts w:asciiTheme="majorHAnsi" w:eastAsia="Times New Roman" w:hAnsiTheme="majorHAnsi" w:cstheme="majorHAnsi"/>
                <w:sz w:val="20"/>
                <w:szCs w:val="20"/>
              </w:rPr>
            </w:pPr>
          </w:p>
        </w:tc>
        <w:tc>
          <w:tcPr>
            <w:tcW w:w="881" w:type="pct"/>
            <w:gridSpan w:val="2"/>
            <w:vMerge/>
            <w:shd w:val="clear" w:color="auto" w:fill="E2EFD9" w:themeFill="accent6" w:themeFillTint="33"/>
            <w:vAlign w:val="center"/>
            <w:hideMark/>
          </w:tcPr>
          <w:p w:rsidR="00D2420F" w:rsidRPr="00792804" w:rsidRDefault="00D2420F" w:rsidP="00EB1A9E">
            <w:pPr>
              <w:spacing w:after="0" w:line="240" w:lineRule="auto"/>
              <w:ind w:firstLineChars="100" w:firstLine="200"/>
              <w:jc w:val="center"/>
              <w:rPr>
                <w:rFonts w:asciiTheme="majorHAnsi" w:eastAsia="Times New Roman" w:hAnsiTheme="majorHAnsi" w:cstheme="majorHAnsi"/>
                <w:sz w:val="20"/>
                <w:szCs w:val="20"/>
              </w:rPr>
            </w:pPr>
          </w:p>
        </w:tc>
      </w:tr>
      <w:tr w:rsidR="0040778A" w:rsidRPr="0040778A" w:rsidTr="00792804">
        <w:trPr>
          <w:trHeight w:val="288"/>
        </w:trPr>
        <w:tc>
          <w:tcPr>
            <w:tcW w:w="569" w:type="pct"/>
            <w:shd w:val="clear" w:color="000000" w:fill="DCE6F1"/>
            <w:noWrap/>
            <w:vAlign w:val="center"/>
            <w:hideMark/>
          </w:tcPr>
          <w:p w:rsidR="0040778A" w:rsidRPr="00792804" w:rsidRDefault="0040778A" w:rsidP="0040778A">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1:00-1:30</w:t>
            </w:r>
          </w:p>
        </w:tc>
        <w:tc>
          <w:tcPr>
            <w:tcW w:w="882" w:type="pct"/>
            <w:shd w:val="clear" w:color="auto" w:fill="auto"/>
            <w:vAlign w:val="center"/>
            <w:hideMark/>
          </w:tcPr>
          <w:p w:rsidR="0040778A" w:rsidRPr="00792804" w:rsidRDefault="0040778A" w:rsidP="00EB1A9E">
            <w:pPr>
              <w:spacing w:after="0" w:line="240" w:lineRule="auto"/>
              <w:ind w:firstLineChars="100" w:firstLine="200"/>
              <w:jc w:val="center"/>
              <w:rPr>
                <w:rFonts w:asciiTheme="majorHAnsi" w:eastAsia="Times New Roman" w:hAnsiTheme="majorHAnsi" w:cstheme="majorHAnsi"/>
                <w:bCs/>
                <w:color w:val="000000"/>
                <w:sz w:val="20"/>
                <w:szCs w:val="20"/>
              </w:rPr>
            </w:pPr>
          </w:p>
        </w:tc>
        <w:tc>
          <w:tcPr>
            <w:tcW w:w="882" w:type="pct"/>
            <w:shd w:val="clear" w:color="auto" w:fill="auto"/>
            <w:vAlign w:val="center"/>
            <w:hideMark/>
          </w:tcPr>
          <w:p w:rsidR="0040778A" w:rsidRPr="00792804" w:rsidRDefault="0040778A" w:rsidP="00EB1A9E">
            <w:pPr>
              <w:spacing w:after="0" w:line="240" w:lineRule="auto"/>
              <w:ind w:firstLineChars="100" w:firstLine="200"/>
              <w:jc w:val="center"/>
              <w:rPr>
                <w:rFonts w:asciiTheme="majorHAnsi" w:eastAsia="Times New Roman" w:hAnsiTheme="majorHAnsi" w:cstheme="majorHAnsi"/>
                <w:sz w:val="20"/>
                <w:szCs w:val="20"/>
              </w:rPr>
            </w:pPr>
          </w:p>
        </w:tc>
        <w:tc>
          <w:tcPr>
            <w:tcW w:w="885" w:type="pct"/>
            <w:shd w:val="clear" w:color="auto" w:fill="auto"/>
            <w:vAlign w:val="center"/>
            <w:hideMark/>
          </w:tcPr>
          <w:p w:rsidR="0040778A" w:rsidRPr="00792804" w:rsidRDefault="0040778A" w:rsidP="00EB1A9E">
            <w:pPr>
              <w:spacing w:after="0" w:line="240" w:lineRule="auto"/>
              <w:ind w:firstLineChars="100" w:firstLine="200"/>
              <w:jc w:val="center"/>
              <w:rPr>
                <w:rFonts w:asciiTheme="majorHAnsi" w:eastAsia="Times New Roman" w:hAnsiTheme="majorHAnsi" w:cstheme="majorHAnsi"/>
                <w:sz w:val="20"/>
                <w:szCs w:val="20"/>
              </w:rPr>
            </w:pPr>
          </w:p>
        </w:tc>
        <w:tc>
          <w:tcPr>
            <w:tcW w:w="901" w:type="pct"/>
            <w:shd w:val="clear" w:color="auto" w:fill="auto"/>
            <w:vAlign w:val="center"/>
            <w:hideMark/>
          </w:tcPr>
          <w:p w:rsidR="0040778A" w:rsidRPr="00792804" w:rsidRDefault="0040778A" w:rsidP="00EB1A9E">
            <w:pPr>
              <w:spacing w:after="0" w:line="240" w:lineRule="auto"/>
              <w:ind w:firstLineChars="100" w:firstLine="200"/>
              <w:jc w:val="center"/>
              <w:rPr>
                <w:rFonts w:asciiTheme="majorHAnsi" w:eastAsia="Times New Roman" w:hAnsiTheme="majorHAnsi" w:cstheme="majorHAnsi"/>
                <w:sz w:val="20"/>
                <w:szCs w:val="20"/>
              </w:rPr>
            </w:pPr>
          </w:p>
        </w:tc>
        <w:tc>
          <w:tcPr>
            <w:tcW w:w="881" w:type="pct"/>
            <w:gridSpan w:val="2"/>
            <w:shd w:val="clear" w:color="auto" w:fill="auto"/>
            <w:vAlign w:val="center"/>
            <w:hideMark/>
          </w:tcPr>
          <w:p w:rsidR="0040778A" w:rsidRPr="00792804" w:rsidRDefault="0040778A" w:rsidP="00EB1A9E">
            <w:pPr>
              <w:spacing w:after="0" w:line="240" w:lineRule="auto"/>
              <w:ind w:firstLineChars="100" w:firstLine="200"/>
              <w:jc w:val="center"/>
              <w:rPr>
                <w:rFonts w:asciiTheme="majorHAnsi" w:eastAsia="Times New Roman" w:hAnsiTheme="majorHAnsi" w:cstheme="majorHAnsi"/>
                <w:sz w:val="20"/>
                <w:szCs w:val="20"/>
              </w:rPr>
            </w:pPr>
          </w:p>
        </w:tc>
      </w:tr>
      <w:tr w:rsidR="009E5DC8" w:rsidRPr="0040778A" w:rsidTr="00792804">
        <w:trPr>
          <w:trHeight w:val="288"/>
        </w:trPr>
        <w:tc>
          <w:tcPr>
            <w:tcW w:w="569" w:type="pct"/>
            <w:shd w:val="clear" w:color="000000" w:fill="DCE6F1"/>
            <w:noWrap/>
            <w:vAlign w:val="center"/>
            <w:hideMark/>
          </w:tcPr>
          <w:p w:rsidR="009E5DC8" w:rsidRPr="00792804" w:rsidRDefault="009E5DC8" w:rsidP="0040778A">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1:30-2:00</w:t>
            </w:r>
          </w:p>
        </w:tc>
        <w:tc>
          <w:tcPr>
            <w:tcW w:w="882" w:type="pct"/>
            <w:shd w:val="clear" w:color="auto" w:fill="auto"/>
            <w:vAlign w:val="center"/>
            <w:hideMark/>
          </w:tcPr>
          <w:p w:rsidR="009E5DC8" w:rsidRPr="00792804" w:rsidRDefault="009E5DC8" w:rsidP="00EB1A9E">
            <w:pPr>
              <w:spacing w:after="0" w:line="240" w:lineRule="auto"/>
              <w:ind w:firstLineChars="100" w:firstLine="200"/>
              <w:jc w:val="center"/>
              <w:rPr>
                <w:rFonts w:asciiTheme="majorHAnsi" w:eastAsia="Times New Roman" w:hAnsiTheme="majorHAnsi" w:cstheme="majorHAnsi"/>
                <w:bCs/>
                <w:color w:val="000000"/>
                <w:sz w:val="20"/>
                <w:szCs w:val="20"/>
              </w:rPr>
            </w:pPr>
          </w:p>
        </w:tc>
        <w:tc>
          <w:tcPr>
            <w:tcW w:w="882" w:type="pct"/>
            <w:vMerge w:val="restart"/>
            <w:shd w:val="clear" w:color="auto" w:fill="E2EFD9" w:themeFill="accent6" w:themeFillTint="33"/>
            <w:vAlign w:val="center"/>
            <w:hideMark/>
          </w:tcPr>
          <w:p w:rsidR="009E5DC8" w:rsidRPr="00792804" w:rsidRDefault="009E5DC8" w:rsidP="00EB1A9E">
            <w:pPr>
              <w:spacing w:after="0" w:line="240" w:lineRule="auto"/>
              <w:ind w:firstLineChars="100" w:firstLine="201"/>
              <w:jc w:val="center"/>
              <w:rPr>
                <w:rFonts w:asciiTheme="majorHAnsi" w:eastAsia="Times New Roman" w:hAnsiTheme="majorHAnsi" w:cstheme="majorHAnsi"/>
                <w:b/>
                <w:sz w:val="20"/>
                <w:szCs w:val="20"/>
              </w:rPr>
            </w:pPr>
            <w:r w:rsidRPr="00792804">
              <w:rPr>
                <w:rFonts w:asciiTheme="majorHAnsi" w:eastAsia="Times New Roman" w:hAnsiTheme="majorHAnsi" w:cstheme="majorHAnsi"/>
                <w:b/>
                <w:sz w:val="20"/>
                <w:szCs w:val="20"/>
              </w:rPr>
              <w:t>Ethics Committee Meeting</w:t>
            </w:r>
            <w:r w:rsidRPr="00792804">
              <w:rPr>
                <w:rStyle w:val="EndnoteReference"/>
                <w:rFonts w:asciiTheme="majorHAnsi" w:eastAsia="Times New Roman" w:hAnsiTheme="majorHAnsi" w:cstheme="majorHAnsi"/>
                <w:b/>
                <w:sz w:val="20"/>
                <w:szCs w:val="20"/>
              </w:rPr>
              <w:endnoteReference w:id="14"/>
            </w:r>
          </w:p>
        </w:tc>
        <w:tc>
          <w:tcPr>
            <w:tcW w:w="885" w:type="pct"/>
            <w:shd w:val="clear" w:color="auto" w:fill="auto"/>
            <w:vAlign w:val="center"/>
            <w:hideMark/>
          </w:tcPr>
          <w:p w:rsidR="009E5DC8" w:rsidRPr="00792804" w:rsidRDefault="009E5DC8" w:rsidP="00EB1A9E">
            <w:pPr>
              <w:spacing w:after="0" w:line="240" w:lineRule="auto"/>
              <w:ind w:firstLineChars="100" w:firstLine="200"/>
              <w:jc w:val="center"/>
              <w:rPr>
                <w:rFonts w:asciiTheme="majorHAnsi" w:eastAsia="Times New Roman" w:hAnsiTheme="majorHAnsi" w:cstheme="majorHAnsi"/>
                <w:sz w:val="20"/>
                <w:szCs w:val="20"/>
              </w:rPr>
            </w:pPr>
          </w:p>
        </w:tc>
        <w:tc>
          <w:tcPr>
            <w:tcW w:w="901" w:type="pct"/>
            <w:shd w:val="clear" w:color="auto" w:fill="auto"/>
            <w:vAlign w:val="center"/>
            <w:hideMark/>
          </w:tcPr>
          <w:p w:rsidR="009E5DC8" w:rsidRPr="00792804" w:rsidRDefault="009E5DC8" w:rsidP="00EB1A9E">
            <w:pPr>
              <w:spacing w:after="0" w:line="240" w:lineRule="auto"/>
              <w:ind w:firstLineChars="100" w:firstLine="200"/>
              <w:jc w:val="center"/>
              <w:rPr>
                <w:rFonts w:asciiTheme="majorHAnsi" w:eastAsia="Times New Roman" w:hAnsiTheme="majorHAnsi" w:cstheme="majorHAnsi"/>
                <w:sz w:val="20"/>
                <w:szCs w:val="20"/>
              </w:rPr>
            </w:pPr>
          </w:p>
        </w:tc>
        <w:tc>
          <w:tcPr>
            <w:tcW w:w="881" w:type="pct"/>
            <w:gridSpan w:val="2"/>
            <w:shd w:val="clear" w:color="auto" w:fill="auto"/>
            <w:vAlign w:val="center"/>
            <w:hideMark/>
          </w:tcPr>
          <w:p w:rsidR="009E5DC8" w:rsidRPr="00792804" w:rsidRDefault="009E5DC8" w:rsidP="00EB1A9E">
            <w:pPr>
              <w:spacing w:after="0" w:line="240" w:lineRule="auto"/>
              <w:ind w:firstLineChars="100" w:firstLine="200"/>
              <w:jc w:val="center"/>
              <w:rPr>
                <w:rFonts w:asciiTheme="majorHAnsi" w:eastAsia="Times New Roman" w:hAnsiTheme="majorHAnsi" w:cstheme="majorHAnsi"/>
                <w:sz w:val="20"/>
                <w:szCs w:val="20"/>
              </w:rPr>
            </w:pPr>
          </w:p>
        </w:tc>
      </w:tr>
      <w:tr w:rsidR="005A79D7" w:rsidRPr="0040778A" w:rsidTr="00792804">
        <w:trPr>
          <w:trHeight w:val="288"/>
        </w:trPr>
        <w:tc>
          <w:tcPr>
            <w:tcW w:w="569" w:type="pct"/>
            <w:shd w:val="clear" w:color="000000" w:fill="DCE6F1"/>
            <w:noWrap/>
            <w:vAlign w:val="center"/>
            <w:hideMark/>
          </w:tcPr>
          <w:p w:rsidR="005A79D7" w:rsidRPr="00792804" w:rsidRDefault="005A79D7" w:rsidP="0040778A">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2:00-2:30</w:t>
            </w:r>
          </w:p>
        </w:tc>
        <w:tc>
          <w:tcPr>
            <w:tcW w:w="882" w:type="pct"/>
            <w:shd w:val="clear" w:color="auto" w:fill="auto"/>
            <w:vAlign w:val="center"/>
            <w:hideMark/>
          </w:tcPr>
          <w:p w:rsidR="005A79D7" w:rsidRPr="00792804" w:rsidRDefault="005A79D7" w:rsidP="00EB1A9E">
            <w:pPr>
              <w:spacing w:after="0" w:line="240" w:lineRule="auto"/>
              <w:ind w:firstLineChars="100" w:firstLine="200"/>
              <w:jc w:val="center"/>
              <w:rPr>
                <w:rFonts w:asciiTheme="majorHAnsi" w:eastAsia="Times New Roman" w:hAnsiTheme="majorHAnsi" w:cstheme="majorHAnsi"/>
                <w:bCs/>
                <w:color w:val="000000"/>
                <w:sz w:val="20"/>
                <w:szCs w:val="20"/>
              </w:rPr>
            </w:pPr>
          </w:p>
        </w:tc>
        <w:tc>
          <w:tcPr>
            <w:tcW w:w="882" w:type="pct"/>
            <w:vMerge/>
            <w:shd w:val="clear" w:color="auto" w:fill="E2EFD9" w:themeFill="accent6" w:themeFillTint="33"/>
            <w:vAlign w:val="center"/>
            <w:hideMark/>
          </w:tcPr>
          <w:p w:rsidR="005A79D7" w:rsidRPr="00792804" w:rsidRDefault="005A79D7" w:rsidP="00EB1A9E">
            <w:pPr>
              <w:spacing w:after="0" w:line="240" w:lineRule="auto"/>
              <w:ind w:firstLineChars="100" w:firstLine="200"/>
              <w:jc w:val="center"/>
              <w:rPr>
                <w:rFonts w:asciiTheme="majorHAnsi" w:eastAsia="Times New Roman" w:hAnsiTheme="majorHAnsi" w:cstheme="majorHAnsi"/>
                <w:sz w:val="20"/>
                <w:szCs w:val="20"/>
              </w:rPr>
            </w:pPr>
          </w:p>
        </w:tc>
        <w:tc>
          <w:tcPr>
            <w:tcW w:w="885" w:type="pct"/>
            <w:shd w:val="clear" w:color="auto" w:fill="auto"/>
            <w:vAlign w:val="center"/>
            <w:hideMark/>
          </w:tcPr>
          <w:p w:rsidR="005A79D7" w:rsidRPr="00792804" w:rsidRDefault="005A79D7" w:rsidP="00EB1A9E">
            <w:pPr>
              <w:spacing w:after="0" w:line="240" w:lineRule="auto"/>
              <w:ind w:firstLineChars="100" w:firstLine="200"/>
              <w:jc w:val="center"/>
              <w:rPr>
                <w:rFonts w:asciiTheme="majorHAnsi" w:eastAsia="Times New Roman" w:hAnsiTheme="majorHAnsi" w:cstheme="majorHAnsi"/>
                <w:sz w:val="20"/>
                <w:szCs w:val="20"/>
              </w:rPr>
            </w:pPr>
          </w:p>
        </w:tc>
        <w:tc>
          <w:tcPr>
            <w:tcW w:w="901" w:type="pct"/>
            <w:vMerge w:val="restart"/>
            <w:shd w:val="clear" w:color="auto" w:fill="E2EFD9" w:themeFill="accent6" w:themeFillTint="33"/>
            <w:vAlign w:val="center"/>
            <w:hideMark/>
          </w:tcPr>
          <w:p w:rsidR="005A79D7" w:rsidRPr="00792804" w:rsidRDefault="005A79D7" w:rsidP="00EB1A9E">
            <w:pPr>
              <w:spacing w:after="0" w:line="240" w:lineRule="auto"/>
              <w:ind w:firstLineChars="100" w:firstLine="201"/>
              <w:jc w:val="center"/>
              <w:rPr>
                <w:rFonts w:asciiTheme="majorHAnsi" w:eastAsia="Times New Roman" w:hAnsiTheme="majorHAnsi" w:cstheme="majorHAnsi"/>
                <w:b/>
                <w:sz w:val="20"/>
                <w:szCs w:val="20"/>
              </w:rPr>
            </w:pPr>
            <w:r w:rsidRPr="00792804">
              <w:rPr>
                <w:rFonts w:asciiTheme="majorHAnsi" w:eastAsia="Times New Roman" w:hAnsiTheme="majorHAnsi" w:cstheme="majorHAnsi"/>
                <w:b/>
                <w:sz w:val="20"/>
                <w:szCs w:val="20"/>
              </w:rPr>
              <w:t>Mass with Communal Anointing</w:t>
            </w:r>
            <w:r w:rsidRPr="00792804">
              <w:rPr>
                <w:rStyle w:val="EndnoteReference"/>
                <w:rFonts w:asciiTheme="majorHAnsi" w:eastAsia="Times New Roman" w:hAnsiTheme="majorHAnsi" w:cstheme="majorHAnsi"/>
                <w:b/>
                <w:sz w:val="20"/>
                <w:szCs w:val="20"/>
              </w:rPr>
              <w:endnoteReference w:id="15"/>
            </w:r>
            <w:r w:rsidRPr="00792804">
              <w:rPr>
                <w:rFonts w:asciiTheme="majorHAnsi" w:eastAsia="Times New Roman" w:hAnsiTheme="majorHAnsi" w:cstheme="majorHAnsi"/>
                <w:b/>
                <w:sz w:val="20"/>
                <w:szCs w:val="20"/>
              </w:rPr>
              <w:t xml:space="preserve"> </w:t>
            </w:r>
          </w:p>
        </w:tc>
        <w:tc>
          <w:tcPr>
            <w:tcW w:w="881" w:type="pct"/>
            <w:gridSpan w:val="2"/>
            <w:shd w:val="clear" w:color="auto" w:fill="auto"/>
            <w:vAlign w:val="center"/>
            <w:hideMark/>
          </w:tcPr>
          <w:p w:rsidR="005A79D7" w:rsidRPr="00792804" w:rsidRDefault="005A79D7" w:rsidP="00EB1A9E">
            <w:pPr>
              <w:spacing w:after="0" w:line="240" w:lineRule="auto"/>
              <w:ind w:firstLineChars="100" w:firstLine="200"/>
              <w:jc w:val="center"/>
              <w:rPr>
                <w:rFonts w:asciiTheme="majorHAnsi" w:eastAsia="Times New Roman" w:hAnsiTheme="majorHAnsi" w:cstheme="majorHAnsi"/>
                <w:sz w:val="20"/>
                <w:szCs w:val="20"/>
              </w:rPr>
            </w:pPr>
          </w:p>
        </w:tc>
      </w:tr>
      <w:tr w:rsidR="005A79D7" w:rsidRPr="0040778A" w:rsidTr="00792804">
        <w:trPr>
          <w:trHeight w:val="288"/>
        </w:trPr>
        <w:tc>
          <w:tcPr>
            <w:tcW w:w="569" w:type="pct"/>
            <w:shd w:val="clear" w:color="000000" w:fill="DCE6F1"/>
            <w:noWrap/>
            <w:vAlign w:val="center"/>
            <w:hideMark/>
          </w:tcPr>
          <w:p w:rsidR="005A79D7" w:rsidRPr="00792804" w:rsidRDefault="005A79D7" w:rsidP="0040778A">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2:30-3:00</w:t>
            </w:r>
          </w:p>
        </w:tc>
        <w:tc>
          <w:tcPr>
            <w:tcW w:w="882" w:type="pct"/>
            <w:shd w:val="clear" w:color="auto" w:fill="auto"/>
            <w:vAlign w:val="center"/>
            <w:hideMark/>
          </w:tcPr>
          <w:p w:rsidR="005A79D7" w:rsidRPr="00792804" w:rsidRDefault="005A79D7" w:rsidP="00EB1A9E">
            <w:pPr>
              <w:spacing w:after="0" w:line="240" w:lineRule="auto"/>
              <w:ind w:firstLineChars="100" w:firstLine="200"/>
              <w:jc w:val="center"/>
              <w:rPr>
                <w:rFonts w:asciiTheme="majorHAnsi" w:eastAsia="Times New Roman" w:hAnsiTheme="majorHAnsi" w:cstheme="majorHAnsi"/>
                <w:bCs/>
                <w:color w:val="000000"/>
                <w:sz w:val="20"/>
                <w:szCs w:val="20"/>
              </w:rPr>
            </w:pPr>
          </w:p>
        </w:tc>
        <w:tc>
          <w:tcPr>
            <w:tcW w:w="882" w:type="pct"/>
            <w:shd w:val="clear" w:color="auto" w:fill="auto"/>
            <w:vAlign w:val="center"/>
            <w:hideMark/>
          </w:tcPr>
          <w:p w:rsidR="005A79D7" w:rsidRPr="00792804" w:rsidRDefault="005A79D7" w:rsidP="00EB1A9E">
            <w:pPr>
              <w:spacing w:after="0" w:line="240" w:lineRule="auto"/>
              <w:ind w:firstLineChars="100" w:firstLine="200"/>
              <w:jc w:val="center"/>
              <w:rPr>
                <w:rFonts w:asciiTheme="majorHAnsi" w:eastAsia="Times New Roman" w:hAnsiTheme="majorHAnsi" w:cstheme="majorHAnsi"/>
                <w:sz w:val="20"/>
                <w:szCs w:val="20"/>
              </w:rPr>
            </w:pPr>
          </w:p>
        </w:tc>
        <w:tc>
          <w:tcPr>
            <w:tcW w:w="885" w:type="pct"/>
            <w:shd w:val="clear" w:color="auto" w:fill="auto"/>
            <w:vAlign w:val="center"/>
            <w:hideMark/>
          </w:tcPr>
          <w:p w:rsidR="005A79D7" w:rsidRPr="00792804" w:rsidRDefault="005A79D7" w:rsidP="00EB1A9E">
            <w:pPr>
              <w:spacing w:after="0" w:line="240" w:lineRule="auto"/>
              <w:ind w:firstLineChars="100" w:firstLine="200"/>
              <w:jc w:val="center"/>
              <w:rPr>
                <w:rFonts w:asciiTheme="majorHAnsi" w:eastAsia="Times New Roman" w:hAnsiTheme="majorHAnsi" w:cstheme="majorHAnsi"/>
                <w:sz w:val="20"/>
                <w:szCs w:val="20"/>
              </w:rPr>
            </w:pPr>
          </w:p>
        </w:tc>
        <w:tc>
          <w:tcPr>
            <w:tcW w:w="901" w:type="pct"/>
            <w:vMerge/>
            <w:shd w:val="clear" w:color="auto" w:fill="E2EFD9" w:themeFill="accent6" w:themeFillTint="33"/>
            <w:vAlign w:val="center"/>
            <w:hideMark/>
          </w:tcPr>
          <w:p w:rsidR="005A79D7" w:rsidRPr="00792804" w:rsidRDefault="005A79D7" w:rsidP="00EB1A9E">
            <w:pPr>
              <w:spacing w:after="0" w:line="240" w:lineRule="auto"/>
              <w:ind w:firstLineChars="100" w:firstLine="200"/>
              <w:jc w:val="center"/>
              <w:rPr>
                <w:rFonts w:asciiTheme="majorHAnsi" w:eastAsia="Times New Roman" w:hAnsiTheme="majorHAnsi" w:cstheme="majorHAnsi"/>
                <w:sz w:val="20"/>
                <w:szCs w:val="20"/>
              </w:rPr>
            </w:pPr>
          </w:p>
        </w:tc>
        <w:tc>
          <w:tcPr>
            <w:tcW w:w="881" w:type="pct"/>
            <w:gridSpan w:val="2"/>
            <w:shd w:val="clear" w:color="auto" w:fill="auto"/>
            <w:vAlign w:val="center"/>
            <w:hideMark/>
          </w:tcPr>
          <w:p w:rsidR="005A79D7" w:rsidRPr="00792804" w:rsidRDefault="005A79D7" w:rsidP="00EB1A9E">
            <w:pPr>
              <w:spacing w:after="0" w:line="240" w:lineRule="auto"/>
              <w:ind w:firstLineChars="100" w:firstLine="200"/>
              <w:jc w:val="center"/>
              <w:rPr>
                <w:rFonts w:asciiTheme="majorHAnsi" w:eastAsia="Times New Roman" w:hAnsiTheme="majorHAnsi" w:cstheme="majorHAnsi"/>
                <w:sz w:val="20"/>
                <w:szCs w:val="20"/>
              </w:rPr>
            </w:pPr>
          </w:p>
        </w:tc>
      </w:tr>
      <w:tr w:rsidR="0040778A" w:rsidRPr="0040778A" w:rsidTr="00792804">
        <w:trPr>
          <w:trHeight w:val="288"/>
        </w:trPr>
        <w:tc>
          <w:tcPr>
            <w:tcW w:w="569" w:type="pct"/>
            <w:shd w:val="clear" w:color="000000" w:fill="DCE6F1"/>
            <w:noWrap/>
            <w:vAlign w:val="center"/>
            <w:hideMark/>
          </w:tcPr>
          <w:p w:rsidR="0040778A" w:rsidRPr="00792804" w:rsidRDefault="0040778A" w:rsidP="0040778A">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3:00-3:30</w:t>
            </w:r>
          </w:p>
        </w:tc>
        <w:tc>
          <w:tcPr>
            <w:tcW w:w="882" w:type="pct"/>
            <w:shd w:val="clear" w:color="auto" w:fill="auto"/>
            <w:vAlign w:val="center"/>
            <w:hideMark/>
          </w:tcPr>
          <w:p w:rsidR="0040778A" w:rsidRPr="00792804" w:rsidRDefault="0040778A" w:rsidP="00EB1A9E">
            <w:pPr>
              <w:spacing w:after="0" w:line="240" w:lineRule="auto"/>
              <w:ind w:firstLineChars="100" w:firstLine="200"/>
              <w:jc w:val="center"/>
              <w:rPr>
                <w:rFonts w:asciiTheme="majorHAnsi" w:eastAsia="Times New Roman" w:hAnsiTheme="majorHAnsi" w:cstheme="majorHAnsi"/>
                <w:bCs/>
                <w:color w:val="000000"/>
                <w:sz w:val="20"/>
                <w:szCs w:val="20"/>
              </w:rPr>
            </w:pPr>
          </w:p>
        </w:tc>
        <w:tc>
          <w:tcPr>
            <w:tcW w:w="882" w:type="pct"/>
            <w:shd w:val="clear" w:color="auto" w:fill="auto"/>
            <w:vAlign w:val="center"/>
            <w:hideMark/>
          </w:tcPr>
          <w:p w:rsidR="0040778A" w:rsidRPr="00792804" w:rsidRDefault="0040778A" w:rsidP="00EB1A9E">
            <w:pPr>
              <w:spacing w:after="0" w:line="240" w:lineRule="auto"/>
              <w:ind w:firstLineChars="100" w:firstLine="200"/>
              <w:jc w:val="center"/>
              <w:rPr>
                <w:rFonts w:asciiTheme="majorHAnsi" w:eastAsia="Times New Roman" w:hAnsiTheme="majorHAnsi" w:cstheme="majorHAnsi"/>
                <w:sz w:val="20"/>
                <w:szCs w:val="20"/>
              </w:rPr>
            </w:pPr>
          </w:p>
        </w:tc>
        <w:tc>
          <w:tcPr>
            <w:tcW w:w="885" w:type="pct"/>
            <w:shd w:val="clear" w:color="auto" w:fill="auto"/>
            <w:vAlign w:val="center"/>
            <w:hideMark/>
          </w:tcPr>
          <w:p w:rsidR="0040778A" w:rsidRPr="00792804" w:rsidRDefault="0040778A" w:rsidP="00EB1A9E">
            <w:pPr>
              <w:spacing w:after="0" w:line="240" w:lineRule="auto"/>
              <w:ind w:firstLineChars="100" w:firstLine="200"/>
              <w:jc w:val="center"/>
              <w:rPr>
                <w:rFonts w:asciiTheme="majorHAnsi" w:eastAsia="Times New Roman" w:hAnsiTheme="majorHAnsi" w:cstheme="majorHAnsi"/>
                <w:sz w:val="20"/>
                <w:szCs w:val="20"/>
              </w:rPr>
            </w:pPr>
          </w:p>
        </w:tc>
        <w:tc>
          <w:tcPr>
            <w:tcW w:w="901" w:type="pct"/>
            <w:shd w:val="clear" w:color="auto" w:fill="auto"/>
            <w:vAlign w:val="center"/>
            <w:hideMark/>
          </w:tcPr>
          <w:p w:rsidR="0040778A" w:rsidRPr="00792804" w:rsidRDefault="0040778A" w:rsidP="00EB1A9E">
            <w:pPr>
              <w:spacing w:after="0" w:line="240" w:lineRule="auto"/>
              <w:ind w:firstLineChars="100" w:firstLine="200"/>
              <w:jc w:val="center"/>
              <w:rPr>
                <w:rFonts w:asciiTheme="majorHAnsi" w:eastAsia="Times New Roman" w:hAnsiTheme="majorHAnsi" w:cstheme="majorHAnsi"/>
                <w:sz w:val="20"/>
                <w:szCs w:val="20"/>
              </w:rPr>
            </w:pPr>
          </w:p>
        </w:tc>
        <w:tc>
          <w:tcPr>
            <w:tcW w:w="881" w:type="pct"/>
            <w:gridSpan w:val="2"/>
            <w:shd w:val="clear" w:color="auto" w:fill="auto"/>
            <w:vAlign w:val="center"/>
            <w:hideMark/>
          </w:tcPr>
          <w:p w:rsidR="0040778A" w:rsidRPr="00792804" w:rsidRDefault="0040778A" w:rsidP="00EB1A9E">
            <w:pPr>
              <w:spacing w:after="0" w:line="240" w:lineRule="auto"/>
              <w:ind w:firstLineChars="100" w:firstLine="200"/>
              <w:jc w:val="center"/>
              <w:rPr>
                <w:rFonts w:asciiTheme="majorHAnsi" w:eastAsia="Times New Roman" w:hAnsiTheme="majorHAnsi" w:cstheme="majorHAnsi"/>
                <w:sz w:val="20"/>
                <w:szCs w:val="20"/>
              </w:rPr>
            </w:pPr>
          </w:p>
        </w:tc>
      </w:tr>
      <w:tr w:rsidR="00D2420F" w:rsidRPr="0040778A" w:rsidTr="00553503">
        <w:trPr>
          <w:trHeight w:val="288"/>
        </w:trPr>
        <w:tc>
          <w:tcPr>
            <w:tcW w:w="569" w:type="pct"/>
            <w:shd w:val="clear" w:color="000000" w:fill="DCE6F1"/>
            <w:noWrap/>
            <w:vAlign w:val="center"/>
            <w:hideMark/>
          </w:tcPr>
          <w:p w:rsidR="00D2420F" w:rsidRPr="00792804" w:rsidRDefault="00D2420F" w:rsidP="0040778A">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3:30-4:00</w:t>
            </w:r>
          </w:p>
        </w:tc>
        <w:tc>
          <w:tcPr>
            <w:tcW w:w="882" w:type="pct"/>
            <w:shd w:val="clear" w:color="auto" w:fill="auto"/>
            <w:vAlign w:val="center"/>
            <w:hideMark/>
          </w:tcPr>
          <w:p w:rsidR="00D2420F" w:rsidRPr="00792804" w:rsidRDefault="00D2420F" w:rsidP="00EB1A9E">
            <w:pPr>
              <w:spacing w:after="0" w:line="240" w:lineRule="auto"/>
              <w:ind w:firstLineChars="100" w:firstLine="200"/>
              <w:jc w:val="center"/>
              <w:rPr>
                <w:rFonts w:asciiTheme="majorHAnsi" w:eastAsia="Times New Roman" w:hAnsiTheme="majorHAnsi" w:cstheme="majorHAnsi"/>
                <w:bCs/>
                <w:color w:val="000000"/>
                <w:sz w:val="20"/>
                <w:szCs w:val="20"/>
              </w:rPr>
            </w:pPr>
          </w:p>
        </w:tc>
        <w:tc>
          <w:tcPr>
            <w:tcW w:w="882" w:type="pct"/>
            <w:shd w:val="clear" w:color="auto" w:fill="auto"/>
            <w:vAlign w:val="center"/>
            <w:hideMark/>
          </w:tcPr>
          <w:p w:rsidR="00D2420F" w:rsidRPr="00792804" w:rsidRDefault="00D2420F" w:rsidP="00EB1A9E">
            <w:pPr>
              <w:spacing w:after="0" w:line="240" w:lineRule="auto"/>
              <w:ind w:firstLineChars="100" w:firstLine="200"/>
              <w:jc w:val="center"/>
              <w:rPr>
                <w:rFonts w:asciiTheme="majorHAnsi" w:eastAsia="Times New Roman" w:hAnsiTheme="majorHAnsi" w:cstheme="majorHAnsi"/>
                <w:sz w:val="20"/>
                <w:szCs w:val="20"/>
              </w:rPr>
            </w:pPr>
          </w:p>
        </w:tc>
        <w:tc>
          <w:tcPr>
            <w:tcW w:w="885" w:type="pct"/>
            <w:vMerge w:val="restart"/>
            <w:shd w:val="clear" w:color="auto" w:fill="E2EFD9" w:themeFill="accent6" w:themeFillTint="33"/>
            <w:vAlign w:val="center"/>
            <w:hideMark/>
          </w:tcPr>
          <w:p w:rsidR="00D2420F" w:rsidRPr="00792804" w:rsidRDefault="00D2420F" w:rsidP="00EB1A9E">
            <w:pPr>
              <w:spacing w:after="0" w:line="240" w:lineRule="auto"/>
              <w:ind w:firstLineChars="100" w:firstLine="201"/>
              <w:jc w:val="center"/>
              <w:rPr>
                <w:rFonts w:asciiTheme="majorHAnsi" w:eastAsia="Times New Roman" w:hAnsiTheme="majorHAnsi" w:cstheme="majorHAnsi"/>
                <w:b/>
                <w:sz w:val="20"/>
                <w:szCs w:val="20"/>
              </w:rPr>
            </w:pPr>
            <w:r w:rsidRPr="00792804">
              <w:rPr>
                <w:rFonts w:asciiTheme="majorHAnsi" w:eastAsia="Times New Roman" w:hAnsiTheme="majorHAnsi" w:cstheme="majorHAnsi"/>
                <w:b/>
                <w:sz w:val="20"/>
                <w:szCs w:val="20"/>
              </w:rPr>
              <w:t>Spiritual Direction</w:t>
            </w:r>
            <w:r w:rsidR="00D76643" w:rsidRPr="00792804">
              <w:rPr>
                <w:rStyle w:val="EndnoteReference"/>
                <w:rFonts w:asciiTheme="majorHAnsi" w:eastAsia="Times New Roman" w:hAnsiTheme="majorHAnsi" w:cstheme="majorHAnsi"/>
                <w:b/>
                <w:sz w:val="20"/>
                <w:szCs w:val="20"/>
              </w:rPr>
              <w:endnoteReference w:id="16"/>
            </w:r>
          </w:p>
        </w:tc>
        <w:tc>
          <w:tcPr>
            <w:tcW w:w="901" w:type="pct"/>
            <w:shd w:val="clear" w:color="auto" w:fill="auto"/>
            <w:vAlign w:val="center"/>
            <w:hideMark/>
          </w:tcPr>
          <w:p w:rsidR="00D2420F" w:rsidRPr="00792804" w:rsidRDefault="00D2420F" w:rsidP="00EB1A9E">
            <w:pPr>
              <w:spacing w:after="0" w:line="240" w:lineRule="auto"/>
              <w:ind w:firstLineChars="100" w:firstLine="200"/>
              <w:jc w:val="center"/>
              <w:rPr>
                <w:rFonts w:asciiTheme="majorHAnsi" w:eastAsia="Times New Roman" w:hAnsiTheme="majorHAnsi" w:cstheme="majorHAnsi"/>
                <w:sz w:val="20"/>
                <w:szCs w:val="20"/>
              </w:rPr>
            </w:pPr>
          </w:p>
        </w:tc>
        <w:tc>
          <w:tcPr>
            <w:tcW w:w="881" w:type="pct"/>
            <w:gridSpan w:val="2"/>
            <w:shd w:val="clear" w:color="auto" w:fill="auto"/>
            <w:vAlign w:val="center"/>
            <w:hideMark/>
          </w:tcPr>
          <w:p w:rsidR="00D2420F" w:rsidRPr="00792804" w:rsidRDefault="00D2420F" w:rsidP="00EB1A9E">
            <w:pPr>
              <w:spacing w:after="0" w:line="240" w:lineRule="auto"/>
              <w:ind w:firstLineChars="100" w:firstLine="200"/>
              <w:jc w:val="center"/>
              <w:rPr>
                <w:rFonts w:asciiTheme="majorHAnsi" w:eastAsia="Times New Roman" w:hAnsiTheme="majorHAnsi" w:cstheme="majorHAnsi"/>
                <w:sz w:val="20"/>
                <w:szCs w:val="20"/>
              </w:rPr>
            </w:pPr>
          </w:p>
        </w:tc>
      </w:tr>
      <w:tr w:rsidR="00D2420F" w:rsidRPr="0040778A" w:rsidTr="00553503">
        <w:trPr>
          <w:trHeight w:val="288"/>
        </w:trPr>
        <w:tc>
          <w:tcPr>
            <w:tcW w:w="569" w:type="pct"/>
            <w:shd w:val="clear" w:color="000000" w:fill="DCE6F1"/>
            <w:noWrap/>
            <w:vAlign w:val="center"/>
            <w:hideMark/>
          </w:tcPr>
          <w:p w:rsidR="00D2420F" w:rsidRPr="00792804" w:rsidRDefault="00D2420F" w:rsidP="0040778A">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4:00-4:30</w:t>
            </w:r>
          </w:p>
        </w:tc>
        <w:tc>
          <w:tcPr>
            <w:tcW w:w="882" w:type="pct"/>
            <w:vMerge w:val="restart"/>
            <w:shd w:val="clear" w:color="auto" w:fill="E2EFD9" w:themeFill="accent6" w:themeFillTint="33"/>
            <w:vAlign w:val="center"/>
            <w:hideMark/>
          </w:tcPr>
          <w:p w:rsidR="00D2420F" w:rsidRPr="00792804" w:rsidRDefault="00D2420F" w:rsidP="00EB1A9E">
            <w:pPr>
              <w:spacing w:after="0" w:line="240" w:lineRule="auto"/>
              <w:ind w:firstLineChars="100" w:firstLine="201"/>
              <w:jc w:val="center"/>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Catholic Charities Board Meeting</w:t>
            </w:r>
            <w:r w:rsidRPr="00792804">
              <w:rPr>
                <w:rStyle w:val="EndnoteReference"/>
                <w:rFonts w:asciiTheme="majorHAnsi" w:eastAsia="Times New Roman" w:hAnsiTheme="majorHAnsi" w:cstheme="majorHAnsi"/>
                <w:b/>
                <w:bCs/>
                <w:color w:val="000000"/>
                <w:sz w:val="20"/>
                <w:szCs w:val="20"/>
              </w:rPr>
              <w:endnoteReference w:id="17"/>
            </w:r>
            <w:r w:rsidRPr="00792804">
              <w:rPr>
                <w:rFonts w:asciiTheme="majorHAnsi" w:eastAsia="Times New Roman" w:hAnsiTheme="majorHAnsi" w:cstheme="majorHAnsi"/>
                <w:b/>
                <w:bCs/>
                <w:color w:val="000000"/>
                <w:sz w:val="20"/>
                <w:szCs w:val="20"/>
              </w:rPr>
              <w:t xml:space="preserve"> </w:t>
            </w:r>
          </w:p>
        </w:tc>
        <w:tc>
          <w:tcPr>
            <w:tcW w:w="882" w:type="pct"/>
            <w:shd w:val="clear" w:color="auto" w:fill="auto"/>
            <w:vAlign w:val="center"/>
            <w:hideMark/>
          </w:tcPr>
          <w:p w:rsidR="00D2420F" w:rsidRPr="00792804" w:rsidRDefault="00D2420F" w:rsidP="00EB1A9E">
            <w:pPr>
              <w:spacing w:after="0" w:line="240" w:lineRule="auto"/>
              <w:ind w:firstLineChars="100" w:firstLine="200"/>
              <w:jc w:val="center"/>
              <w:rPr>
                <w:rFonts w:asciiTheme="majorHAnsi" w:eastAsia="Times New Roman" w:hAnsiTheme="majorHAnsi" w:cstheme="majorHAnsi"/>
                <w:sz w:val="20"/>
                <w:szCs w:val="20"/>
              </w:rPr>
            </w:pPr>
          </w:p>
        </w:tc>
        <w:tc>
          <w:tcPr>
            <w:tcW w:w="885" w:type="pct"/>
            <w:vMerge/>
            <w:shd w:val="clear" w:color="auto" w:fill="E2EFD9" w:themeFill="accent6" w:themeFillTint="33"/>
            <w:vAlign w:val="center"/>
            <w:hideMark/>
          </w:tcPr>
          <w:p w:rsidR="00D2420F" w:rsidRPr="00792804" w:rsidRDefault="00D2420F" w:rsidP="00EB1A9E">
            <w:pPr>
              <w:spacing w:after="0" w:line="240" w:lineRule="auto"/>
              <w:ind w:firstLineChars="100" w:firstLine="200"/>
              <w:jc w:val="center"/>
              <w:rPr>
                <w:rFonts w:asciiTheme="majorHAnsi" w:eastAsia="Times New Roman" w:hAnsiTheme="majorHAnsi" w:cstheme="majorHAnsi"/>
                <w:sz w:val="20"/>
                <w:szCs w:val="20"/>
              </w:rPr>
            </w:pPr>
          </w:p>
        </w:tc>
        <w:tc>
          <w:tcPr>
            <w:tcW w:w="901" w:type="pct"/>
            <w:shd w:val="clear" w:color="auto" w:fill="auto"/>
            <w:vAlign w:val="center"/>
            <w:hideMark/>
          </w:tcPr>
          <w:p w:rsidR="00D2420F" w:rsidRPr="00792804" w:rsidRDefault="00D2420F" w:rsidP="00EB1A9E">
            <w:pPr>
              <w:spacing w:after="0" w:line="240" w:lineRule="auto"/>
              <w:ind w:firstLineChars="100" w:firstLine="200"/>
              <w:jc w:val="center"/>
              <w:rPr>
                <w:rFonts w:asciiTheme="majorHAnsi" w:eastAsia="Times New Roman" w:hAnsiTheme="majorHAnsi" w:cstheme="majorHAnsi"/>
                <w:sz w:val="20"/>
                <w:szCs w:val="20"/>
              </w:rPr>
            </w:pPr>
          </w:p>
        </w:tc>
        <w:tc>
          <w:tcPr>
            <w:tcW w:w="881" w:type="pct"/>
            <w:gridSpan w:val="2"/>
            <w:shd w:val="clear" w:color="auto" w:fill="auto"/>
            <w:vAlign w:val="center"/>
            <w:hideMark/>
          </w:tcPr>
          <w:p w:rsidR="00D2420F" w:rsidRPr="00792804" w:rsidRDefault="00D2420F" w:rsidP="00EB1A9E">
            <w:pPr>
              <w:spacing w:after="0" w:line="240" w:lineRule="auto"/>
              <w:ind w:firstLineChars="100" w:firstLine="200"/>
              <w:jc w:val="center"/>
              <w:rPr>
                <w:rFonts w:asciiTheme="majorHAnsi" w:eastAsia="Times New Roman" w:hAnsiTheme="majorHAnsi" w:cstheme="majorHAnsi"/>
                <w:sz w:val="20"/>
                <w:szCs w:val="20"/>
              </w:rPr>
            </w:pPr>
          </w:p>
        </w:tc>
      </w:tr>
      <w:tr w:rsidR="00C57998" w:rsidRPr="0040778A" w:rsidTr="00792804">
        <w:trPr>
          <w:trHeight w:val="288"/>
        </w:trPr>
        <w:tc>
          <w:tcPr>
            <w:tcW w:w="569" w:type="pct"/>
            <w:shd w:val="clear" w:color="000000" w:fill="DCE6F1"/>
            <w:noWrap/>
            <w:vAlign w:val="center"/>
            <w:hideMark/>
          </w:tcPr>
          <w:p w:rsidR="00C57998" w:rsidRPr="00792804" w:rsidRDefault="00C57998" w:rsidP="0040778A">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4:30-5:00</w:t>
            </w:r>
          </w:p>
        </w:tc>
        <w:tc>
          <w:tcPr>
            <w:tcW w:w="882" w:type="pct"/>
            <w:vMerge/>
            <w:shd w:val="clear" w:color="auto" w:fill="E2EFD9" w:themeFill="accent6" w:themeFillTint="33"/>
            <w:vAlign w:val="center"/>
            <w:hideMark/>
          </w:tcPr>
          <w:p w:rsidR="00C57998" w:rsidRPr="00792804" w:rsidRDefault="00C57998" w:rsidP="00EB1A9E">
            <w:pPr>
              <w:spacing w:after="0" w:line="240" w:lineRule="auto"/>
              <w:ind w:firstLineChars="100" w:firstLine="200"/>
              <w:jc w:val="center"/>
              <w:rPr>
                <w:rFonts w:asciiTheme="majorHAnsi" w:eastAsia="Times New Roman" w:hAnsiTheme="majorHAnsi" w:cstheme="majorHAnsi"/>
                <w:bCs/>
                <w:color w:val="000000"/>
                <w:sz w:val="20"/>
                <w:szCs w:val="20"/>
              </w:rPr>
            </w:pPr>
          </w:p>
        </w:tc>
        <w:tc>
          <w:tcPr>
            <w:tcW w:w="882" w:type="pct"/>
            <w:shd w:val="clear" w:color="auto" w:fill="auto"/>
            <w:vAlign w:val="center"/>
            <w:hideMark/>
          </w:tcPr>
          <w:p w:rsidR="00C57998" w:rsidRPr="00792804" w:rsidRDefault="00C57998" w:rsidP="00EB1A9E">
            <w:pPr>
              <w:spacing w:after="0" w:line="240" w:lineRule="auto"/>
              <w:ind w:firstLineChars="100" w:firstLine="200"/>
              <w:jc w:val="center"/>
              <w:rPr>
                <w:rFonts w:asciiTheme="majorHAnsi" w:eastAsia="Times New Roman" w:hAnsiTheme="majorHAnsi" w:cstheme="majorHAnsi"/>
                <w:sz w:val="20"/>
                <w:szCs w:val="20"/>
              </w:rPr>
            </w:pPr>
          </w:p>
        </w:tc>
        <w:tc>
          <w:tcPr>
            <w:tcW w:w="885" w:type="pct"/>
            <w:shd w:val="clear" w:color="auto" w:fill="auto"/>
            <w:vAlign w:val="center"/>
            <w:hideMark/>
          </w:tcPr>
          <w:p w:rsidR="00C57998" w:rsidRPr="00792804" w:rsidRDefault="00C57998" w:rsidP="00EB1A9E">
            <w:pPr>
              <w:spacing w:after="0" w:line="240" w:lineRule="auto"/>
              <w:ind w:firstLineChars="100" w:firstLine="200"/>
              <w:jc w:val="center"/>
              <w:rPr>
                <w:rFonts w:asciiTheme="majorHAnsi" w:eastAsia="Times New Roman" w:hAnsiTheme="majorHAnsi" w:cstheme="majorHAnsi"/>
                <w:sz w:val="20"/>
                <w:szCs w:val="20"/>
              </w:rPr>
            </w:pPr>
          </w:p>
        </w:tc>
        <w:tc>
          <w:tcPr>
            <w:tcW w:w="901" w:type="pct"/>
            <w:shd w:val="clear" w:color="auto" w:fill="auto"/>
            <w:vAlign w:val="center"/>
            <w:hideMark/>
          </w:tcPr>
          <w:p w:rsidR="00C57998" w:rsidRPr="00792804" w:rsidRDefault="00C57998" w:rsidP="00EB1A9E">
            <w:pPr>
              <w:spacing w:after="0" w:line="240" w:lineRule="auto"/>
              <w:ind w:firstLineChars="100" w:firstLine="200"/>
              <w:jc w:val="center"/>
              <w:rPr>
                <w:rFonts w:asciiTheme="majorHAnsi" w:eastAsia="Times New Roman" w:hAnsiTheme="majorHAnsi" w:cstheme="majorHAnsi"/>
                <w:sz w:val="20"/>
                <w:szCs w:val="20"/>
              </w:rPr>
            </w:pPr>
          </w:p>
        </w:tc>
        <w:tc>
          <w:tcPr>
            <w:tcW w:w="881" w:type="pct"/>
            <w:gridSpan w:val="2"/>
            <w:shd w:val="clear" w:color="auto" w:fill="auto"/>
            <w:vAlign w:val="center"/>
            <w:hideMark/>
          </w:tcPr>
          <w:p w:rsidR="00C57998" w:rsidRPr="00792804" w:rsidRDefault="00C57998" w:rsidP="00EB1A9E">
            <w:pPr>
              <w:spacing w:after="0" w:line="240" w:lineRule="auto"/>
              <w:ind w:firstLineChars="100" w:firstLine="200"/>
              <w:jc w:val="center"/>
              <w:rPr>
                <w:rFonts w:asciiTheme="majorHAnsi" w:eastAsia="Times New Roman" w:hAnsiTheme="majorHAnsi" w:cstheme="majorHAnsi"/>
                <w:sz w:val="20"/>
                <w:szCs w:val="20"/>
              </w:rPr>
            </w:pPr>
          </w:p>
        </w:tc>
      </w:tr>
      <w:tr w:rsidR="00F74576" w:rsidRPr="00792804" w:rsidTr="00F74576">
        <w:trPr>
          <w:trHeight w:val="288"/>
        </w:trPr>
        <w:tc>
          <w:tcPr>
            <w:tcW w:w="569" w:type="pct"/>
            <w:shd w:val="clear" w:color="000000" w:fill="DCE6F1"/>
            <w:noWrap/>
            <w:vAlign w:val="center"/>
            <w:hideMark/>
          </w:tcPr>
          <w:p w:rsidR="00F74576" w:rsidRPr="00792804" w:rsidRDefault="00F74576" w:rsidP="0040778A">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5:00-5:30</w:t>
            </w:r>
          </w:p>
        </w:tc>
        <w:tc>
          <w:tcPr>
            <w:tcW w:w="882" w:type="pct"/>
            <w:vMerge/>
            <w:shd w:val="clear" w:color="auto" w:fill="E2EFD9" w:themeFill="accent6" w:themeFillTint="33"/>
            <w:vAlign w:val="center"/>
            <w:hideMark/>
          </w:tcPr>
          <w:p w:rsidR="00F74576" w:rsidRPr="00792804" w:rsidRDefault="00F74576" w:rsidP="00553503">
            <w:pPr>
              <w:spacing w:after="0" w:line="240" w:lineRule="auto"/>
              <w:ind w:firstLineChars="100" w:firstLine="201"/>
              <w:jc w:val="center"/>
              <w:rPr>
                <w:rFonts w:asciiTheme="majorHAnsi" w:eastAsia="Times New Roman" w:hAnsiTheme="majorHAnsi" w:cstheme="majorHAnsi"/>
                <w:b/>
                <w:bCs/>
                <w:color w:val="000000"/>
                <w:sz w:val="20"/>
                <w:szCs w:val="20"/>
              </w:rPr>
            </w:pPr>
          </w:p>
        </w:tc>
        <w:tc>
          <w:tcPr>
            <w:tcW w:w="882" w:type="pct"/>
            <w:shd w:val="clear" w:color="auto" w:fill="auto"/>
            <w:vAlign w:val="center"/>
            <w:hideMark/>
          </w:tcPr>
          <w:p w:rsidR="00F74576" w:rsidRPr="00792804" w:rsidRDefault="00F74576" w:rsidP="00553503">
            <w:pPr>
              <w:spacing w:after="0" w:line="240" w:lineRule="auto"/>
              <w:ind w:firstLineChars="100" w:firstLine="201"/>
              <w:jc w:val="center"/>
              <w:rPr>
                <w:rFonts w:asciiTheme="majorHAnsi" w:eastAsia="Times New Roman" w:hAnsiTheme="majorHAnsi" w:cstheme="majorHAnsi"/>
                <w:b/>
                <w:bCs/>
                <w:color w:val="000000"/>
                <w:sz w:val="20"/>
                <w:szCs w:val="20"/>
              </w:rPr>
            </w:pPr>
          </w:p>
        </w:tc>
        <w:tc>
          <w:tcPr>
            <w:tcW w:w="885" w:type="pct"/>
            <w:shd w:val="clear" w:color="auto" w:fill="auto"/>
            <w:vAlign w:val="center"/>
            <w:hideMark/>
          </w:tcPr>
          <w:p w:rsidR="00F74576" w:rsidRPr="00792804" w:rsidRDefault="00F74576" w:rsidP="00553503">
            <w:pPr>
              <w:spacing w:after="0" w:line="240" w:lineRule="auto"/>
              <w:ind w:firstLineChars="100" w:firstLine="201"/>
              <w:jc w:val="center"/>
              <w:rPr>
                <w:rFonts w:asciiTheme="majorHAnsi" w:eastAsia="Times New Roman" w:hAnsiTheme="majorHAnsi" w:cstheme="majorHAnsi"/>
                <w:b/>
                <w:bCs/>
                <w:color w:val="000000"/>
                <w:sz w:val="20"/>
                <w:szCs w:val="20"/>
              </w:rPr>
            </w:pPr>
          </w:p>
        </w:tc>
        <w:tc>
          <w:tcPr>
            <w:tcW w:w="901" w:type="pct"/>
            <w:shd w:val="clear" w:color="auto" w:fill="auto"/>
            <w:vAlign w:val="center"/>
            <w:hideMark/>
          </w:tcPr>
          <w:p w:rsidR="00F74576" w:rsidRPr="00792804" w:rsidRDefault="00F74576" w:rsidP="00553503">
            <w:pPr>
              <w:spacing w:after="0" w:line="240" w:lineRule="auto"/>
              <w:ind w:firstLineChars="100" w:firstLine="201"/>
              <w:jc w:val="center"/>
              <w:rPr>
                <w:rFonts w:asciiTheme="majorHAnsi" w:eastAsia="Times New Roman" w:hAnsiTheme="majorHAnsi" w:cstheme="majorHAnsi"/>
                <w:b/>
                <w:bCs/>
                <w:color w:val="000000"/>
                <w:sz w:val="20"/>
                <w:szCs w:val="20"/>
              </w:rPr>
            </w:pPr>
          </w:p>
        </w:tc>
        <w:tc>
          <w:tcPr>
            <w:tcW w:w="441" w:type="pct"/>
            <w:vMerge w:val="restart"/>
            <w:shd w:val="clear" w:color="auto" w:fill="E2EFD9" w:themeFill="accent6" w:themeFillTint="33"/>
            <w:vAlign w:val="center"/>
            <w:hideMark/>
          </w:tcPr>
          <w:p w:rsidR="00F74576" w:rsidRPr="00792804" w:rsidRDefault="00F74576" w:rsidP="00F74576">
            <w:pPr>
              <w:spacing w:after="0" w:line="240" w:lineRule="auto"/>
              <w:ind w:leftChars="-40" w:hangingChars="44" w:hanging="88"/>
              <w:jc w:val="center"/>
              <w:rPr>
                <w:rFonts w:asciiTheme="majorHAnsi" w:eastAsia="Times New Roman" w:hAnsiTheme="majorHAnsi" w:cstheme="majorHAnsi"/>
                <w:b/>
                <w:bCs/>
                <w:color w:val="000000"/>
                <w:sz w:val="20"/>
                <w:szCs w:val="20"/>
              </w:rPr>
            </w:pPr>
            <w:r>
              <w:rPr>
                <w:rFonts w:asciiTheme="majorHAnsi" w:eastAsia="Times New Roman" w:hAnsiTheme="majorHAnsi" w:cstheme="majorHAnsi"/>
                <w:b/>
                <w:bCs/>
                <w:color w:val="000000"/>
                <w:sz w:val="20"/>
                <w:szCs w:val="20"/>
              </w:rPr>
              <w:t>Exercise</w:t>
            </w:r>
          </w:p>
        </w:tc>
        <w:tc>
          <w:tcPr>
            <w:tcW w:w="441" w:type="pct"/>
            <w:vMerge w:val="restart"/>
            <w:shd w:val="clear" w:color="auto" w:fill="E2EFD9" w:themeFill="accent6" w:themeFillTint="33"/>
            <w:vAlign w:val="center"/>
          </w:tcPr>
          <w:p w:rsidR="00F74576" w:rsidRPr="00792804" w:rsidRDefault="00F74576" w:rsidP="00F74576">
            <w:pPr>
              <w:spacing w:after="0" w:line="240" w:lineRule="auto"/>
              <w:ind w:leftChars="-40" w:hangingChars="44" w:hanging="88"/>
              <w:jc w:val="center"/>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Annie’s Birthday Party</w:t>
            </w:r>
            <w:r w:rsidRPr="00792804">
              <w:rPr>
                <w:rStyle w:val="EndnoteReference"/>
                <w:rFonts w:asciiTheme="majorHAnsi" w:eastAsia="Times New Roman" w:hAnsiTheme="majorHAnsi" w:cstheme="majorHAnsi"/>
                <w:b/>
                <w:sz w:val="20"/>
                <w:szCs w:val="20"/>
              </w:rPr>
              <w:endnoteReference w:id="18"/>
            </w:r>
          </w:p>
        </w:tc>
      </w:tr>
      <w:tr w:rsidR="00F74576" w:rsidRPr="00792804" w:rsidTr="00F74576">
        <w:trPr>
          <w:trHeight w:val="288"/>
        </w:trPr>
        <w:tc>
          <w:tcPr>
            <w:tcW w:w="569" w:type="pct"/>
            <w:shd w:val="clear" w:color="000000" w:fill="DCE6F1"/>
            <w:noWrap/>
            <w:vAlign w:val="center"/>
            <w:hideMark/>
          </w:tcPr>
          <w:p w:rsidR="00F74576" w:rsidRPr="00792804" w:rsidRDefault="00F74576" w:rsidP="00792804">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5:30-6:00</w:t>
            </w:r>
          </w:p>
        </w:tc>
        <w:tc>
          <w:tcPr>
            <w:tcW w:w="882" w:type="pct"/>
            <w:shd w:val="clear" w:color="auto" w:fill="auto"/>
            <w:vAlign w:val="center"/>
            <w:hideMark/>
          </w:tcPr>
          <w:p w:rsidR="00F74576" w:rsidRPr="00792804" w:rsidRDefault="00F74576" w:rsidP="00553503">
            <w:pPr>
              <w:spacing w:after="0" w:line="240" w:lineRule="auto"/>
              <w:ind w:firstLineChars="100" w:firstLine="201"/>
              <w:jc w:val="center"/>
              <w:rPr>
                <w:rFonts w:asciiTheme="majorHAnsi" w:eastAsia="Times New Roman" w:hAnsiTheme="majorHAnsi" w:cstheme="majorHAnsi"/>
                <w:b/>
                <w:bCs/>
                <w:color w:val="000000"/>
                <w:sz w:val="20"/>
                <w:szCs w:val="20"/>
              </w:rPr>
            </w:pPr>
          </w:p>
        </w:tc>
        <w:tc>
          <w:tcPr>
            <w:tcW w:w="882" w:type="pct"/>
            <w:shd w:val="clear" w:color="auto" w:fill="auto"/>
            <w:vAlign w:val="center"/>
            <w:hideMark/>
          </w:tcPr>
          <w:p w:rsidR="00F74576" w:rsidRPr="00792804" w:rsidRDefault="00F74576" w:rsidP="00553503">
            <w:pPr>
              <w:spacing w:after="0" w:line="240" w:lineRule="auto"/>
              <w:ind w:firstLineChars="100" w:firstLine="201"/>
              <w:jc w:val="center"/>
              <w:rPr>
                <w:rFonts w:asciiTheme="majorHAnsi" w:eastAsia="Times New Roman" w:hAnsiTheme="majorHAnsi" w:cstheme="majorHAnsi"/>
                <w:b/>
                <w:bCs/>
                <w:color w:val="000000"/>
                <w:sz w:val="20"/>
                <w:szCs w:val="20"/>
              </w:rPr>
            </w:pPr>
          </w:p>
        </w:tc>
        <w:tc>
          <w:tcPr>
            <w:tcW w:w="885" w:type="pct"/>
            <w:shd w:val="clear" w:color="auto" w:fill="auto"/>
            <w:vAlign w:val="center"/>
            <w:hideMark/>
          </w:tcPr>
          <w:p w:rsidR="00F74576" w:rsidRPr="00792804" w:rsidRDefault="00F74576" w:rsidP="00553503">
            <w:pPr>
              <w:spacing w:after="0" w:line="240" w:lineRule="auto"/>
              <w:ind w:firstLineChars="100" w:firstLine="201"/>
              <w:jc w:val="center"/>
              <w:rPr>
                <w:rFonts w:asciiTheme="majorHAnsi" w:eastAsia="Times New Roman" w:hAnsiTheme="majorHAnsi" w:cstheme="majorHAnsi"/>
                <w:b/>
                <w:bCs/>
                <w:color w:val="000000"/>
                <w:sz w:val="20"/>
                <w:szCs w:val="20"/>
              </w:rPr>
            </w:pPr>
          </w:p>
        </w:tc>
        <w:tc>
          <w:tcPr>
            <w:tcW w:w="901" w:type="pct"/>
            <w:shd w:val="clear" w:color="auto" w:fill="auto"/>
            <w:vAlign w:val="center"/>
            <w:hideMark/>
          </w:tcPr>
          <w:p w:rsidR="00F74576" w:rsidRPr="00792804" w:rsidRDefault="00F74576" w:rsidP="00553503">
            <w:pPr>
              <w:spacing w:after="0" w:line="240" w:lineRule="auto"/>
              <w:ind w:firstLineChars="100" w:firstLine="201"/>
              <w:jc w:val="center"/>
              <w:rPr>
                <w:rFonts w:asciiTheme="majorHAnsi" w:eastAsia="Times New Roman" w:hAnsiTheme="majorHAnsi" w:cstheme="majorHAnsi"/>
                <w:b/>
                <w:bCs/>
                <w:color w:val="000000"/>
                <w:sz w:val="20"/>
                <w:szCs w:val="20"/>
              </w:rPr>
            </w:pPr>
          </w:p>
        </w:tc>
        <w:tc>
          <w:tcPr>
            <w:tcW w:w="441" w:type="pct"/>
            <w:vMerge/>
            <w:shd w:val="clear" w:color="auto" w:fill="E2EFD9" w:themeFill="accent6" w:themeFillTint="33"/>
            <w:vAlign w:val="center"/>
            <w:hideMark/>
          </w:tcPr>
          <w:p w:rsidR="00F74576" w:rsidRPr="00792804" w:rsidRDefault="00F74576" w:rsidP="00553503">
            <w:pPr>
              <w:spacing w:after="0" w:line="240" w:lineRule="auto"/>
              <w:ind w:firstLineChars="100" w:firstLine="201"/>
              <w:jc w:val="center"/>
              <w:rPr>
                <w:rFonts w:asciiTheme="majorHAnsi" w:eastAsia="Times New Roman" w:hAnsiTheme="majorHAnsi" w:cstheme="majorHAnsi"/>
                <w:b/>
                <w:bCs/>
                <w:color w:val="000000"/>
                <w:sz w:val="20"/>
                <w:szCs w:val="20"/>
              </w:rPr>
            </w:pPr>
          </w:p>
        </w:tc>
        <w:tc>
          <w:tcPr>
            <w:tcW w:w="441" w:type="pct"/>
            <w:vMerge/>
            <w:shd w:val="clear" w:color="auto" w:fill="E2EFD9" w:themeFill="accent6" w:themeFillTint="33"/>
            <w:vAlign w:val="center"/>
          </w:tcPr>
          <w:p w:rsidR="00F74576" w:rsidRPr="00792804" w:rsidRDefault="00F74576" w:rsidP="00553503">
            <w:pPr>
              <w:spacing w:after="0" w:line="240" w:lineRule="auto"/>
              <w:ind w:firstLineChars="100" w:firstLine="201"/>
              <w:jc w:val="center"/>
              <w:rPr>
                <w:rFonts w:asciiTheme="majorHAnsi" w:eastAsia="Times New Roman" w:hAnsiTheme="majorHAnsi" w:cstheme="majorHAnsi"/>
                <w:b/>
                <w:bCs/>
                <w:color w:val="000000"/>
                <w:sz w:val="20"/>
                <w:szCs w:val="20"/>
              </w:rPr>
            </w:pPr>
          </w:p>
        </w:tc>
      </w:tr>
      <w:tr w:rsidR="00F74576" w:rsidRPr="00792804" w:rsidTr="00F74576">
        <w:trPr>
          <w:trHeight w:val="288"/>
        </w:trPr>
        <w:tc>
          <w:tcPr>
            <w:tcW w:w="569" w:type="pct"/>
            <w:shd w:val="clear" w:color="000000" w:fill="DCE6F1"/>
            <w:vAlign w:val="bottom"/>
            <w:hideMark/>
          </w:tcPr>
          <w:p w:rsidR="00F74576" w:rsidRPr="00792804" w:rsidRDefault="00F74576" w:rsidP="00792804">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 xml:space="preserve">6:00-6:30 </w:t>
            </w:r>
          </w:p>
        </w:tc>
        <w:tc>
          <w:tcPr>
            <w:tcW w:w="882" w:type="pct"/>
            <w:shd w:val="clear" w:color="auto" w:fill="E2EFD9" w:themeFill="accent6" w:themeFillTint="33"/>
            <w:vAlign w:val="center"/>
            <w:hideMark/>
          </w:tcPr>
          <w:p w:rsidR="00F74576" w:rsidRPr="00792804" w:rsidRDefault="00F74576" w:rsidP="00553503">
            <w:pPr>
              <w:spacing w:after="0" w:line="240" w:lineRule="auto"/>
              <w:ind w:firstLineChars="100" w:firstLine="201"/>
              <w:jc w:val="center"/>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Exercise</w:t>
            </w:r>
            <w:r w:rsidRPr="00DF5AC5">
              <w:rPr>
                <w:rStyle w:val="EndnoteReference"/>
                <w:rFonts w:eastAsia="Times New Roman"/>
                <w:b/>
                <w:bCs/>
                <w:color w:val="000000"/>
                <w:sz w:val="20"/>
                <w:szCs w:val="20"/>
              </w:rPr>
              <w:endnoteReference w:id="19"/>
            </w:r>
          </w:p>
        </w:tc>
        <w:tc>
          <w:tcPr>
            <w:tcW w:w="882" w:type="pct"/>
            <w:shd w:val="clear" w:color="auto" w:fill="E2EFD9" w:themeFill="accent6" w:themeFillTint="33"/>
            <w:vAlign w:val="center"/>
            <w:hideMark/>
          </w:tcPr>
          <w:p w:rsidR="00F74576" w:rsidRPr="00792804" w:rsidRDefault="00F74576" w:rsidP="00553503">
            <w:pPr>
              <w:spacing w:after="0" w:line="240" w:lineRule="auto"/>
              <w:ind w:firstLineChars="100" w:firstLine="201"/>
              <w:jc w:val="center"/>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Exercise</w:t>
            </w:r>
          </w:p>
        </w:tc>
        <w:tc>
          <w:tcPr>
            <w:tcW w:w="885" w:type="pct"/>
            <w:shd w:val="clear" w:color="auto" w:fill="E2EFD9" w:themeFill="accent6" w:themeFillTint="33"/>
            <w:vAlign w:val="center"/>
            <w:hideMark/>
          </w:tcPr>
          <w:p w:rsidR="00F74576" w:rsidRPr="00792804" w:rsidRDefault="00F74576" w:rsidP="00553503">
            <w:pPr>
              <w:spacing w:after="0" w:line="240" w:lineRule="auto"/>
              <w:ind w:firstLineChars="100" w:firstLine="201"/>
              <w:jc w:val="center"/>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Exercise</w:t>
            </w:r>
          </w:p>
        </w:tc>
        <w:tc>
          <w:tcPr>
            <w:tcW w:w="901" w:type="pct"/>
            <w:shd w:val="clear" w:color="auto" w:fill="E2EFD9" w:themeFill="accent6" w:themeFillTint="33"/>
            <w:vAlign w:val="center"/>
            <w:hideMark/>
          </w:tcPr>
          <w:p w:rsidR="00F74576" w:rsidRPr="00792804" w:rsidRDefault="00F74576" w:rsidP="00553503">
            <w:pPr>
              <w:spacing w:after="0" w:line="240" w:lineRule="auto"/>
              <w:ind w:firstLineChars="100" w:firstLine="201"/>
              <w:jc w:val="center"/>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Exercise</w:t>
            </w:r>
          </w:p>
        </w:tc>
        <w:tc>
          <w:tcPr>
            <w:tcW w:w="441" w:type="pct"/>
            <w:vMerge/>
            <w:shd w:val="clear" w:color="auto" w:fill="E2EFD9" w:themeFill="accent6" w:themeFillTint="33"/>
            <w:vAlign w:val="center"/>
            <w:hideMark/>
          </w:tcPr>
          <w:p w:rsidR="00F74576" w:rsidRPr="00792804" w:rsidRDefault="00F74576" w:rsidP="00553503">
            <w:pPr>
              <w:spacing w:after="0" w:line="240" w:lineRule="auto"/>
              <w:ind w:firstLineChars="100" w:firstLine="201"/>
              <w:jc w:val="center"/>
              <w:rPr>
                <w:rFonts w:asciiTheme="majorHAnsi" w:eastAsia="Times New Roman" w:hAnsiTheme="majorHAnsi" w:cstheme="majorHAnsi"/>
                <w:b/>
                <w:bCs/>
                <w:color w:val="000000"/>
                <w:sz w:val="20"/>
                <w:szCs w:val="20"/>
              </w:rPr>
            </w:pPr>
          </w:p>
        </w:tc>
        <w:tc>
          <w:tcPr>
            <w:tcW w:w="441" w:type="pct"/>
            <w:vMerge/>
            <w:shd w:val="clear" w:color="auto" w:fill="E2EFD9" w:themeFill="accent6" w:themeFillTint="33"/>
            <w:vAlign w:val="center"/>
          </w:tcPr>
          <w:p w:rsidR="00F74576" w:rsidRPr="00792804" w:rsidRDefault="00F74576" w:rsidP="00553503">
            <w:pPr>
              <w:spacing w:after="0" w:line="240" w:lineRule="auto"/>
              <w:ind w:firstLineChars="100" w:firstLine="201"/>
              <w:jc w:val="center"/>
              <w:rPr>
                <w:rFonts w:asciiTheme="majorHAnsi" w:eastAsia="Times New Roman" w:hAnsiTheme="majorHAnsi" w:cstheme="majorHAnsi"/>
                <w:b/>
                <w:bCs/>
                <w:color w:val="000000"/>
                <w:sz w:val="20"/>
                <w:szCs w:val="20"/>
              </w:rPr>
            </w:pPr>
          </w:p>
        </w:tc>
      </w:tr>
    </w:tbl>
    <w:p w:rsidR="00A20733" w:rsidRPr="00792804" w:rsidRDefault="00A20733" w:rsidP="00792804">
      <w:pPr>
        <w:spacing w:after="0" w:line="240" w:lineRule="auto"/>
        <w:ind w:firstLineChars="100" w:firstLine="201"/>
        <w:rPr>
          <w:rFonts w:asciiTheme="majorHAnsi" w:eastAsia="Times New Roman" w:hAnsiTheme="majorHAnsi" w:cstheme="majorHAnsi"/>
          <w:b/>
          <w:bCs/>
          <w:color w:val="000000"/>
          <w:sz w:val="20"/>
          <w:szCs w:val="20"/>
        </w:rPr>
      </w:pPr>
    </w:p>
    <w:sectPr w:rsidR="00A20733" w:rsidRPr="00792804" w:rsidSect="0040778A">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E67" w:rsidRDefault="00AF5E67" w:rsidP="0040778A">
      <w:pPr>
        <w:spacing w:after="0" w:line="240" w:lineRule="auto"/>
      </w:pPr>
      <w:r>
        <w:separator/>
      </w:r>
    </w:p>
  </w:endnote>
  <w:endnote w:type="continuationSeparator" w:id="0">
    <w:p w:rsidR="00AF5E67" w:rsidRDefault="00AF5E67" w:rsidP="0040778A">
      <w:pPr>
        <w:spacing w:after="0" w:line="240" w:lineRule="auto"/>
      </w:pPr>
      <w:r>
        <w:continuationSeparator/>
      </w:r>
    </w:p>
  </w:endnote>
  <w:endnote w:id="1">
    <w:p w:rsidR="00D76643" w:rsidRPr="000A1227" w:rsidRDefault="00D76643">
      <w:pPr>
        <w:pStyle w:val="EndnoteText"/>
        <w:rPr>
          <w:sz w:val="24"/>
        </w:rPr>
      </w:pPr>
      <w:r w:rsidRPr="000A1227">
        <w:rPr>
          <w:rStyle w:val="EndnoteReference"/>
          <w:sz w:val="24"/>
        </w:rPr>
        <w:endnoteRef/>
      </w:r>
      <w:r w:rsidRPr="000A1227">
        <w:rPr>
          <w:sz w:val="24"/>
        </w:rPr>
        <w:t xml:space="preserve"> </w:t>
      </w:r>
      <w:r w:rsidR="002212AA">
        <w:rPr>
          <w:sz w:val="24"/>
        </w:rPr>
        <w:t>PRAYER. M</w:t>
      </w:r>
      <w:r w:rsidRPr="000A1227">
        <w:rPr>
          <w:sz w:val="24"/>
        </w:rPr>
        <w:t>ission Leadership is a ministry and a calling. Cultivating a personal spiritual practice, be it medi</w:t>
      </w:r>
      <w:r>
        <w:rPr>
          <w:sz w:val="24"/>
        </w:rPr>
        <w:t>t</w:t>
      </w:r>
      <w:r w:rsidRPr="000A1227">
        <w:rPr>
          <w:sz w:val="24"/>
        </w:rPr>
        <w:t xml:space="preserve">ation, Liturgy of the Hours, daily mass, yoga, </w:t>
      </w:r>
      <w:r w:rsidRPr="000A1227">
        <w:rPr>
          <w:i/>
          <w:sz w:val="24"/>
        </w:rPr>
        <w:t>Lectio Divina</w:t>
      </w:r>
      <w:r w:rsidRPr="000A1227">
        <w:rPr>
          <w:sz w:val="24"/>
        </w:rPr>
        <w:t>, centering prayer or any combination thereof, is essential to the vocation and in</w:t>
      </w:r>
      <w:r w:rsidR="00BB1206">
        <w:rPr>
          <w:sz w:val="24"/>
        </w:rPr>
        <w:t xml:space="preserve">tegrity of the mission leader. It is critical to make </w:t>
      </w:r>
      <w:r w:rsidRPr="000A1227">
        <w:rPr>
          <w:sz w:val="24"/>
        </w:rPr>
        <w:t xml:space="preserve">this practice a </w:t>
      </w:r>
      <w:r w:rsidR="00BB1206">
        <w:rPr>
          <w:sz w:val="24"/>
        </w:rPr>
        <w:t xml:space="preserve">scheduled </w:t>
      </w:r>
      <w:r w:rsidRPr="000A1227">
        <w:rPr>
          <w:sz w:val="24"/>
        </w:rPr>
        <w:t xml:space="preserve">part of </w:t>
      </w:r>
      <w:r w:rsidR="00BB1206">
        <w:rPr>
          <w:sz w:val="24"/>
        </w:rPr>
        <w:t>a</w:t>
      </w:r>
      <w:r w:rsidRPr="000A1227">
        <w:rPr>
          <w:sz w:val="24"/>
        </w:rPr>
        <w:t xml:space="preserve"> daily routine</w:t>
      </w:r>
      <w:r w:rsidR="00BB1206">
        <w:rPr>
          <w:sz w:val="24"/>
        </w:rPr>
        <w:t xml:space="preserve"> and </w:t>
      </w:r>
      <w:r w:rsidR="00A713B3">
        <w:rPr>
          <w:sz w:val="24"/>
        </w:rPr>
        <w:t xml:space="preserve">to </w:t>
      </w:r>
      <w:r w:rsidR="00BB1206">
        <w:rPr>
          <w:sz w:val="24"/>
        </w:rPr>
        <w:t xml:space="preserve">protect that time. </w:t>
      </w:r>
      <w:r w:rsidR="002212AA">
        <w:rPr>
          <w:sz w:val="24"/>
        </w:rPr>
        <w:br/>
      </w:r>
    </w:p>
  </w:endnote>
  <w:endnote w:id="2">
    <w:p w:rsidR="005A79D7" w:rsidRDefault="005A79D7">
      <w:pPr>
        <w:pStyle w:val="EndnoteText"/>
        <w:rPr>
          <w:sz w:val="24"/>
          <w:szCs w:val="24"/>
        </w:rPr>
      </w:pPr>
      <w:r w:rsidRPr="000A1227">
        <w:rPr>
          <w:rStyle w:val="EndnoteReference"/>
          <w:sz w:val="24"/>
        </w:rPr>
        <w:endnoteRef/>
      </w:r>
      <w:r w:rsidRPr="000A1227">
        <w:rPr>
          <w:sz w:val="24"/>
        </w:rPr>
        <w:t xml:space="preserve"> </w:t>
      </w:r>
      <w:r w:rsidR="002212AA">
        <w:rPr>
          <w:sz w:val="24"/>
        </w:rPr>
        <w:t xml:space="preserve">ROUNDING. </w:t>
      </w:r>
      <w:r w:rsidRPr="000A1227">
        <w:rPr>
          <w:sz w:val="24"/>
        </w:rPr>
        <w:t xml:space="preserve">Making time to connect to residents as well </w:t>
      </w:r>
      <w:r w:rsidRPr="00EE5D0E">
        <w:rPr>
          <w:sz w:val="24"/>
          <w:szCs w:val="24"/>
        </w:rPr>
        <w:t>as assoc</w:t>
      </w:r>
      <w:r w:rsidR="00A55DF3">
        <w:rPr>
          <w:sz w:val="24"/>
          <w:szCs w:val="24"/>
        </w:rPr>
        <w:t>iates is important for the long-</w:t>
      </w:r>
      <w:r w:rsidRPr="00EE5D0E">
        <w:rPr>
          <w:sz w:val="24"/>
          <w:szCs w:val="24"/>
        </w:rPr>
        <w:t xml:space="preserve">term care mission leader. </w:t>
      </w:r>
      <w:r w:rsidR="00BB2313">
        <w:rPr>
          <w:sz w:val="24"/>
          <w:szCs w:val="24"/>
        </w:rPr>
        <w:t>By making rounds a</w:t>
      </w:r>
      <w:r w:rsidRPr="00EE5D0E">
        <w:rPr>
          <w:sz w:val="24"/>
          <w:szCs w:val="24"/>
        </w:rPr>
        <w:t xml:space="preserve"> mission leader can informally listen to the needs and concerns of the community as well as build relationships of trust and mutuality. </w:t>
      </w:r>
    </w:p>
    <w:p w:rsidR="002212AA" w:rsidRPr="00EE5D0E" w:rsidRDefault="002212AA">
      <w:pPr>
        <w:pStyle w:val="EndnoteText"/>
        <w:rPr>
          <w:sz w:val="24"/>
          <w:szCs w:val="24"/>
        </w:rPr>
      </w:pPr>
    </w:p>
  </w:endnote>
  <w:endnote w:id="3">
    <w:p w:rsidR="00EE5D0E" w:rsidRDefault="00EE5D0E">
      <w:pPr>
        <w:pStyle w:val="EndnoteText"/>
        <w:rPr>
          <w:sz w:val="24"/>
          <w:szCs w:val="24"/>
        </w:rPr>
      </w:pPr>
      <w:r w:rsidRPr="00EE5D0E">
        <w:rPr>
          <w:rStyle w:val="EndnoteReference"/>
          <w:sz w:val="24"/>
          <w:szCs w:val="24"/>
        </w:rPr>
        <w:endnoteRef/>
      </w:r>
      <w:r w:rsidRPr="00EE5D0E">
        <w:rPr>
          <w:sz w:val="24"/>
          <w:szCs w:val="24"/>
        </w:rPr>
        <w:t xml:space="preserve"> </w:t>
      </w:r>
      <w:r w:rsidR="002212AA">
        <w:rPr>
          <w:sz w:val="24"/>
          <w:szCs w:val="24"/>
        </w:rPr>
        <w:t xml:space="preserve">FAMILY CONSULT. </w:t>
      </w:r>
      <w:r w:rsidRPr="00EE5D0E">
        <w:rPr>
          <w:sz w:val="24"/>
          <w:szCs w:val="24"/>
        </w:rPr>
        <w:t>A</w:t>
      </w:r>
      <w:r>
        <w:rPr>
          <w:sz w:val="24"/>
          <w:szCs w:val="24"/>
        </w:rPr>
        <w:t>g</w:t>
      </w:r>
      <w:r w:rsidRPr="00EE5D0E">
        <w:rPr>
          <w:sz w:val="24"/>
          <w:szCs w:val="24"/>
        </w:rPr>
        <w:t>in</w:t>
      </w:r>
      <w:r>
        <w:rPr>
          <w:sz w:val="24"/>
          <w:szCs w:val="24"/>
        </w:rPr>
        <w:t xml:space="preserve">g, </w:t>
      </w:r>
      <w:r w:rsidRPr="00EE5D0E">
        <w:rPr>
          <w:sz w:val="24"/>
          <w:szCs w:val="24"/>
        </w:rPr>
        <w:t xml:space="preserve">death and the surrounding questions and considerations are ethically and emotionally complex issues. </w:t>
      </w:r>
      <w:r>
        <w:rPr>
          <w:sz w:val="24"/>
          <w:szCs w:val="24"/>
        </w:rPr>
        <w:t xml:space="preserve">Oftentimes families haven’t had the discussions necessary to make </w:t>
      </w:r>
      <w:r w:rsidR="005F4819">
        <w:rPr>
          <w:sz w:val="24"/>
          <w:szCs w:val="24"/>
        </w:rPr>
        <w:t>these choices</w:t>
      </w:r>
      <w:r>
        <w:rPr>
          <w:sz w:val="24"/>
          <w:szCs w:val="24"/>
        </w:rPr>
        <w:t>. Additionally, the costs and p</w:t>
      </w:r>
      <w:r w:rsidR="00A55DF3">
        <w:rPr>
          <w:sz w:val="24"/>
          <w:szCs w:val="24"/>
        </w:rPr>
        <w:t>rocess for settling into a long-</w:t>
      </w:r>
      <w:r>
        <w:rPr>
          <w:sz w:val="24"/>
          <w:szCs w:val="24"/>
        </w:rPr>
        <w:t xml:space="preserve">term care facility and provisions for a new </w:t>
      </w:r>
      <w:r w:rsidRPr="00D2420F">
        <w:rPr>
          <w:sz w:val="24"/>
          <w:szCs w:val="24"/>
        </w:rPr>
        <w:t>limitations on lifestyle are da</w:t>
      </w:r>
      <w:r w:rsidR="00A55DF3">
        <w:rPr>
          <w:sz w:val="24"/>
          <w:szCs w:val="24"/>
        </w:rPr>
        <w:t>unting. Mission leaders in long-</w:t>
      </w:r>
      <w:r w:rsidRPr="00D2420F">
        <w:rPr>
          <w:sz w:val="24"/>
          <w:szCs w:val="24"/>
        </w:rPr>
        <w:t xml:space="preserve">term care are called </w:t>
      </w:r>
      <w:r w:rsidR="005F4819">
        <w:rPr>
          <w:sz w:val="24"/>
          <w:szCs w:val="24"/>
        </w:rPr>
        <w:t>to</w:t>
      </w:r>
      <w:r w:rsidRPr="00D2420F">
        <w:rPr>
          <w:sz w:val="24"/>
          <w:szCs w:val="24"/>
        </w:rPr>
        <w:t xml:space="preserve"> help families navigate these issues. In </w:t>
      </w:r>
      <w:r w:rsidR="005F4819">
        <w:rPr>
          <w:sz w:val="24"/>
          <w:szCs w:val="24"/>
        </w:rPr>
        <w:t>a family consult the</w:t>
      </w:r>
      <w:r w:rsidRPr="00D2420F">
        <w:rPr>
          <w:sz w:val="24"/>
          <w:szCs w:val="24"/>
        </w:rPr>
        <w:t xml:space="preserve"> mission leader functions as </w:t>
      </w:r>
      <w:r w:rsidR="00040D66" w:rsidRPr="00D2420F">
        <w:rPr>
          <w:sz w:val="24"/>
          <w:szCs w:val="24"/>
        </w:rPr>
        <w:t xml:space="preserve">resident and patient advocate as well a translator of the values of Catholic health care. In their care for and deep listening, they model to others the value of human dignity and what it means to care for the whole person. </w:t>
      </w:r>
    </w:p>
    <w:p w:rsidR="002212AA" w:rsidRPr="00D2420F" w:rsidRDefault="002212AA">
      <w:pPr>
        <w:pStyle w:val="EndnoteText"/>
        <w:rPr>
          <w:sz w:val="24"/>
          <w:szCs w:val="24"/>
        </w:rPr>
      </w:pPr>
    </w:p>
  </w:endnote>
  <w:endnote w:id="4">
    <w:p w:rsidR="00EE5D0E" w:rsidRDefault="00EE5D0E">
      <w:pPr>
        <w:pStyle w:val="EndnoteText"/>
        <w:rPr>
          <w:sz w:val="24"/>
          <w:szCs w:val="24"/>
        </w:rPr>
      </w:pPr>
      <w:r w:rsidRPr="00D2420F">
        <w:rPr>
          <w:rStyle w:val="EndnoteReference"/>
          <w:sz w:val="24"/>
          <w:szCs w:val="24"/>
        </w:rPr>
        <w:endnoteRef/>
      </w:r>
      <w:r w:rsidRPr="00D2420F">
        <w:rPr>
          <w:sz w:val="24"/>
          <w:szCs w:val="24"/>
        </w:rPr>
        <w:t xml:space="preserve"> </w:t>
      </w:r>
      <w:r w:rsidR="002212AA">
        <w:rPr>
          <w:sz w:val="24"/>
          <w:szCs w:val="24"/>
        </w:rPr>
        <w:t xml:space="preserve">QUALITY ASSURANCE COMMITTEE. </w:t>
      </w:r>
      <w:r w:rsidRPr="00D2420F">
        <w:rPr>
          <w:sz w:val="24"/>
          <w:szCs w:val="24"/>
        </w:rPr>
        <w:t xml:space="preserve">The Quality Assurance Committee is responsible </w:t>
      </w:r>
      <w:r w:rsidR="00B66B68">
        <w:rPr>
          <w:sz w:val="24"/>
          <w:szCs w:val="24"/>
        </w:rPr>
        <w:t>for</w:t>
      </w:r>
      <w:r w:rsidRPr="00D2420F">
        <w:rPr>
          <w:sz w:val="24"/>
          <w:szCs w:val="24"/>
        </w:rPr>
        <w:t xml:space="preserve"> review</w:t>
      </w:r>
      <w:r w:rsidR="00B66B68">
        <w:rPr>
          <w:sz w:val="24"/>
          <w:szCs w:val="24"/>
        </w:rPr>
        <w:t>ing</w:t>
      </w:r>
      <w:r w:rsidRPr="00D2420F">
        <w:rPr>
          <w:sz w:val="24"/>
          <w:szCs w:val="24"/>
        </w:rPr>
        <w:t xml:space="preserve"> and analyz</w:t>
      </w:r>
      <w:r w:rsidR="00B66B68">
        <w:rPr>
          <w:sz w:val="24"/>
          <w:szCs w:val="24"/>
        </w:rPr>
        <w:t>ing</w:t>
      </w:r>
      <w:r w:rsidRPr="00D2420F">
        <w:rPr>
          <w:sz w:val="24"/>
          <w:szCs w:val="24"/>
        </w:rPr>
        <w:t xml:space="preserve"> quality of care and patient safety issues. F</w:t>
      </w:r>
      <w:r w:rsidR="00A55DF3">
        <w:rPr>
          <w:sz w:val="24"/>
          <w:szCs w:val="24"/>
        </w:rPr>
        <w:t>ederal regulations require long-</w:t>
      </w:r>
      <w:r w:rsidRPr="00D2420F">
        <w:rPr>
          <w:sz w:val="24"/>
          <w:szCs w:val="24"/>
        </w:rPr>
        <w:t>term care facilities to have a QA committee that meets at least quarterly to identify and correct issues and improve care. Committees typically include representative</w:t>
      </w:r>
      <w:r w:rsidR="00A85579">
        <w:rPr>
          <w:sz w:val="24"/>
          <w:szCs w:val="24"/>
        </w:rPr>
        <w:t>s</w:t>
      </w:r>
      <w:r w:rsidRPr="00D2420F">
        <w:rPr>
          <w:sz w:val="24"/>
          <w:szCs w:val="24"/>
        </w:rPr>
        <w:t xml:space="preserve"> from the medical staff, such as the director of nursing services or a physician</w:t>
      </w:r>
      <w:r w:rsidR="00A713B3">
        <w:rPr>
          <w:sz w:val="24"/>
          <w:szCs w:val="24"/>
        </w:rPr>
        <w:t>,</w:t>
      </w:r>
      <w:r w:rsidRPr="00D2420F">
        <w:rPr>
          <w:sz w:val="24"/>
          <w:szCs w:val="24"/>
        </w:rPr>
        <w:t xml:space="preserve"> as well as other representatives from key areas in the organization. In this meeting the mission leader function</w:t>
      </w:r>
      <w:r w:rsidR="00A85579">
        <w:rPr>
          <w:sz w:val="24"/>
          <w:szCs w:val="24"/>
        </w:rPr>
        <w:t>s</w:t>
      </w:r>
      <w:r w:rsidRPr="00D2420F">
        <w:rPr>
          <w:sz w:val="24"/>
          <w:szCs w:val="24"/>
        </w:rPr>
        <w:t xml:space="preserve"> as a patient advocate </w:t>
      </w:r>
      <w:r w:rsidR="00A713B3">
        <w:rPr>
          <w:sz w:val="24"/>
          <w:szCs w:val="24"/>
        </w:rPr>
        <w:t>and</w:t>
      </w:r>
      <w:r w:rsidRPr="00D2420F">
        <w:rPr>
          <w:sz w:val="24"/>
          <w:szCs w:val="24"/>
        </w:rPr>
        <w:t xml:space="preserve"> as a translator bringing the values and theology of the Catholic tradition to bear</w:t>
      </w:r>
      <w:r w:rsidR="001F1B1C" w:rsidRPr="00D2420F">
        <w:rPr>
          <w:sz w:val="24"/>
          <w:szCs w:val="24"/>
        </w:rPr>
        <w:t xml:space="preserve"> in discussions around why high quality is intrinsic to human dignity. </w:t>
      </w:r>
    </w:p>
    <w:p w:rsidR="002212AA" w:rsidRPr="00D2420F" w:rsidRDefault="002212AA">
      <w:pPr>
        <w:pStyle w:val="EndnoteText"/>
        <w:rPr>
          <w:sz w:val="24"/>
          <w:szCs w:val="24"/>
        </w:rPr>
      </w:pPr>
    </w:p>
  </w:endnote>
  <w:endnote w:id="5">
    <w:p w:rsidR="00D2420F" w:rsidRDefault="00D2420F">
      <w:pPr>
        <w:pStyle w:val="EndnoteText"/>
        <w:rPr>
          <w:sz w:val="24"/>
          <w:szCs w:val="24"/>
        </w:rPr>
      </w:pPr>
      <w:r w:rsidRPr="00D2420F">
        <w:rPr>
          <w:rStyle w:val="EndnoteReference"/>
          <w:sz w:val="24"/>
          <w:szCs w:val="24"/>
        </w:rPr>
        <w:endnoteRef/>
      </w:r>
      <w:r w:rsidRPr="00D2420F">
        <w:rPr>
          <w:sz w:val="24"/>
          <w:szCs w:val="24"/>
        </w:rPr>
        <w:t xml:space="preserve"> </w:t>
      </w:r>
      <w:r w:rsidR="002212AA">
        <w:rPr>
          <w:sz w:val="24"/>
          <w:szCs w:val="24"/>
        </w:rPr>
        <w:t xml:space="preserve">RESIDENT’S COMMITTEE. </w:t>
      </w:r>
      <w:r w:rsidRPr="00D2420F">
        <w:rPr>
          <w:sz w:val="24"/>
          <w:szCs w:val="24"/>
        </w:rPr>
        <w:t xml:space="preserve">Many </w:t>
      </w:r>
      <w:r>
        <w:rPr>
          <w:sz w:val="24"/>
          <w:szCs w:val="24"/>
        </w:rPr>
        <w:t xml:space="preserve">facilities have </w:t>
      </w:r>
      <w:r w:rsidR="00A85579">
        <w:rPr>
          <w:sz w:val="24"/>
          <w:szCs w:val="24"/>
        </w:rPr>
        <w:t xml:space="preserve">a </w:t>
      </w:r>
      <w:r>
        <w:rPr>
          <w:sz w:val="24"/>
          <w:szCs w:val="24"/>
        </w:rPr>
        <w:t>resident’s committee composed of residents, family and community members to m</w:t>
      </w:r>
      <w:r w:rsidR="00565DB1">
        <w:rPr>
          <w:sz w:val="24"/>
          <w:szCs w:val="24"/>
        </w:rPr>
        <w:t>ake</w:t>
      </w:r>
      <w:r>
        <w:rPr>
          <w:sz w:val="24"/>
          <w:szCs w:val="24"/>
        </w:rPr>
        <w:t xml:space="preserve"> sure the needs, concerns and ideas of the residents are </w:t>
      </w:r>
      <w:r w:rsidR="00A85579">
        <w:rPr>
          <w:sz w:val="24"/>
          <w:szCs w:val="24"/>
        </w:rPr>
        <w:t>heard</w:t>
      </w:r>
      <w:r>
        <w:rPr>
          <w:sz w:val="24"/>
          <w:szCs w:val="24"/>
        </w:rPr>
        <w:t xml:space="preserve"> by management. The mission leader may want to attend these meetings to show support and affirm the values of subsidiarity and solidarity. </w:t>
      </w:r>
    </w:p>
    <w:p w:rsidR="002212AA" w:rsidRPr="00D2420F" w:rsidRDefault="002212AA">
      <w:pPr>
        <w:pStyle w:val="EndnoteText"/>
        <w:rPr>
          <w:sz w:val="24"/>
          <w:szCs w:val="24"/>
        </w:rPr>
      </w:pPr>
    </w:p>
  </w:endnote>
  <w:endnote w:id="6">
    <w:p w:rsidR="002212AA" w:rsidRDefault="00D2420F">
      <w:pPr>
        <w:pStyle w:val="EndnoteText"/>
        <w:rPr>
          <w:sz w:val="24"/>
          <w:szCs w:val="24"/>
        </w:rPr>
      </w:pPr>
      <w:r w:rsidRPr="00D2420F">
        <w:rPr>
          <w:rStyle w:val="EndnoteReference"/>
          <w:sz w:val="24"/>
          <w:szCs w:val="24"/>
        </w:rPr>
        <w:endnoteRef/>
      </w:r>
      <w:r w:rsidR="00A85579">
        <w:rPr>
          <w:sz w:val="24"/>
          <w:szCs w:val="24"/>
        </w:rPr>
        <w:t xml:space="preserve"> </w:t>
      </w:r>
      <w:r w:rsidR="002212AA">
        <w:rPr>
          <w:sz w:val="24"/>
          <w:szCs w:val="24"/>
        </w:rPr>
        <w:t xml:space="preserve">FORMATION PREPERATION. </w:t>
      </w:r>
      <w:r w:rsidR="00A85579">
        <w:rPr>
          <w:sz w:val="24"/>
          <w:szCs w:val="24"/>
        </w:rPr>
        <w:t>Leading formation is a</w:t>
      </w:r>
      <w:r w:rsidRPr="00D2420F">
        <w:rPr>
          <w:sz w:val="24"/>
          <w:szCs w:val="24"/>
        </w:rPr>
        <w:t>n integral role for most mission leader</w:t>
      </w:r>
      <w:r w:rsidR="00A85579">
        <w:rPr>
          <w:sz w:val="24"/>
          <w:szCs w:val="24"/>
        </w:rPr>
        <w:t>s</w:t>
      </w:r>
      <w:r w:rsidRPr="00D2420F">
        <w:rPr>
          <w:sz w:val="24"/>
          <w:szCs w:val="24"/>
        </w:rPr>
        <w:t xml:space="preserve">. They must be able to translate the mission and values of the ministry into each level of the organization from front line staff to the board. These formation experiences vary in time and type from ongoing </w:t>
      </w:r>
      <w:r w:rsidR="00A85579">
        <w:rPr>
          <w:sz w:val="24"/>
          <w:szCs w:val="24"/>
        </w:rPr>
        <w:t xml:space="preserve">cohort model </w:t>
      </w:r>
      <w:r w:rsidRPr="00D2420F">
        <w:rPr>
          <w:sz w:val="24"/>
          <w:szCs w:val="24"/>
        </w:rPr>
        <w:t>program</w:t>
      </w:r>
      <w:r w:rsidR="00A85579">
        <w:rPr>
          <w:sz w:val="24"/>
          <w:szCs w:val="24"/>
        </w:rPr>
        <w:t>s</w:t>
      </w:r>
      <w:r w:rsidRPr="00D2420F">
        <w:rPr>
          <w:sz w:val="24"/>
          <w:szCs w:val="24"/>
        </w:rPr>
        <w:t xml:space="preserve"> to </w:t>
      </w:r>
      <w:r w:rsidR="00565DB1">
        <w:rPr>
          <w:sz w:val="24"/>
          <w:szCs w:val="24"/>
        </w:rPr>
        <w:t>10- to 30-</w:t>
      </w:r>
      <w:r w:rsidR="00A85579">
        <w:rPr>
          <w:sz w:val="24"/>
          <w:szCs w:val="24"/>
        </w:rPr>
        <w:t xml:space="preserve">minute processes within an agenda. </w:t>
      </w:r>
      <w:r w:rsidR="002212AA">
        <w:rPr>
          <w:sz w:val="24"/>
          <w:szCs w:val="24"/>
        </w:rPr>
        <w:t>Leading formation is an important skill that a mission leader needs to prepare for and cultivate.</w:t>
      </w:r>
    </w:p>
    <w:p w:rsidR="00D2420F" w:rsidRPr="00D2420F" w:rsidRDefault="00D2420F">
      <w:pPr>
        <w:pStyle w:val="EndnoteText"/>
        <w:rPr>
          <w:sz w:val="24"/>
          <w:szCs w:val="24"/>
        </w:rPr>
      </w:pPr>
      <w:r w:rsidRPr="00D2420F">
        <w:rPr>
          <w:sz w:val="24"/>
          <w:szCs w:val="24"/>
        </w:rPr>
        <w:t xml:space="preserve"> </w:t>
      </w:r>
    </w:p>
  </w:endnote>
  <w:endnote w:id="7">
    <w:p w:rsidR="00DF5AC5" w:rsidRDefault="00D2420F">
      <w:pPr>
        <w:pStyle w:val="EndnoteText"/>
        <w:rPr>
          <w:sz w:val="24"/>
        </w:rPr>
      </w:pPr>
      <w:r w:rsidRPr="00D2420F">
        <w:rPr>
          <w:rStyle w:val="EndnoteReference"/>
          <w:sz w:val="24"/>
          <w:szCs w:val="24"/>
        </w:rPr>
        <w:endnoteRef/>
      </w:r>
      <w:r w:rsidRPr="00D2420F">
        <w:rPr>
          <w:sz w:val="24"/>
          <w:szCs w:val="24"/>
        </w:rPr>
        <w:t xml:space="preserve"> </w:t>
      </w:r>
      <w:r w:rsidR="00DF5AC5">
        <w:rPr>
          <w:sz w:val="24"/>
          <w:szCs w:val="24"/>
        </w:rPr>
        <w:t>DEPARMENT HEAD MEETING. In</w:t>
      </w:r>
      <w:r w:rsidRPr="000A1227">
        <w:rPr>
          <w:sz w:val="24"/>
        </w:rPr>
        <w:t xml:space="preserve"> this meeting mission leaders are responsible for </w:t>
      </w:r>
      <w:r>
        <w:rPr>
          <w:sz w:val="24"/>
        </w:rPr>
        <w:t xml:space="preserve">ongoing formation, sharing resources that can be used by other departments as well as ensuring the values and commitments of Catholic health care are applied in decision making. </w:t>
      </w:r>
    </w:p>
    <w:p w:rsidR="00D2420F" w:rsidRPr="000A1227" w:rsidRDefault="00D2420F">
      <w:pPr>
        <w:pStyle w:val="EndnoteText"/>
        <w:rPr>
          <w:sz w:val="24"/>
        </w:rPr>
      </w:pPr>
      <w:r>
        <w:rPr>
          <w:sz w:val="24"/>
        </w:rPr>
        <w:t xml:space="preserve"> </w:t>
      </w:r>
    </w:p>
  </w:endnote>
  <w:endnote w:id="8">
    <w:p w:rsidR="001F1B1C" w:rsidRDefault="001F1B1C">
      <w:pPr>
        <w:pStyle w:val="EndnoteText"/>
        <w:rPr>
          <w:sz w:val="24"/>
        </w:rPr>
      </w:pPr>
      <w:r w:rsidRPr="000A1227">
        <w:rPr>
          <w:rStyle w:val="EndnoteReference"/>
          <w:sz w:val="24"/>
        </w:rPr>
        <w:endnoteRef/>
      </w:r>
      <w:r w:rsidRPr="000A1227">
        <w:rPr>
          <w:sz w:val="24"/>
        </w:rPr>
        <w:t xml:space="preserve"> </w:t>
      </w:r>
      <w:r w:rsidR="00DF5AC5">
        <w:rPr>
          <w:sz w:val="24"/>
        </w:rPr>
        <w:t xml:space="preserve">NEW ASSOCIATE ORIENTATION. </w:t>
      </w:r>
      <w:r w:rsidRPr="000A1227">
        <w:rPr>
          <w:sz w:val="24"/>
        </w:rPr>
        <w:t xml:space="preserve">Many </w:t>
      </w:r>
      <w:r w:rsidR="00A85579" w:rsidRPr="000A1227">
        <w:rPr>
          <w:sz w:val="24"/>
        </w:rPr>
        <w:t xml:space="preserve">New Associate Orientations </w:t>
      </w:r>
      <w:r w:rsidRPr="000A1227">
        <w:rPr>
          <w:sz w:val="24"/>
        </w:rPr>
        <w:t xml:space="preserve">have a mission presentation that provides some history and background on Catholic identity to new hires. For the mission leader this is a chance to present </w:t>
      </w:r>
      <w:r w:rsidR="00A85579">
        <w:rPr>
          <w:sz w:val="24"/>
        </w:rPr>
        <w:t>Catholic identity and</w:t>
      </w:r>
      <w:r w:rsidRPr="000A1227">
        <w:rPr>
          <w:sz w:val="24"/>
        </w:rPr>
        <w:t xml:space="preserve"> tradition in a way that is vibrant, invita</w:t>
      </w:r>
      <w:r>
        <w:rPr>
          <w:sz w:val="24"/>
        </w:rPr>
        <w:t xml:space="preserve">tional and alive for associates. In this meeting the mission leader has their first opportunity to connect the work of each associate to the mission of the ministry and affirm the service they provide to the organization is ministry. </w:t>
      </w:r>
    </w:p>
    <w:p w:rsidR="00DF5AC5" w:rsidRPr="000A1227" w:rsidRDefault="00DF5AC5">
      <w:pPr>
        <w:pStyle w:val="EndnoteText"/>
        <w:rPr>
          <w:sz w:val="24"/>
        </w:rPr>
      </w:pPr>
    </w:p>
  </w:endnote>
  <w:endnote w:id="9">
    <w:p w:rsidR="001F1B1C" w:rsidRDefault="001F1B1C">
      <w:pPr>
        <w:pStyle w:val="EndnoteText"/>
        <w:rPr>
          <w:sz w:val="24"/>
          <w:szCs w:val="24"/>
        </w:rPr>
      </w:pPr>
      <w:r w:rsidRPr="000A1227">
        <w:rPr>
          <w:rStyle w:val="EndnoteReference"/>
          <w:sz w:val="24"/>
        </w:rPr>
        <w:endnoteRef/>
      </w:r>
      <w:r w:rsidRPr="000A1227">
        <w:rPr>
          <w:sz w:val="24"/>
        </w:rPr>
        <w:t xml:space="preserve"> </w:t>
      </w:r>
      <w:r w:rsidR="00DF5AC5">
        <w:rPr>
          <w:sz w:val="24"/>
        </w:rPr>
        <w:t xml:space="preserve">MISSION CHAMPIONS. </w:t>
      </w:r>
      <w:r w:rsidRPr="000A1227">
        <w:rPr>
          <w:sz w:val="24"/>
        </w:rPr>
        <w:t>In situations where a mission leader may be responsible for more than one facility, groups of mission champions are a common way to keep up mission activities and extend mission work. Such a committee i</w:t>
      </w:r>
      <w:r>
        <w:rPr>
          <w:sz w:val="24"/>
        </w:rPr>
        <w:t>s a witness to our shared calling</w:t>
      </w:r>
      <w:r w:rsidRPr="000A1227">
        <w:rPr>
          <w:sz w:val="24"/>
        </w:rPr>
        <w:t xml:space="preserve"> to keep the mission and identity of Catholic </w:t>
      </w:r>
      <w:r w:rsidRPr="000A1227">
        <w:rPr>
          <w:sz w:val="24"/>
          <w:szCs w:val="24"/>
        </w:rPr>
        <w:t>health</w:t>
      </w:r>
      <w:r w:rsidR="00202330">
        <w:rPr>
          <w:sz w:val="24"/>
          <w:szCs w:val="24"/>
        </w:rPr>
        <w:t xml:space="preserve"> </w:t>
      </w:r>
      <w:r w:rsidRPr="000A1227">
        <w:rPr>
          <w:sz w:val="24"/>
          <w:szCs w:val="24"/>
        </w:rPr>
        <w:t>care vibrant and present</w:t>
      </w:r>
      <w:r>
        <w:rPr>
          <w:sz w:val="24"/>
          <w:szCs w:val="24"/>
        </w:rPr>
        <w:t xml:space="preserve">. In this </w:t>
      </w:r>
      <w:r w:rsidR="00A85579">
        <w:rPr>
          <w:sz w:val="24"/>
          <w:szCs w:val="24"/>
        </w:rPr>
        <w:t>role</w:t>
      </w:r>
      <w:r>
        <w:rPr>
          <w:sz w:val="24"/>
          <w:szCs w:val="24"/>
        </w:rPr>
        <w:t xml:space="preserve"> the mission leader </w:t>
      </w:r>
      <w:r w:rsidR="00A85579">
        <w:rPr>
          <w:sz w:val="24"/>
          <w:szCs w:val="24"/>
        </w:rPr>
        <w:t>listens to and empowers</w:t>
      </w:r>
      <w:r>
        <w:rPr>
          <w:sz w:val="24"/>
          <w:szCs w:val="24"/>
        </w:rPr>
        <w:t xml:space="preserve"> associates to bring their </w:t>
      </w:r>
      <w:r w:rsidR="00A85579">
        <w:rPr>
          <w:sz w:val="24"/>
          <w:szCs w:val="24"/>
        </w:rPr>
        <w:t xml:space="preserve">own </w:t>
      </w:r>
      <w:r>
        <w:rPr>
          <w:sz w:val="24"/>
          <w:szCs w:val="24"/>
        </w:rPr>
        <w:t>creativity and skill</w:t>
      </w:r>
      <w:r w:rsidR="00A85579">
        <w:rPr>
          <w:sz w:val="24"/>
          <w:szCs w:val="24"/>
        </w:rPr>
        <w:t>s</w:t>
      </w:r>
      <w:r>
        <w:rPr>
          <w:sz w:val="24"/>
          <w:szCs w:val="24"/>
        </w:rPr>
        <w:t xml:space="preserve"> to enhancing and supporting Catholic identity and commitments. </w:t>
      </w:r>
    </w:p>
    <w:p w:rsidR="00DF5AC5" w:rsidRPr="000A1227" w:rsidRDefault="00DF5AC5">
      <w:pPr>
        <w:pStyle w:val="EndnoteText"/>
        <w:rPr>
          <w:sz w:val="24"/>
          <w:szCs w:val="24"/>
        </w:rPr>
      </w:pPr>
    </w:p>
  </w:endnote>
  <w:endnote w:id="10">
    <w:p w:rsidR="005A79D7" w:rsidRDefault="005A79D7">
      <w:pPr>
        <w:pStyle w:val="EndnoteText"/>
        <w:rPr>
          <w:sz w:val="24"/>
          <w:szCs w:val="24"/>
        </w:rPr>
      </w:pPr>
      <w:r w:rsidRPr="000A1227">
        <w:rPr>
          <w:rStyle w:val="EndnoteReference"/>
          <w:sz w:val="24"/>
          <w:szCs w:val="24"/>
        </w:rPr>
        <w:endnoteRef/>
      </w:r>
      <w:r w:rsidRPr="000A1227">
        <w:rPr>
          <w:sz w:val="24"/>
          <w:szCs w:val="24"/>
        </w:rPr>
        <w:t xml:space="preserve"> </w:t>
      </w:r>
      <w:r w:rsidR="00DF5AC5">
        <w:rPr>
          <w:sz w:val="24"/>
          <w:szCs w:val="24"/>
        </w:rPr>
        <w:t xml:space="preserve">DEPARTMENT MEETING. </w:t>
      </w:r>
      <w:r w:rsidRPr="000A1227">
        <w:rPr>
          <w:sz w:val="24"/>
          <w:szCs w:val="24"/>
        </w:rPr>
        <w:t xml:space="preserve">Weekly check in with team and department to keep up to date on projects being worked on across the organization. Depending on how a team is </w:t>
      </w:r>
      <w:r w:rsidRPr="00D2420F">
        <w:rPr>
          <w:sz w:val="24"/>
          <w:szCs w:val="24"/>
        </w:rPr>
        <w:t xml:space="preserve">structured, this might be a video or conference call. </w:t>
      </w:r>
    </w:p>
    <w:p w:rsidR="00DF5AC5" w:rsidRPr="00D2420F" w:rsidRDefault="00DF5AC5">
      <w:pPr>
        <w:pStyle w:val="EndnoteText"/>
        <w:rPr>
          <w:sz w:val="24"/>
          <w:szCs w:val="24"/>
        </w:rPr>
      </w:pPr>
    </w:p>
  </w:endnote>
  <w:endnote w:id="11">
    <w:p w:rsidR="00DF5AC5" w:rsidRDefault="00DF5AC5">
      <w:pPr>
        <w:pStyle w:val="EndnoteText"/>
      </w:pPr>
      <w:r>
        <w:rPr>
          <w:rStyle w:val="EndnoteReference"/>
        </w:rPr>
        <w:endnoteRef/>
      </w:r>
      <w:r>
        <w:t xml:space="preserve"> </w:t>
      </w:r>
      <w:r>
        <w:rPr>
          <w:sz w:val="24"/>
        </w:rPr>
        <w:t xml:space="preserve">ROUNDING. </w:t>
      </w:r>
      <w:r w:rsidRPr="000A1227">
        <w:rPr>
          <w:sz w:val="24"/>
        </w:rPr>
        <w:t xml:space="preserve">Making time to connect to residents as well </w:t>
      </w:r>
      <w:r w:rsidRPr="00EE5D0E">
        <w:rPr>
          <w:sz w:val="24"/>
          <w:szCs w:val="24"/>
        </w:rPr>
        <w:t xml:space="preserve">as associates is important for the long term care mission leader. </w:t>
      </w:r>
      <w:r>
        <w:rPr>
          <w:sz w:val="24"/>
          <w:szCs w:val="24"/>
        </w:rPr>
        <w:t>By making rounds a</w:t>
      </w:r>
      <w:r w:rsidRPr="00EE5D0E">
        <w:rPr>
          <w:sz w:val="24"/>
          <w:szCs w:val="24"/>
        </w:rPr>
        <w:t xml:space="preserve"> mission leader can informally listen to the needs and concerns of the community as well as build relationships of trust and mutuality.</w:t>
      </w:r>
    </w:p>
    <w:p w:rsidR="00DF5AC5" w:rsidRDefault="00DF5AC5">
      <w:pPr>
        <w:pStyle w:val="EndnoteText"/>
      </w:pPr>
    </w:p>
  </w:endnote>
  <w:endnote w:id="12">
    <w:p w:rsidR="00D2420F" w:rsidRDefault="00D2420F">
      <w:pPr>
        <w:pStyle w:val="EndnoteText"/>
        <w:rPr>
          <w:sz w:val="24"/>
          <w:szCs w:val="24"/>
        </w:rPr>
      </w:pPr>
      <w:r w:rsidRPr="00D2420F">
        <w:rPr>
          <w:rStyle w:val="EndnoteReference"/>
          <w:sz w:val="24"/>
          <w:szCs w:val="24"/>
        </w:rPr>
        <w:endnoteRef/>
      </w:r>
      <w:r w:rsidRPr="00D2420F">
        <w:rPr>
          <w:sz w:val="24"/>
          <w:szCs w:val="24"/>
        </w:rPr>
        <w:t xml:space="preserve"> </w:t>
      </w:r>
      <w:r w:rsidR="00DF5AC5">
        <w:rPr>
          <w:sz w:val="24"/>
          <w:szCs w:val="24"/>
        </w:rPr>
        <w:t xml:space="preserve">MINISTERIAL ALLIANCE LUNCHEON AND MEETING. </w:t>
      </w:r>
      <w:r w:rsidRPr="00D2420F">
        <w:rPr>
          <w:sz w:val="24"/>
          <w:szCs w:val="24"/>
        </w:rPr>
        <w:t xml:space="preserve">Many communities have ministerial alliances </w:t>
      </w:r>
      <w:r w:rsidR="00A85579">
        <w:rPr>
          <w:sz w:val="24"/>
          <w:szCs w:val="24"/>
        </w:rPr>
        <w:t>composed o</w:t>
      </w:r>
      <w:r w:rsidRPr="00D2420F">
        <w:rPr>
          <w:sz w:val="24"/>
          <w:szCs w:val="24"/>
        </w:rPr>
        <w:t xml:space="preserve">f pastors and ministries in the </w:t>
      </w:r>
      <w:r w:rsidR="0086060C" w:rsidRPr="0086060C">
        <w:rPr>
          <w:sz w:val="24"/>
          <w:szCs w:val="24"/>
        </w:rPr>
        <w:t>count</w:t>
      </w:r>
      <w:r w:rsidR="00A85579" w:rsidRPr="0086060C">
        <w:rPr>
          <w:sz w:val="24"/>
          <w:szCs w:val="24"/>
        </w:rPr>
        <w:t xml:space="preserve">y </w:t>
      </w:r>
      <w:r w:rsidR="00A85579">
        <w:rPr>
          <w:sz w:val="24"/>
          <w:szCs w:val="24"/>
        </w:rPr>
        <w:t>or region</w:t>
      </w:r>
      <w:r w:rsidRPr="00D2420F">
        <w:rPr>
          <w:sz w:val="24"/>
          <w:szCs w:val="24"/>
        </w:rPr>
        <w:t>. Missio</w:t>
      </w:r>
      <w:r w:rsidR="00A85579">
        <w:rPr>
          <w:sz w:val="24"/>
          <w:szCs w:val="24"/>
        </w:rPr>
        <w:t>n leaders are typically welcome</w:t>
      </w:r>
      <w:r w:rsidRPr="00D2420F">
        <w:rPr>
          <w:sz w:val="24"/>
          <w:szCs w:val="24"/>
        </w:rPr>
        <w:t xml:space="preserve"> to join these groups. It is a good way to stay connected to the larger community and </w:t>
      </w:r>
      <w:r w:rsidR="00A85579">
        <w:rPr>
          <w:sz w:val="24"/>
          <w:szCs w:val="24"/>
        </w:rPr>
        <w:t>be feed</w:t>
      </w:r>
      <w:r w:rsidRPr="00D2420F">
        <w:rPr>
          <w:sz w:val="24"/>
          <w:szCs w:val="24"/>
        </w:rPr>
        <w:t xml:space="preserve"> in one’s </w:t>
      </w:r>
      <w:r w:rsidR="00A85579">
        <w:rPr>
          <w:sz w:val="24"/>
          <w:szCs w:val="24"/>
        </w:rPr>
        <w:t xml:space="preserve">own </w:t>
      </w:r>
      <w:r w:rsidRPr="00D2420F">
        <w:rPr>
          <w:sz w:val="24"/>
          <w:szCs w:val="24"/>
        </w:rPr>
        <w:t xml:space="preserve">vocational identity.  </w:t>
      </w:r>
    </w:p>
    <w:p w:rsidR="00DF5AC5" w:rsidRPr="00D2420F" w:rsidRDefault="00DF5AC5">
      <w:pPr>
        <w:pStyle w:val="EndnoteText"/>
        <w:rPr>
          <w:sz w:val="24"/>
          <w:szCs w:val="24"/>
        </w:rPr>
      </w:pPr>
    </w:p>
  </w:endnote>
  <w:endnote w:id="13">
    <w:p w:rsidR="00D2420F" w:rsidRDefault="00D2420F">
      <w:pPr>
        <w:pStyle w:val="EndnoteText"/>
        <w:rPr>
          <w:sz w:val="24"/>
          <w:szCs w:val="24"/>
        </w:rPr>
      </w:pPr>
      <w:r w:rsidRPr="00D2420F">
        <w:rPr>
          <w:rStyle w:val="EndnoteReference"/>
          <w:sz w:val="24"/>
          <w:szCs w:val="24"/>
        </w:rPr>
        <w:endnoteRef/>
      </w:r>
      <w:r w:rsidRPr="00D2420F">
        <w:rPr>
          <w:sz w:val="24"/>
          <w:szCs w:val="24"/>
        </w:rPr>
        <w:t xml:space="preserve"> </w:t>
      </w:r>
      <w:r w:rsidR="00DF5AC5">
        <w:rPr>
          <w:sz w:val="24"/>
          <w:szCs w:val="24"/>
        </w:rPr>
        <w:t>LUNCH AND LEARN NURSING FORM</w:t>
      </w:r>
      <w:r w:rsidR="00202330">
        <w:rPr>
          <w:sz w:val="24"/>
          <w:szCs w:val="24"/>
        </w:rPr>
        <w:t>A</w:t>
      </w:r>
      <w:r w:rsidR="00DF5AC5">
        <w:rPr>
          <w:sz w:val="24"/>
          <w:szCs w:val="24"/>
        </w:rPr>
        <w:t xml:space="preserve">TION. </w:t>
      </w:r>
      <w:r w:rsidRPr="00D2420F">
        <w:rPr>
          <w:sz w:val="24"/>
          <w:szCs w:val="24"/>
        </w:rPr>
        <w:t xml:space="preserve">Formation is one of the key elements to sustaining Catholic identity and a part of whole person care for associates. It’s not a process of evangelization or proselyting, but a matter of inviting associates to engage in their own spirituality and find overlap with the values and commitments of Catholic health care. </w:t>
      </w:r>
      <w:r w:rsidR="00A85579">
        <w:rPr>
          <w:sz w:val="24"/>
          <w:szCs w:val="24"/>
        </w:rPr>
        <w:t xml:space="preserve">The mission leader needs to be able to translate and apply the essential elements of Catholic health care heritage in ways that are meaningful and relevant for associates. </w:t>
      </w:r>
    </w:p>
    <w:p w:rsidR="00DF5AC5" w:rsidRPr="00D2420F" w:rsidRDefault="00DF5AC5">
      <w:pPr>
        <w:pStyle w:val="EndnoteText"/>
        <w:rPr>
          <w:sz w:val="24"/>
          <w:szCs w:val="24"/>
        </w:rPr>
      </w:pPr>
    </w:p>
  </w:endnote>
  <w:endnote w:id="14">
    <w:p w:rsidR="009E5DC8" w:rsidRDefault="009E5DC8">
      <w:pPr>
        <w:pStyle w:val="EndnoteText"/>
        <w:rPr>
          <w:sz w:val="24"/>
          <w:szCs w:val="24"/>
        </w:rPr>
      </w:pPr>
      <w:r w:rsidRPr="00D2420F">
        <w:rPr>
          <w:rStyle w:val="EndnoteReference"/>
          <w:sz w:val="24"/>
          <w:szCs w:val="24"/>
        </w:rPr>
        <w:endnoteRef/>
      </w:r>
      <w:r w:rsidRPr="00D2420F">
        <w:rPr>
          <w:sz w:val="24"/>
          <w:szCs w:val="24"/>
        </w:rPr>
        <w:t xml:space="preserve"> </w:t>
      </w:r>
      <w:r w:rsidR="00DF5AC5">
        <w:rPr>
          <w:sz w:val="24"/>
          <w:szCs w:val="24"/>
        </w:rPr>
        <w:t xml:space="preserve">ETHICS COMMITTEE MEETING. </w:t>
      </w:r>
      <w:r w:rsidRPr="00D2420F">
        <w:rPr>
          <w:sz w:val="24"/>
          <w:szCs w:val="24"/>
        </w:rPr>
        <w:t xml:space="preserve">It is often the case that a mission leader is responsible for ethical concerns and considerations. This requires a proficiency with </w:t>
      </w:r>
      <w:r w:rsidR="009961AF" w:rsidRPr="009961AF">
        <w:rPr>
          <w:i/>
          <w:sz w:val="24"/>
          <w:szCs w:val="24"/>
        </w:rPr>
        <w:t>The</w:t>
      </w:r>
      <w:r w:rsidR="009961AF">
        <w:rPr>
          <w:sz w:val="24"/>
          <w:szCs w:val="24"/>
        </w:rPr>
        <w:t xml:space="preserve"> </w:t>
      </w:r>
      <w:r w:rsidRPr="00D2420F">
        <w:rPr>
          <w:i/>
          <w:sz w:val="24"/>
          <w:szCs w:val="24"/>
        </w:rPr>
        <w:t>Ethical and Religious Directive</w:t>
      </w:r>
      <w:r w:rsidR="00202330">
        <w:rPr>
          <w:i/>
          <w:sz w:val="24"/>
          <w:szCs w:val="24"/>
        </w:rPr>
        <w:t>s</w:t>
      </w:r>
      <w:r w:rsidRPr="00D2420F">
        <w:rPr>
          <w:i/>
          <w:sz w:val="24"/>
          <w:szCs w:val="24"/>
        </w:rPr>
        <w:t xml:space="preserve"> </w:t>
      </w:r>
      <w:r w:rsidRPr="00D76643">
        <w:rPr>
          <w:i/>
          <w:sz w:val="24"/>
          <w:szCs w:val="24"/>
        </w:rPr>
        <w:t xml:space="preserve">of the Catholic Health Care Services </w:t>
      </w:r>
      <w:r w:rsidR="00202330">
        <w:rPr>
          <w:sz w:val="24"/>
          <w:szCs w:val="24"/>
        </w:rPr>
        <w:t xml:space="preserve">(ERDs) </w:t>
      </w:r>
      <w:r w:rsidRPr="00D76643">
        <w:rPr>
          <w:sz w:val="24"/>
          <w:szCs w:val="24"/>
        </w:rPr>
        <w:t xml:space="preserve">as well as the humility to know when an issue should be </w:t>
      </w:r>
      <w:r w:rsidR="00D2420F" w:rsidRPr="00D76643">
        <w:rPr>
          <w:sz w:val="24"/>
          <w:szCs w:val="24"/>
        </w:rPr>
        <w:t>referred</w:t>
      </w:r>
      <w:r w:rsidRPr="00D76643">
        <w:rPr>
          <w:sz w:val="24"/>
          <w:szCs w:val="24"/>
        </w:rPr>
        <w:t xml:space="preserve"> to a trained ethicist. </w:t>
      </w:r>
    </w:p>
    <w:p w:rsidR="00DF5AC5" w:rsidRPr="00D76643" w:rsidRDefault="00DF5AC5">
      <w:pPr>
        <w:pStyle w:val="EndnoteText"/>
        <w:rPr>
          <w:sz w:val="24"/>
          <w:szCs w:val="24"/>
        </w:rPr>
      </w:pPr>
    </w:p>
  </w:endnote>
  <w:endnote w:id="15">
    <w:p w:rsidR="001223B0" w:rsidRDefault="005A79D7" w:rsidP="005A79D7">
      <w:pPr>
        <w:pStyle w:val="EndnoteText"/>
        <w:rPr>
          <w:sz w:val="24"/>
          <w:szCs w:val="24"/>
        </w:rPr>
      </w:pPr>
      <w:r w:rsidRPr="00D76643">
        <w:rPr>
          <w:rStyle w:val="EndnoteReference"/>
          <w:sz w:val="24"/>
          <w:szCs w:val="24"/>
        </w:rPr>
        <w:endnoteRef/>
      </w:r>
      <w:r w:rsidRPr="00D76643">
        <w:rPr>
          <w:sz w:val="24"/>
          <w:szCs w:val="24"/>
        </w:rPr>
        <w:t xml:space="preserve"> </w:t>
      </w:r>
      <w:r w:rsidR="00DF5AC5">
        <w:rPr>
          <w:sz w:val="24"/>
          <w:szCs w:val="24"/>
        </w:rPr>
        <w:t>MASS WITH COMMUNAL AN</w:t>
      </w:r>
      <w:r w:rsidR="00A961A4">
        <w:rPr>
          <w:sz w:val="24"/>
          <w:szCs w:val="24"/>
        </w:rPr>
        <w:t>N</w:t>
      </w:r>
      <w:r w:rsidR="00DF5AC5">
        <w:rPr>
          <w:sz w:val="24"/>
          <w:szCs w:val="24"/>
        </w:rPr>
        <w:t xml:space="preserve">OITING. </w:t>
      </w:r>
      <w:r w:rsidRPr="00D76643">
        <w:rPr>
          <w:sz w:val="24"/>
          <w:szCs w:val="24"/>
        </w:rPr>
        <w:t xml:space="preserve">Making the sacraments available is a key component of providing spiritual care in a Catholic facility. Depending on the facility, the mission leader may responsible for coordinating these services and ensuring residents and </w:t>
      </w:r>
      <w:r w:rsidR="000A1227" w:rsidRPr="00D76643">
        <w:rPr>
          <w:sz w:val="24"/>
          <w:szCs w:val="24"/>
        </w:rPr>
        <w:t>associates are</w:t>
      </w:r>
      <w:r w:rsidRPr="00D76643">
        <w:rPr>
          <w:sz w:val="24"/>
          <w:szCs w:val="24"/>
        </w:rPr>
        <w:t xml:space="preserve"> aware of and able to attend. </w:t>
      </w:r>
    </w:p>
    <w:p w:rsidR="00DF5AC5" w:rsidRPr="00D76643" w:rsidRDefault="00DF5AC5" w:rsidP="005A79D7">
      <w:pPr>
        <w:pStyle w:val="EndnoteText"/>
        <w:rPr>
          <w:sz w:val="24"/>
          <w:szCs w:val="24"/>
        </w:rPr>
      </w:pPr>
    </w:p>
  </w:endnote>
  <w:endnote w:id="16">
    <w:p w:rsidR="00D76643" w:rsidRDefault="00D76643">
      <w:pPr>
        <w:pStyle w:val="EndnoteText"/>
        <w:rPr>
          <w:sz w:val="24"/>
          <w:szCs w:val="24"/>
        </w:rPr>
      </w:pPr>
      <w:r w:rsidRPr="00DF5AC5">
        <w:rPr>
          <w:rStyle w:val="EndnoteReference"/>
        </w:rPr>
        <w:endnoteRef/>
      </w:r>
      <w:r w:rsidRPr="00DF5AC5">
        <w:rPr>
          <w:rStyle w:val="EndnoteReference"/>
        </w:rPr>
        <w:t xml:space="preserve"> </w:t>
      </w:r>
      <w:r w:rsidR="00DF5AC5">
        <w:rPr>
          <w:sz w:val="24"/>
          <w:szCs w:val="24"/>
        </w:rPr>
        <w:t>SPIRITUAL DIRECTION. M</w:t>
      </w:r>
      <w:r w:rsidRPr="00D76643">
        <w:rPr>
          <w:sz w:val="24"/>
          <w:szCs w:val="24"/>
        </w:rPr>
        <w:t>ission leaders are</w:t>
      </w:r>
      <w:r w:rsidR="00A85579">
        <w:rPr>
          <w:sz w:val="24"/>
          <w:szCs w:val="24"/>
        </w:rPr>
        <w:t xml:space="preserve"> called on to be wisdom figures, to translate meaning and purpose and to </w:t>
      </w:r>
      <w:r w:rsidRPr="00D76643">
        <w:rPr>
          <w:sz w:val="24"/>
          <w:szCs w:val="24"/>
        </w:rPr>
        <w:t xml:space="preserve">help organizations discern </w:t>
      </w:r>
      <w:r w:rsidR="00A85579">
        <w:rPr>
          <w:sz w:val="24"/>
          <w:szCs w:val="24"/>
        </w:rPr>
        <w:t>the movement of the Spirit.</w:t>
      </w:r>
      <w:r w:rsidRPr="00D76643">
        <w:rPr>
          <w:sz w:val="24"/>
          <w:szCs w:val="24"/>
        </w:rPr>
        <w:t xml:space="preserve"> </w:t>
      </w:r>
      <w:r w:rsidR="00A85579">
        <w:rPr>
          <w:sz w:val="24"/>
          <w:szCs w:val="24"/>
        </w:rPr>
        <w:t xml:space="preserve">In order to do this organizationally, many mission leaders seek help to do it personally. A spiritual director can be a valuable companion on the journey for any person, and especially those involved in ministry. </w:t>
      </w:r>
    </w:p>
    <w:p w:rsidR="00DF5AC5" w:rsidRPr="00D76643" w:rsidRDefault="00DF5AC5">
      <w:pPr>
        <w:pStyle w:val="EndnoteText"/>
        <w:rPr>
          <w:sz w:val="24"/>
          <w:szCs w:val="24"/>
        </w:rPr>
      </w:pPr>
    </w:p>
  </w:endnote>
  <w:endnote w:id="17">
    <w:p w:rsidR="00D2420F" w:rsidRPr="00D76643" w:rsidRDefault="00D2420F">
      <w:pPr>
        <w:pStyle w:val="EndnoteText"/>
        <w:rPr>
          <w:sz w:val="24"/>
          <w:szCs w:val="24"/>
        </w:rPr>
      </w:pPr>
      <w:r w:rsidRPr="00D76643">
        <w:rPr>
          <w:rStyle w:val="EndnoteReference"/>
          <w:sz w:val="24"/>
          <w:szCs w:val="24"/>
        </w:rPr>
        <w:endnoteRef/>
      </w:r>
      <w:r w:rsidRPr="00D76643">
        <w:rPr>
          <w:sz w:val="24"/>
          <w:szCs w:val="24"/>
        </w:rPr>
        <w:t xml:space="preserve"> </w:t>
      </w:r>
      <w:r w:rsidR="00202330">
        <w:rPr>
          <w:sz w:val="24"/>
          <w:szCs w:val="24"/>
        </w:rPr>
        <w:t>CATHOLIC CHARITIE</w:t>
      </w:r>
      <w:r w:rsidR="00DF5AC5">
        <w:rPr>
          <w:sz w:val="24"/>
          <w:szCs w:val="24"/>
        </w:rPr>
        <w:t xml:space="preserve">S BOARD MEETING. </w:t>
      </w:r>
      <w:r w:rsidRPr="00D76643">
        <w:rPr>
          <w:sz w:val="24"/>
          <w:szCs w:val="24"/>
        </w:rPr>
        <w:t xml:space="preserve">As a ministry of the church, Catholic health care has a responsibility to partner with other Catholic services. Mission leaders serve in the community to help strengthen these connections, listen </w:t>
      </w:r>
      <w:r w:rsidR="00202330">
        <w:rPr>
          <w:sz w:val="24"/>
          <w:szCs w:val="24"/>
        </w:rPr>
        <w:t>to</w:t>
      </w:r>
      <w:r w:rsidRPr="00D76643">
        <w:rPr>
          <w:sz w:val="24"/>
          <w:szCs w:val="24"/>
        </w:rPr>
        <w:t xml:space="preserve"> the needs of the community and be an ambassador of the ministry. </w:t>
      </w:r>
    </w:p>
  </w:endnote>
  <w:endnote w:id="18">
    <w:p w:rsidR="00F74576" w:rsidRDefault="00F74576" w:rsidP="00F74576">
      <w:pPr>
        <w:pStyle w:val="EndnoteText"/>
        <w:rPr>
          <w:sz w:val="24"/>
          <w:szCs w:val="24"/>
        </w:rPr>
      </w:pPr>
      <w:r w:rsidRPr="00D76643">
        <w:rPr>
          <w:rStyle w:val="EndnoteReference"/>
          <w:sz w:val="24"/>
          <w:szCs w:val="24"/>
        </w:rPr>
        <w:endnoteRef/>
      </w:r>
      <w:r w:rsidRPr="00D76643">
        <w:rPr>
          <w:sz w:val="24"/>
          <w:szCs w:val="24"/>
        </w:rPr>
        <w:t xml:space="preserve"> </w:t>
      </w:r>
      <w:r>
        <w:rPr>
          <w:sz w:val="24"/>
          <w:szCs w:val="24"/>
        </w:rPr>
        <w:t xml:space="preserve">ANNIE’S BIRTHDAY PARTY. </w:t>
      </w:r>
      <w:r w:rsidRPr="00D76643">
        <w:rPr>
          <w:sz w:val="24"/>
          <w:szCs w:val="24"/>
        </w:rPr>
        <w:t>Maintaining relationships is critical to human health and well</w:t>
      </w:r>
      <w:r>
        <w:rPr>
          <w:sz w:val="24"/>
          <w:szCs w:val="24"/>
        </w:rPr>
        <w:t>-</w:t>
      </w:r>
      <w:r w:rsidRPr="00D76643">
        <w:rPr>
          <w:sz w:val="24"/>
          <w:szCs w:val="24"/>
        </w:rPr>
        <w:t xml:space="preserve">being. </w:t>
      </w:r>
      <w:r>
        <w:rPr>
          <w:sz w:val="24"/>
          <w:szCs w:val="24"/>
        </w:rPr>
        <w:t xml:space="preserve">Achieving a balance between professional and personal commitments doesn’t just happen, it takes deliberate planning and work. We re-create and re-invigorate ourselves for ministry as we take time for recreation and play.   </w:t>
      </w:r>
    </w:p>
    <w:p w:rsidR="00F74576" w:rsidRPr="00D76643" w:rsidRDefault="00F74576" w:rsidP="00F74576">
      <w:pPr>
        <w:pStyle w:val="EndnoteText"/>
        <w:rPr>
          <w:sz w:val="24"/>
          <w:szCs w:val="24"/>
        </w:rPr>
      </w:pPr>
    </w:p>
  </w:endnote>
  <w:endnote w:id="19">
    <w:p w:rsidR="00F74576" w:rsidRDefault="00F74576">
      <w:pPr>
        <w:pStyle w:val="EndnoteText"/>
        <w:rPr>
          <w:sz w:val="24"/>
        </w:rPr>
      </w:pPr>
      <w:r w:rsidRPr="00D76643">
        <w:rPr>
          <w:rStyle w:val="EndnoteReference"/>
          <w:sz w:val="24"/>
          <w:szCs w:val="24"/>
        </w:rPr>
        <w:endnoteRef/>
      </w:r>
      <w:r w:rsidRPr="00D76643">
        <w:rPr>
          <w:sz w:val="24"/>
          <w:szCs w:val="24"/>
        </w:rPr>
        <w:t xml:space="preserve"> </w:t>
      </w:r>
      <w:r w:rsidR="00A55DF3">
        <w:rPr>
          <w:sz w:val="24"/>
          <w:szCs w:val="24"/>
        </w:rPr>
        <w:t>EXER</w:t>
      </w:r>
      <w:r>
        <w:rPr>
          <w:sz w:val="24"/>
          <w:szCs w:val="24"/>
        </w:rPr>
        <w:t xml:space="preserve">CISE. </w:t>
      </w:r>
      <w:r w:rsidRPr="00D76643">
        <w:rPr>
          <w:sz w:val="24"/>
          <w:szCs w:val="24"/>
        </w:rPr>
        <w:t>Just like maintaining a spiritual</w:t>
      </w:r>
      <w:r w:rsidRPr="00D2420F">
        <w:rPr>
          <w:sz w:val="24"/>
          <w:szCs w:val="24"/>
        </w:rPr>
        <w:t xml:space="preserve"> practice and keeping current</w:t>
      </w:r>
      <w:r w:rsidRPr="000A1227">
        <w:rPr>
          <w:sz w:val="24"/>
        </w:rPr>
        <w:t xml:space="preserve"> on new information</w:t>
      </w:r>
      <w:r>
        <w:rPr>
          <w:sz w:val="24"/>
        </w:rPr>
        <w:t>, physical health and wellness are</w:t>
      </w:r>
      <w:r w:rsidRPr="000A1227">
        <w:rPr>
          <w:sz w:val="24"/>
        </w:rPr>
        <w:t xml:space="preserve"> a part of what makes a balanced mission leader. Having </w:t>
      </w:r>
      <w:r>
        <w:rPr>
          <w:sz w:val="24"/>
        </w:rPr>
        <w:t>nothing to do with the scales or waist</w:t>
      </w:r>
      <w:r w:rsidRPr="000A1227">
        <w:rPr>
          <w:sz w:val="24"/>
        </w:rPr>
        <w:t>line, physical activity has everything to do with making time to focus on you because you f</w:t>
      </w:r>
      <w:r>
        <w:rPr>
          <w:sz w:val="24"/>
        </w:rPr>
        <w:t>ocus so much on serving and caring</w:t>
      </w:r>
      <w:r w:rsidRPr="000A1227">
        <w:rPr>
          <w:sz w:val="24"/>
        </w:rPr>
        <w:t xml:space="preserve"> for others the rest of the day.  </w:t>
      </w:r>
    </w:p>
    <w:p w:rsidR="00F74576" w:rsidRDefault="00F74576">
      <w:pPr>
        <w:pStyle w:val="EndnoteText"/>
        <w:rPr>
          <w:sz w:val="24"/>
        </w:rPr>
      </w:pPr>
    </w:p>
    <w:p w:rsidR="00F74576" w:rsidRDefault="00F7457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E67" w:rsidRDefault="00AF5E67" w:rsidP="0040778A">
      <w:pPr>
        <w:spacing w:after="0" w:line="240" w:lineRule="auto"/>
      </w:pPr>
      <w:r>
        <w:separator/>
      </w:r>
    </w:p>
  </w:footnote>
  <w:footnote w:type="continuationSeparator" w:id="0">
    <w:p w:rsidR="00AF5E67" w:rsidRDefault="00AF5E67" w:rsidP="004077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78A"/>
    <w:rsid w:val="00040D66"/>
    <w:rsid w:val="000A1227"/>
    <w:rsid w:val="001200A8"/>
    <w:rsid w:val="001223B0"/>
    <w:rsid w:val="001743E0"/>
    <w:rsid w:val="001A2E19"/>
    <w:rsid w:val="001F1B1C"/>
    <w:rsid w:val="00202330"/>
    <w:rsid w:val="002212AA"/>
    <w:rsid w:val="0028065D"/>
    <w:rsid w:val="00342B38"/>
    <w:rsid w:val="003A65CB"/>
    <w:rsid w:val="0040778A"/>
    <w:rsid w:val="00495EA2"/>
    <w:rsid w:val="00553503"/>
    <w:rsid w:val="00565DB1"/>
    <w:rsid w:val="00582AE5"/>
    <w:rsid w:val="005A79D7"/>
    <w:rsid w:val="005B2E96"/>
    <w:rsid w:val="005F4819"/>
    <w:rsid w:val="006E6B68"/>
    <w:rsid w:val="00792804"/>
    <w:rsid w:val="0086060C"/>
    <w:rsid w:val="00890747"/>
    <w:rsid w:val="008F790A"/>
    <w:rsid w:val="009961AF"/>
    <w:rsid w:val="009D2ADA"/>
    <w:rsid w:val="009E5DC8"/>
    <w:rsid w:val="00A20733"/>
    <w:rsid w:val="00A55DF3"/>
    <w:rsid w:val="00A713B3"/>
    <w:rsid w:val="00A85579"/>
    <w:rsid w:val="00A961A4"/>
    <w:rsid w:val="00AF5E67"/>
    <w:rsid w:val="00B66B68"/>
    <w:rsid w:val="00BB1206"/>
    <w:rsid w:val="00BB2313"/>
    <w:rsid w:val="00C57998"/>
    <w:rsid w:val="00C8623D"/>
    <w:rsid w:val="00CA0CF3"/>
    <w:rsid w:val="00D13A06"/>
    <w:rsid w:val="00D2420F"/>
    <w:rsid w:val="00D76643"/>
    <w:rsid w:val="00D9768A"/>
    <w:rsid w:val="00DF2411"/>
    <w:rsid w:val="00DF5AC5"/>
    <w:rsid w:val="00E26108"/>
    <w:rsid w:val="00EB1A9E"/>
    <w:rsid w:val="00EE5D0E"/>
    <w:rsid w:val="00F22898"/>
    <w:rsid w:val="00F74576"/>
    <w:rsid w:val="00F77357"/>
    <w:rsid w:val="00F92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762FD-4CB9-4BE9-8FE1-D2D4DF1F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077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778A"/>
    <w:rPr>
      <w:sz w:val="20"/>
      <w:szCs w:val="20"/>
    </w:rPr>
  </w:style>
  <w:style w:type="character" w:styleId="FootnoteReference">
    <w:name w:val="footnote reference"/>
    <w:basedOn w:val="DefaultParagraphFont"/>
    <w:uiPriority w:val="99"/>
    <w:semiHidden/>
    <w:unhideWhenUsed/>
    <w:rsid w:val="0040778A"/>
    <w:rPr>
      <w:vertAlign w:val="superscript"/>
    </w:rPr>
  </w:style>
  <w:style w:type="paragraph" w:styleId="EndnoteText">
    <w:name w:val="endnote text"/>
    <w:basedOn w:val="Normal"/>
    <w:link w:val="EndnoteTextChar"/>
    <w:uiPriority w:val="99"/>
    <w:semiHidden/>
    <w:unhideWhenUsed/>
    <w:rsid w:val="0040778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0778A"/>
    <w:rPr>
      <w:sz w:val="20"/>
      <w:szCs w:val="20"/>
    </w:rPr>
  </w:style>
  <w:style w:type="character" w:styleId="EndnoteReference">
    <w:name w:val="endnote reference"/>
    <w:basedOn w:val="DefaultParagraphFont"/>
    <w:uiPriority w:val="99"/>
    <w:semiHidden/>
    <w:unhideWhenUsed/>
    <w:rsid w:val="0040778A"/>
    <w:rPr>
      <w:vertAlign w:val="superscript"/>
    </w:rPr>
  </w:style>
  <w:style w:type="paragraph" w:styleId="BalloonText">
    <w:name w:val="Balloon Text"/>
    <w:basedOn w:val="Normal"/>
    <w:link w:val="BalloonTextChar"/>
    <w:uiPriority w:val="99"/>
    <w:semiHidden/>
    <w:unhideWhenUsed/>
    <w:rsid w:val="000A12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2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00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Catholic Health Assocation</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Meyer McGrath</dc:creator>
  <cp:keywords/>
  <dc:description/>
  <cp:lastModifiedBy>Rebecca Heermann</cp:lastModifiedBy>
  <cp:revision>2</cp:revision>
  <cp:lastPrinted>2018-04-26T16:59:00Z</cp:lastPrinted>
  <dcterms:created xsi:type="dcterms:W3CDTF">2018-05-25T20:35:00Z</dcterms:created>
  <dcterms:modified xsi:type="dcterms:W3CDTF">2018-05-25T20:35:00Z</dcterms:modified>
</cp:coreProperties>
</file>