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b/>
          <w:bCs/>
          <w:sz w:val="20"/>
          <w:szCs w:val="20"/>
        </w:rPr>
        <w:id w:val="1637688464"/>
        <w:docPartObj>
          <w:docPartGallery w:val="Cover Pages"/>
          <w:docPartUnique/>
        </w:docPartObj>
      </w:sdtPr>
      <w:sdtEndPr/>
      <w:sdtContent>
        <w:p w:rsidR="006D3E9B" w:rsidRPr="00C4728A" w:rsidRDefault="00C4728A">
          <w:pPr>
            <w:rPr>
              <w:rFonts w:ascii="Arial" w:hAnsi="Arial" w:cs="Arial"/>
              <w:b/>
              <w:bCs/>
              <w:color w:val="0070C0"/>
              <w:sz w:val="44"/>
              <w:szCs w:val="44"/>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78DE287F" wp14:editId="7DC477F2">
                    <wp:simplePos x="0" y="0"/>
                    <wp:positionH relativeFrom="column">
                      <wp:posOffset>30480</wp:posOffset>
                    </wp:positionH>
                    <wp:positionV relativeFrom="paragraph">
                      <wp:posOffset>-205740</wp:posOffset>
                    </wp:positionV>
                    <wp:extent cx="8382000" cy="60045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8382000" cy="6004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0340" w:rsidRDefault="00070340"/>
                              <w:p w:rsidR="00070340" w:rsidRDefault="00070340"/>
                              <w:p w:rsidR="00070340" w:rsidRDefault="00070340" w:rsidP="00C4728A">
                                <w:pPr>
                                  <w:jc w:val="center"/>
                                </w:pPr>
                                <w:r>
                                  <w:rPr>
                                    <w:noProof/>
                                  </w:rPr>
                                  <w:drawing>
                                    <wp:inline distT="0" distB="0" distL="0" distR="0" wp14:anchorId="2A3A6B20" wp14:editId="1E2C6436">
                                      <wp:extent cx="2918460" cy="218878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 logo.jpg"/>
                                              <pic:cNvPicPr/>
                                            </pic:nvPicPr>
                                            <pic:blipFill>
                                              <a:blip r:embed="rId9">
                                                <a:extLst>
                                                  <a:ext uri="{28A0092B-C50C-407E-A947-70E740481C1C}">
                                                    <a14:useLocalDpi xmlns:a14="http://schemas.microsoft.com/office/drawing/2010/main" val="0"/>
                                                  </a:ext>
                                                </a:extLst>
                                              </a:blip>
                                              <a:stretch>
                                                <a:fillRect/>
                                              </a:stretch>
                                            </pic:blipFill>
                                            <pic:spPr>
                                              <a:xfrm>
                                                <a:off x="0" y="0"/>
                                                <a:ext cx="2919246" cy="2189375"/>
                                              </a:xfrm>
                                              <a:prstGeom prst="rect">
                                                <a:avLst/>
                                              </a:prstGeom>
                                            </pic:spPr>
                                          </pic:pic>
                                        </a:graphicData>
                                      </a:graphic>
                                    </wp:inline>
                                  </w:drawing>
                                </w:r>
                              </w:p>
                              <w:p w:rsidR="00070340" w:rsidRDefault="00070340"/>
                              <w:p w:rsidR="00070340" w:rsidRPr="00C4728A" w:rsidRDefault="00070340" w:rsidP="00C4728A">
                                <w:pPr>
                                  <w:jc w:val="center"/>
                                  <w:rPr>
                                    <w:color w:val="0070C0"/>
                                    <w:sz w:val="48"/>
                                    <w:szCs w:val="48"/>
                                  </w:rPr>
                                </w:pPr>
                                <w:r w:rsidRPr="00C4728A">
                                  <w:rPr>
                                    <w:color w:val="0070C0"/>
                                    <w:sz w:val="48"/>
                                    <w:szCs w:val="48"/>
                                  </w:rPr>
                                  <w:t>Will County MAPP Collaborative</w:t>
                                </w:r>
                              </w:p>
                              <w:p w:rsidR="00070340" w:rsidRDefault="00070340" w:rsidP="00C4728A">
                                <w:pPr>
                                  <w:jc w:val="center"/>
                                  <w:rPr>
                                    <w:color w:val="0070C0"/>
                                    <w:sz w:val="48"/>
                                    <w:szCs w:val="48"/>
                                  </w:rPr>
                                </w:pPr>
                                <w:r w:rsidRPr="00C4728A">
                                  <w:rPr>
                                    <w:color w:val="0070C0"/>
                                    <w:sz w:val="48"/>
                                    <w:szCs w:val="48"/>
                                  </w:rPr>
                                  <w:t>CHNA/IPLAN Planning Checklist</w:t>
                                </w:r>
                              </w:p>
                              <w:p w:rsidR="00070340" w:rsidRPr="00C4728A" w:rsidRDefault="00070340" w:rsidP="00C4728A">
                                <w:pPr>
                                  <w:jc w:val="center"/>
                                  <w:rPr>
                                    <w:color w:val="0070C0"/>
                                    <w:sz w:val="48"/>
                                    <w:szCs w:val="48"/>
                                  </w:rPr>
                                </w:pPr>
                                <w:r>
                                  <w:rPr>
                                    <w:color w:val="0070C0"/>
                                    <w:sz w:val="48"/>
                                    <w:szCs w:val="48"/>
                                  </w:rPr>
                                  <w:t>2013-2014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pt;margin-top:-16.2pt;width:660pt;height:4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" fillcolor="white [3201]" strokeweight=".5pt">
                    <v:textbox>
                      <w:txbxContent>
                        <w:p w:rsidR="00070340" w:rsidRDefault="00070340"/>
                        <w:p w:rsidR="00070340" w:rsidRDefault="00070340"/>
                        <w:p w:rsidR="00070340" w:rsidRDefault="00070340" w:rsidP="00C4728A">
                          <w:pPr>
                            <w:jc w:val="center"/>
                          </w:pPr>
                          <w:r>
                            <w:rPr>
                              <w:noProof/>
                            </w:rPr>
                            <w:drawing>
                              <wp:inline distT="0" distB="0" distL="0" distR="0" wp14:anchorId="2A3A6B20" wp14:editId="1E2C6436">
                                <wp:extent cx="2918460" cy="218878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 logo.jpg"/>
                                        <pic:cNvPicPr/>
                                      </pic:nvPicPr>
                                      <pic:blipFill>
                                        <a:blip r:embed="rId10">
                                          <a:extLst>
                                            <a:ext uri="{28A0092B-C50C-407E-A947-70E740481C1C}">
                                              <a14:useLocalDpi xmlns:a14="http://schemas.microsoft.com/office/drawing/2010/main" val="0"/>
                                            </a:ext>
                                          </a:extLst>
                                        </a:blip>
                                        <a:stretch>
                                          <a:fillRect/>
                                        </a:stretch>
                                      </pic:blipFill>
                                      <pic:spPr>
                                        <a:xfrm>
                                          <a:off x="0" y="0"/>
                                          <a:ext cx="2919246" cy="2189375"/>
                                        </a:xfrm>
                                        <a:prstGeom prst="rect">
                                          <a:avLst/>
                                        </a:prstGeom>
                                      </pic:spPr>
                                    </pic:pic>
                                  </a:graphicData>
                                </a:graphic>
                              </wp:inline>
                            </w:drawing>
                          </w:r>
                        </w:p>
                        <w:p w:rsidR="00070340" w:rsidRDefault="00070340"/>
                        <w:p w:rsidR="00070340" w:rsidRPr="00C4728A" w:rsidRDefault="00070340" w:rsidP="00C4728A">
                          <w:pPr>
                            <w:jc w:val="center"/>
                            <w:rPr>
                              <w:color w:val="0070C0"/>
                              <w:sz w:val="48"/>
                              <w:szCs w:val="48"/>
                            </w:rPr>
                          </w:pPr>
                          <w:r w:rsidRPr="00C4728A">
                            <w:rPr>
                              <w:color w:val="0070C0"/>
                              <w:sz w:val="48"/>
                              <w:szCs w:val="48"/>
                            </w:rPr>
                            <w:t>Will County MAPP Collaborative</w:t>
                          </w:r>
                        </w:p>
                        <w:p w:rsidR="00070340" w:rsidRDefault="00070340" w:rsidP="00C4728A">
                          <w:pPr>
                            <w:jc w:val="center"/>
                            <w:rPr>
                              <w:color w:val="0070C0"/>
                              <w:sz w:val="48"/>
                              <w:szCs w:val="48"/>
                            </w:rPr>
                          </w:pPr>
                          <w:r w:rsidRPr="00C4728A">
                            <w:rPr>
                              <w:color w:val="0070C0"/>
                              <w:sz w:val="48"/>
                              <w:szCs w:val="48"/>
                            </w:rPr>
                            <w:t>CHNA/IPLAN Planning Checklist</w:t>
                          </w:r>
                        </w:p>
                        <w:p w:rsidR="00070340" w:rsidRPr="00C4728A" w:rsidRDefault="00070340" w:rsidP="00C4728A">
                          <w:pPr>
                            <w:jc w:val="center"/>
                            <w:rPr>
                              <w:color w:val="0070C0"/>
                              <w:sz w:val="48"/>
                              <w:szCs w:val="48"/>
                            </w:rPr>
                          </w:pPr>
                          <w:r>
                            <w:rPr>
                              <w:color w:val="0070C0"/>
                              <w:sz w:val="48"/>
                              <w:szCs w:val="48"/>
                            </w:rPr>
                            <w:t>2013-2014</w:t>
                          </w:r>
                        </w:p>
                      </w:txbxContent>
                    </v:textbox>
                  </v:shape>
                </w:pict>
              </mc:Fallback>
            </mc:AlternateContent>
          </w:r>
          <w:r w:rsidR="00D766F4">
            <w:rPr>
              <w:rFonts w:ascii="Arial" w:hAnsi="Arial" w:cs="Arial"/>
              <w:b/>
              <w:bCs/>
              <w:sz w:val="20"/>
              <w:szCs w:val="20"/>
            </w:rPr>
            <w:br w:type="page"/>
          </w:r>
        </w:p>
        <w:p w:rsidR="00C4728A" w:rsidRDefault="00260AB0" w:rsidP="00C4728A">
          <w:pPr>
            <w:rPr>
              <w:rFonts w:ascii="Arial" w:hAnsi="Arial" w:cs="Arial"/>
              <w:b/>
              <w:bCs/>
              <w:sz w:val="20"/>
              <w:szCs w:val="20"/>
            </w:rPr>
          </w:pPr>
        </w:p>
      </w:sdtContent>
    </w:sdt>
    <w:p w:rsidR="00163DAB" w:rsidRPr="00AE3F54" w:rsidRDefault="00163DAB" w:rsidP="00163DAB">
      <w:pPr>
        <w:pStyle w:val="Heading1"/>
        <w:spacing w:after="480"/>
        <w:jc w:val="center"/>
        <w:rPr>
          <w:color w:val="0070C0"/>
        </w:rPr>
      </w:pPr>
      <w:r w:rsidRPr="00AE3F54">
        <w:rPr>
          <w:color w:val="0070C0"/>
        </w:rPr>
        <w:t>Community Health Needs Assessment</w:t>
      </w:r>
      <w:r w:rsidRPr="00AE3F54">
        <w:rPr>
          <w:b w:val="0"/>
          <w:color w:val="0070C0"/>
        </w:rPr>
        <w:t xml:space="preserve"> Checklist</w:t>
      </w:r>
    </w:p>
    <w:tbl>
      <w:tblPr>
        <w:tblStyle w:val="LightList-Accent1"/>
        <w:tblW w:w="13788" w:type="dxa"/>
        <w:tblLayout w:type="fixed"/>
        <w:tblLook w:val="01E0" w:firstRow="1" w:lastRow="1" w:firstColumn="1" w:lastColumn="1" w:noHBand="0" w:noVBand="0"/>
      </w:tblPr>
      <w:tblGrid>
        <w:gridCol w:w="724"/>
        <w:gridCol w:w="2984"/>
        <w:gridCol w:w="376"/>
        <w:gridCol w:w="4574"/>
        <w:gridCol w:w="810"/>
        <w:gridCol w:w="720"/>
        <w:gridCol w:w="1350"/>
        <w:gridCol w:w="2250"/>
      </w:tblGrid>
      <w:tr w:rsidR="006D3E9B" w:rsidRPr="0025091D" w:rsidTr="00E735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tcPr>
          <w:p w:rsidR="006D3E9B" w:rsidRDefault="006D3E9B" w:rsidP="00C412E0">
            <w:pPr>
              <w:spacing w:before="60" w:after="60"/>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3360" w:type="dxa"/>
            <w:gridSpan w:val="2"/>
          </w:tcPr>
          <w:p w:rsidR="006D3E9B" w:rsidRDefault="006D3E9B" w:rsidP="00C412E0">
            <w:pPr>
              <w:spacing w:before="60" w:after="60"/>
              <w:rPr>
                <w:rFonts w:ascii="Arial" w:hAnsi="Arial" w:cs="Arial"/>
                <w:b w:val="0"/>
              </w:rPr>
            </w:pPr>
          </w:p>
        </w:tc>
        <w:tc>
          <w:tcPr>
            <w:cnfStyle w:val="000100000000" w:firstRow="0" w:lastRow="0" w:firstColumn="0" w:lastColumn="1" w:oddVBand="0" w:evenVBand="0" w:oddHBand="0" w:evenHBand="0" w:firstRowFirstColumn="0" w:firstRowLastColumn="0" w:lastRowFirstColumn="0" w:lastRowLastColumn="0"/>
            <w:tcW w:w="9704" w:type="dxa"/>
            <w:gridSpan w:val="5"/>
          </w:tcPr>
          <w:p w:rsidR="006D3E9B" w:rsidRPr="0025091D" w:rsidRDefault="006D3E9B" w:rsidP="00C412E0">
            <w:pPr>
              <w:spacing w:before="60" w:after="60"/>
              <w:rPr>
                <w:rFonts w:ascii="Arial" w:hAnsi="Arial" w:cs="Arial"/>
              </w:rPr>
            </w:pPr>
            <w:r>
              <w:rPr>
                <w:rFonts w:ascii="Arial" w:hAnsi="Arial" w:cs="Arial"/>
              </w:rPr>
              <w:t xml:space="preserve">Step 1: Planning and Organizing for Success </w:t>
            </w:r>
          </w:p>
        </w:tc>
      </w:tr>
      <w:tr w:rsidR="006D3E9B" w:rsidRPr="00BC0584" w:rsidTr="00E73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tcPr>
          <w:p w:rsidR="006D3E9B" w:rsidRPr="00BC0584" w:rsidRDefault="006D3E9B" w:rsidP="00C412E0">
            <w:pPr>
              <w:spacing w:before="60" w:after="60"/>
              <w:rPr>
                <w:rFonts w:ascii="Arial" w:hAnsi="Arial" w:cs="Arial"/>
                <w:b w:val="0"/>
                <w:sz w:val="20"/>
                <w:szCs w:val="20"/>
              </w:rPr>
            </w:pPr>
            <w:r>
              <w:rPr>
                <w:rFonts w:ascii="Arial" w:hAnsi="Arial" w:cs="Arial"/>
                <w:sz w:val="20"/>
                <w:szCs w:val="20"/>
              </w:rPr>
              <w:t xml:space="preserve">IRS </w:t>
            </w:r>
            <w:r w:rsidRPr="00BC0584">
              <w:rPr>
                <w:rFonts w:ascii="Arial" w:hAnsi="Arial" w:cs="Arial"/>
                <w:sz w:val="20"/>
                <w:szCs w:val="20"/>
              </w:rPr>
              <w:t>Checklist Items</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6D3E9B" w:rsidRPr="00BC0584" w:rsidRDefault="006D3E9B" w:rsidP="00C412E0">
            <w:pPr>
              <w:spacing w:before="60" w:after="60"/>
              <w:jc w:val="center"/>
              <w:rPr>
                <w:rFonts w:ascii="Arial" w:hAnsi="Arial" w:cs="Arial"/>
                <w:b/>
                <w:sz w:val="20"/>
                <w:szCs w:val="20"/>
              </w:rPr>
            </w:pPr>
            <w:r>
              <w:rPr>
                <w:rFonts w:ascii="Arial" w:hAnsi="Arial" w:cs="Arial"/>
                <w:b/>
                <w:sz w:val="20"/>
                <w:szCs w:val="20"/>
              </w:rPr>
              <w:t>IPLAN Checklist Items</w:t>
            </w:r>
          </w:p>
        </w:tc>
        <w:tc>
          <w:tcPr>
            <w:tcW w:w="810" w:type="dxa"/>
          </w:tcPr>
          <w:p w:rsidR="006D3E9B" w:rsidRPr="00BC0584" w:rsidRDefault="006D3E9B" w:rsidP="00C412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C0584">
              <w:rPr>
                <w:rFonts w:ascii="Arial" w:hAnsi="Arial" w:cs="Arial"/>
                <w:b/>
                <w:sz w:val="20"/>
                <w:szCs w:val="20"/>
              </w:rPr>
              <w:t>Yes</w:t>
            </w:r>
          </w:p>
        </w:tc>
        <w:tc>
          <w:tcPr>
            <w:cnfStyle w:val="000010000000" w:firstRow="0" w:lastRow="0" w:firstColumn="0" w:lastColumn="0" w:oddVBand="1" w:evenVBand="0" w:oddHBand="0" w:evenHBand="0" w:firstRowFirstColumn="0" w:firstRowLastColumn="0" w:lastRowFirstColumn="0" w:lastRowLastColumn="0"/>
            <w:tcW w:w="720" w:type="dxa"/>
          </w:tcPr>
          <w:p w:rsidR="006D3E9B" w:rsidRPr="00BC0584" w:rsidRDefault="006D3E9B" w:rsidP="00C412E0">
            <w:pPr>
              <w:spacing w:before="60" w:after="60"/>
              <w:jc w:val="center"/>
              <w:rPr>
                <w:rFonts w:ascii="Arial" w:hAnsi="Arial" w:cs="Arial"/>
                <w:b/>
                <w:sz w:val="20"/>
                <w:szCs w:val="20"/>
              </w:rPr>
            </w:pPr>
            <w:r w:rsidRPr="00BC0584">
              <w:rPr>
                <w:rFonts w:ascii="Arial" w:hAnsi="Arial" w:cs="Arial"/>
                <w:b/>
                <w:sz w:val="20"/>
                <w:szCs w:val="20"/>
              </w:rPr>
              <w:t>No</w:t>
            </w:r>
          </w:p>
        </w:tc>
        <w:tc>
          <w:tcPr>
            <w:tcW w:w="1350" w:type="dxa"/>
          </w:tcPr>
          <w:p w:rsidR="006D3E9B" w:rsidRPr="00BC0584" w:rsidRDefault="006D3E9B" w:rsidP="00C412E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MAPP Phases</w:t>
            </w:r>
          </w:p>
        </w:tc>
        <w:tc>
          <w:tcPr>
            <w:cnfStyle w:val="000100000000" w:firstRow="0" w:lastRow="0" w:firstColumn="0" w:lastColumn="1" w:oddVBand="0" w:evenVBand="0" w:oddHBand="0" w:evenHBand="0" w:firstRowFirstColumn="0" w:firstRowLastColumn="0" w:lastRowFirstColumn="0" w:lastRowLastColumn="0"/>
            <w:tcW w:w="2250" w:type="dxa"/>
          </w:tcPr>
          <w:p w:rsidR="006D3E9B" w:rsidRPr="00BC0584" w:rsidRDefault="006D3E9B" w:rsidP="00C412E0">
            <w:pPr>
              <w:spacing w:before="60" w:after="60"/>
              <w:rPr>
                <w:rFonts w:ascii="Arial" w:hAnsi="Arial" w:cs="Arial"/>
                <w:b w:val="0"/>
                <w:sz w:val="20"/>
                <w:szCs w:val="20"/>
              </w:rPr>
            </w:pPr>
            <w:r>
              <w:rPr>
                <w:rFonts w:ascii="Arial" w:hAnsi="Arial" w:cs="Arial"/>
                <w:sz w:val="20"/>
                <w:szCs w:val="20"/>
              </w:rPr>
              <w:t>Responsible Parties</w:t>
            </w:r>
          </w:p>
        </w:tc>
      </w:tr>
      <w:tr w:rsidR="006D3E9B" w:rsidRPr="00BB3006" w:rsidTr="00E7358F">
        <w:tc>
          <w:tcPr>
            <w:cnfStyle w:val="001000000000" w:firstRow="0" w:lastRow="0" w:firstColumn="1" w:lastColumn="0" w:oddVBand="0" w:evenVBand="0" w:oddHBand="0" w:evenHBand="0" w:firstRowFirstColumn="0" w:firstRowLastColumn="0" w:lastRowFirstColumn="0" w:lastRowLastColumn="0"/>
            <w:tcW w:w="3708" w:type="dxa"/>
            <w:gridSpan w:val="2"/>
          </w:tcPr>
          <w:p w:rsidR="006D3E9B" w:rsidRPr="00BB3006" w:rsidRDefault="006D3E9B" w:rsidP="00C412E0">
            <w:pPr>
              <w:spacing w:before="60" w:after="60"/>
              <w:rPr>
                <w:rFonts w:cs="Arial"/>
                <w:b w:val="0"/>
              </w:rPr>
            </w:pPr>
            <w:r w:rsidRPr="00BB3006">
              <w:rPr>
                <w:rFonts w:cs="Arial"/>
                <w:b w:val="0"/>
              </w:rPr>
              <w:t xml:space="preserve">Review legislative requirements and any relevant changes to the CHNA process. </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6D3E9B" w:rsidRPr="00BB3006" w:rsidRDefault="006D3E9B" w:rsidP="00C412E0">
            <w:pPr>
              <w:spacing w:before="60" w:after="60"/>
              <w:jc w:val="center"/>
            </w:pPr>
          </w:p>
        </w:tc>
        <w:tc>
          <w:tcPr>
            <w:tcW w:w="810" w:type="dxa"/>
          </w:tcPr>
          <w:p w:rsidR="006D3E9B" w:rsidRPr="00BB3006" w:rsidRDefault="006D3E9B"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ed w:val="0"/>
                  </w:checkBox>
                </w:ffData>
              </w:fldChar>
            </w:r>
            <w:bookmarkStart w:id="1" w:name="Check1"/>
            <w:r w:rsidRPr="00BB3006">
              <w:instrText xml:space="preserve"> FORMCHECKBOX </w:instrText>
            </w:r>
            <w:r w:rsidRPr="00BB3006">
              <w:fldChar w:fldCharType="end"/>
            </w:r>
            <w:bookmarkEnd w:id="1"/>
          </w:p>
        </w:tc>
        <w:tc>
          <w:tcPr>
            <w:cnfStyle w:val="000010000000" w:firstRow="0" w:lastRow="0" w:firstColumn="0" w:lastColumn="0" w:oddVBand="1" w:evenVBand="0" w:oddHBand="0" w:evenHBand="0" w:firstRowFirstColumn="0" w:firstRowLastColumn="0" w:lastRowFirstColumn="0" w:lastRowLastColumn="0"/>
            <w:tcW w:w="720" w:type="dxa"/>
          </w:tcPr>
          <w:p w:rsidR="006D3E9B" w:rsidRPr="00BB3006" w:rsidRDefault="006D3E9B" w:rsidP="00C412E0">
            <w:pPr>
              <w:spacing w:before="60" w:after="60"/>
              <w:jc w:val="center"/>
            </w:pPr>
            <w:r w:rsidRPr="00BB3006">
              <w:fldChar w:fldCharType="begin">
                <w:ffData>
                  <w:name w:val="Check2"/>
                  <w:enabled/>
                  <w:calcOnExit w:val="0"/>
                  <w:checkBox>
                    <w:sizeAuto/>
                    <w:default w:val="0"/>
                  </w:checkBox>
                </w:ffData>
              </w:fldChar>
            </w:r>
            <w:bookmarkStart w:id="2" w:name="Check2"/>
            <w:r w:rsidRPr="00BB3006">
              <w:instrText xml:space="preserve"> FORMCHECKBOX </w:instrText>
            </w:r>
            <w:r w:rsidRPr="00BB3006">
              <w:fldChar w:fldCharType="end"/>
            </w:r>
            <w:bookmarkEnd w:id="2"/>
          </w:p>
        </w:tc>
        <w:tc>
          <w:tcPr>
            <w:tcW w:w="1350" w:type="dxa"/>
          </w:tcPr>
          <w:p w:rsidR="006D3E9B" w:rsidRPr="00BB3006" w:rsidRDefault="006D3E9B"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2250" w:type="dxa"/>
          </w:tcPr>
          <w:p w:rsidR="006D3E9B" w:rsidRPr="00BB3006" w:rsidRDefault="009C3A67" w:rsidP="00C412E0">
            <w:pPr>
              <w:spacing w:before="60" w:after="60"/>
              <w:rPr>
                <w:rFonts w:cs="Arial"/>
                <w:b w:val="0"/>
              </w:rPr>
            </w:pPr>
            <w:r w:rsidRPr="00BB3006">
              <w:rPr>
                <w:rFonts w:cs="Arial"/>
                <w:b w:val="0"/>
              </w:rPr>
              <w:t>Individual Hospitals</w:t>
            </w:r>
          </w:p>
        </w:tc>
      </w:tr>
      <w:tr w:rsidR="006D3E9B" w:rsidRPr="00BB3006" w:rsidTr="00E73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tcPr>
          <w:p w:rsidR="006D3E9B" w:rsidRPr="00BB3006" w:rsidRDefault="006D3E9B" w:rsidP="00C412E0">
            <w:pPr>
              <w:spacing w:before="60" w:after="60"/>
              <w:rPr>
                <w:rFonts w:cs="Arial"/>
                <w:b w:val="0"/>
              </w:rPr>
            </w:pPr>
            <w:r w:rsidRPr="00BB3006">
              <w:rPr>
                <w:rFonts w:cs="Arial"/>
                <w:b w:val="0"/>
              </w:rPr>
              <w:t>Review the previous CHNA Report.</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6D3E9B" w:rsidRDefault="005F58A6" w:rsidP="005F58A6">
            <w:pPr>
              <w:spacing w:before="60" w:after="60"/>
            </w:pPr>
            <w:r w:rsidRPr="005F58A6">
              <w:t>The process shall result in the setting of priority health needs.</w:t>
            </w:r>
          </w:p>
          <w:p w:rsidR="005F58A6" w:rsidRPr="005F58A6" w:rsidRDefault="005F58A6" w:rsidP="005F58A6">
            <w:pPr>
              <w:spacing w:before="60" w:after="60"/>
            </w:pPr>
            <w:r w:rsidRPr="005F58A6">
              <w:rPr>
                <w:color w:val="000000"/>
              </w:rPr>
              <w:t>The process shall include an analysis of priority problems that shall lead to the establishment of objectives and strategies for intervention.</w:t>
            </w:r>
          </w:p>
        </w:tc>
        <w:tc>
          <w:tcPr>
            <w:tcW w:w="810" w:type="dxa"/>
          </w:tcPr>
          <w:p w:rsidR="006D3E9B" w:rsidRPr="00BB3006" w:rsidRDefault="006D3E9B"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6D3E9B" w:rsidRPr="00BB3006" w:rsidRDefault="006D3E9B"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350" w:type="dxa"/>
          </w:tcPr>
          <w:p w:rsidR="006D3E9B" w:rsidRPr="00BB3006" w:rsidRDefault="00BB3006" w:rsidP="009C3A67">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Phase 6 Evaluation</w:t>
            </w:r>
            <w:r w:rsidR="009C3A67" w:rsidRPr="00BB3006">
              <w:rPr>
                <w:rFonts w:cs="Arial"/>
              </w:rPr>
              <w:t xml:space="preserve">  &amp; Phase 1</w:t>
            </w:r>
            <w:r w:rsidR="005F58A6">
              <w:rPr>
                <w:rFonts w:cs="Arial"/>
              </w:rPr>
              <w:t>-5</w:t>
            </w:r>
          </w:p>
        </w:tc>
        <w:tc>
          <w:tcPr>
            <w:cnfStyle w:val="000100000000" w:firstRow="0" w:lastRow="0" w:firstColumn="0" w:lastColumn="1" w:oddVBand="0" w:evenVBand="0" w:oddHBand="0" w:evenHBand="0" w:firstRowFirstColumn="0" w:firstRowLastColumn="0" w:lastRowFirstColumn="0" w:lastRowLastColumn="0"/>
            <w:tcW w:w="2250" w:type="dxa"/>
          </w:tcPr>
          <w:p w:rsidR="006D3E9B" w:rsidRPr="00BB3006" w:rsidRDefault="009C3A67" w:rsidP="00C412E0">
            <w:pPr>
              <w:spacing w:before="60" w:after="60"/>
              <w:rPr>
                <w:rFonts w:cs="Arial"/>
                <w:b w:val="0"/>
              </w:rPr>
            </w:pPr>
            <w:r w:rsidRPr="00BB3006">
              <w:rPr>
                <w:rFonts w:cs="Arial"/>
                <w:b w:val="0"/>
              </w:rPr>
              <w:t>MAPP Collaborative – Steering Committee and Action Teams</w:t>
            </w:r>
          </w:p>
        </w:tc>
      </w:tr>
      <w:tr w:rsidR="006D3E9B" w:rsidRPr="00BB3006" w:rsidTr="00E7358F">
        <w:tc>
          <w:tcPr>
            <w:cnfStyle w:val="001000000000" w:firstRow="0" w:lastRow="0" w:firstColumn="1" w:lastColumn="0" w:oddVBand="0" w:evenVBand="0" w:oddHBand="0" w:evenHBand="0" w:firstRowFirstColumn="0" w:firstRowLastColumn="0" w:lastRowFirstColumn="0" w:lastRowLastColumn="0"/>
            <w:tcW w:w="3708" w:type="dxa"/>
            <w:gridSpan w:val="2"/>
          </w:tcPr>
          <w:p w:rsidR="006D3E9B" w:rsidRPr="00BB3006" w:rsidRDefault="006D3E9B" w:rsidP="00C412E0">
            <w:pPr>
              <w:spacing w:before="60" w:after="60"/>
              <w:rPr>
                <w:rFonts w:cs="Arial"/>
                <w:b w:val="0"/>
              </w:rPr>
            </w:pPr>
            <w:r w:rsidRPr="00BB3006">
              <w:rPr>
                <w:rFonts w:cs="Arial"/>
                <w:b w:val="0"/>
              </w:rPr>
              <w:t>Engage hospital executive leadership; secure CEO and Board commitments.</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6D3E9B" w:rsidRPr="00BB3006" w:rsidRDefault="005F58A6" w:rsidP="00BB3006">
            <w:pPr>
              <w:spacing w:before="60" w:after="60"/>
            </w:pPr>
            <w:r w:rsidRPr="005F58A6">
              <w:t>The process shall include board of health adoption of the community health plan.</w:t>
            </w:r>
          </w:p>
        </w:tc>
        <w:tc>
          <w:tcPr>
            <w:tcW w:w="810" w:type="dxa"/>
          </w:tcPr>
          <w:p w:rsidR="006D3E9B" w:rsidRPr="00BB3006" w:rsidRDefault="006D3E9B"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6D3E9B" w:rsidRPr="00BB3006" w:rsidRDefault="006D3E9B"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350" w:type="dxa"/>
          </w:tcPr>
          <w:p w:rsidR="006D3E9B" w:rsidRPr="00BB3006" w:rsidRDefault="009C3A67"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B3006">
              <w:rPr>
                <w:rFonts w:cs="Arial"/>
              </w:rPr>
              <w:t>Phase 1</w:t>
            </w:r>
            <w:r w:rsidR="005F58A6">
              <w:rPr>
                <w:rFonts w:cs="Arial"/>
              </w:rPr>
              <w:t xml:space="preserve"> -2, 6</w:t>
            </w:r>
          </w:p>
        </w:tc>
        <w:tc>
          <w:tcPr>
            <w:cnfStyle w:val="000100000000" w:firstRow="0" w:lastRow="0" w:firstColumn="0" w:lastColumn="1" w:oddVBand="0" w:evenVBand="0" w:oddHBand="0" w:evenHBand="0" w:firstRowFirstColumn="0" w:firstRowLastColumn="0" w:lastRowFirstColumn="0" w:lastRowLastColumn="0"/>
            <w:tcW w:w="2250" w:type="dxa"/>
          </w:tcPr>
          <w:p w:rsidR="006D3E9B" w:rsidRPr="00BB3006" w:rsidRDefault="009C3A67" w:rsidP="00C412E0">
            <w:pPr>
              <w:spacing w:before="60" w:after="60"/>
              <w:rPr>
                <w:rFonts w:cs="Arial"/>
                <w:b w:val="0"/>
              </w:rPr>
            </w:pPr>
            <w:r w:rsidRPr="00BB3006">
              <w:rPr>
                <w:rFonts w:cs="Arial"/>
                <w:b w:val="0"/>
              </w:rPr>
              <w:t>Individual Hospitals &amp; Health Department</w:t>
            </w:r>
          </w:p>
        </w:tc>
      </w:tr>
      <w:tr w:rsidR="006D3E9B" w:rsidRPr="00BB3006" w:rsidTr="00E73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tcPr>
          <w:p w:rsidR="006D3E9B" w:rsidRPr="00BB3006" w:rsidRDefault="006D3E9B" w:rsidP="00C412E0">
            <w:pPr>
              <w:spacing w:before="60" w:after="60"/>
              <w:rPr>
                <w:rFonts w:cs="Arial"/>
                <w:b w:val="0"/>
              </w:rPr>
            </w:pPr>
            <w:r w:rsidRPr="00BB3006">
              <w:rPr>
                <w:rFonts w:cs="Arial"/>
                <w:b w:val="0"/>
              </w:rPr>
              <w:t xml:space="preserve">Determine who in the hospital will participate in the CHNA process. </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6D3E9B" w:rsidRPr="00BB3006" w:rsidRDefault="005F58A6" w:rsidP="005F58A6">
            <w:pPr>
              <w:spacing w:before="60" w:after="60"/>
            </w:pPr>
            <w:r w:rsidRPr="005F58A6">
              <w:t xml:space="preserve">The process for developing an assessment of organizational capacity shall address the internal capabilities of the local health department to conduct effective public health functions, including an assessment of operational authority, community relations, information systems and program management; or an organizational strategic plan developed within the previous five years that assesses strengths, weaknesses, opportunities and </w:t>
            </w:r>
            <w:r w:rsidRPr="005F58A6">
              <w:lastRenderedPageBreak/>
              <w:t>threats in the local health jurisdiction.</w:t>
            </w:r>
          </w:p>
        </w:tc>
        <w:tc>
          <w:tcPr>
            <w:tcW w:w="810" w:type="dxa"/>
          </w:tcPr>
          <w:p w:rsidR="006D3E9B" w:rsidRPr="00BB3006" w:rsidRDefault="006D3E9B"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lastRenderedPageBreak/>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6D3E9B" w:rsidRPr="00BB3006" w:rsidRDefault="006D3E9B"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350" w:type="dxa"/>
          </w:tcPr>
          <w:p w:rsidR="006D3E9B" w:rsidRDefault="009C3A67" w:rsidP="00C412E0">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B3006">
              <w:rPr>
                <w:rFonts w:cs="Arial"/>
              </w:rPr>
              <w:t>Phase 1</w:t>
            </w:r>
          </w:p>
          <w:p w:rsidR="005F58A6" w:rsidRPr="00BB3006" w:rsidRDefault="005F58A6" w:rsidP="00C412E0">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Phase 3 LPHSA for Health Dept.</w:t>
            </w:r>
          </w:p>
        </w:tc>
        <w:tc>
          <w:tcPr>
            <w:cnfStyle w:val="000100000000" w:firstRow="0" w:lastRow="0" w:firstColumn="0" w:lastColumn="1" w:oddVBand="0" w:evenVBand="0" w:oddHBand="0" w:evenHBand="0" w:firstRowFirstColumn="0" w:firstRowLastColumn="0" w:lastRowFirstColumn="0" w:lastRowLastColumn="0"/>
            <w:tcW w:w="2250" w:type="dxa"/>
          </w:tcPr>
          <w:p w:rsidR="006D3E9B" w:rsidRDefault="009C3A67" w:rsidP="00C412E0">
            <w:pPr>
              <w:spacing w:before="60" w:after="60"/>
              <w:rPr>
                <w:rFonts w:cs="Arial"/>
                <w:b w:val="0"/>
              </w:rPr>
            </w:pPr>
            <w:r w:rsidRPr="00BB3006">
              <w:rPr>
                <w:rFonts w:cs="Arial"/>
                <w:b w:val="0"/>
              </w:rPr>
              <w:t>Individual Hospitals</w:t>
            </w:r>
          </w:p>
          <w:p w:rsidR="005F58A6" w:rsidRPr="00BB3006" w:rsidRDefault="005F58A6" w:rsidP="00C412E0">
            <w:pPr>
              <w:spacing w:before="60" w:after="60"/>
              <w:rPr>
                <w:rFonts w:cs="Arial"/>
                <w:b w:val="0"/>
              </w:rPr>
            </w:pPr>
            <w:r>
              <w:rPr>
                <w:rFonts w:cs="Arial"/>
                <w:b w:val="0"/>
              </w:rPr>
              <w:t>Health Department</w:t>
            </w:r>
          </w:p>
        </w:tc>
      </w:tr>
      <w:tr w:rsidR="006D3E9B" w:rsidRPr="00BB3006" w:rsidTr="00E7358F">
        <w:tc>
          <w:tcPr>
            <w:cnfStyle w:val="001000000000" w:firstRow="0" w:lastRow="0" w:firstColumn="1" w:lastColumn="0" w:oddVBand="0" w:evenVBand="0" w:oddHBand="0" w:evenHBand="0" w:firstRowFirstColumn="0" w:firstRowLastColumn="0" w:lastRowFirstColumn="0" w:lastRowLastColumn="0"/>
            <w:tcW w:w="3708" w:type="dxa"/>
            <w:gridSpan w:val="2"/>
          </w:tcPr>
          <w:p w:rsidR="006D3E9B" w:rsidRPr="00BB3006" w:rsidRDefault="006D3E9B" w:rsidP="00793EEF">
            <w:pPr>
              <w:spacing w:before="60" w:after="60"/>
              <w:rPr>
                <w:rFonts w:cs="Arial"/>
                <w:b w:val="0"/>
              </w:rPr>
            </w:pPr>
            <w:r w:rsidRPr="00BB3006">
              <w:rPr>
                <w:rFonts w:cs="Arial"/>
                <w:b w:val="0"/>
              </w:rPr>
              <w:lastRenderedPageBreak/>
              <w:t>Obtain feedback and insight from prior CHNA participants and hospital departments (e.g. patient care, mission, planning, finance and community outreach) regarding the process.</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6D3E9B" w:rsidRPr="00BB3006" w:rsidRDefault="006D3E9B" w:rsidP="00C412E0">
            <w:pPr>
              <w:spacing w:before="60" w:after="60"/>
              <w:jc w:val="center"/>
            </w:pPr>
          </w:p>
        </w:tc>
        <w:tc>
          <w:tcPr>
            <w:tcW w:w="810" w:type="dxa"/>
          </w:tcPr>
          <w:p w:rsidR="006D3E9B" w:rsidRPr="00BB3006" w:rsidRDefault="006D3E9B"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6D3E9B" w:rsidRPr="00BB3006" w:rsidRDefault="006D3E9B"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350" w:type="dxa"/>
          </w:tcPr>
          <w:p w:rsidR="006D3E9B" w:rsidRPr="00BB3006" w:rsidRDefault="00BB3006"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B3006">
              <w:rPr>
                <w:rFonts w:cs="Arial"/>
              </w:rPr>
              <w:t>Phase 6 Evaluation  &amp; Phase 1</w:t>
            </w:r>
          </w:p>
        </w:tc>
        <w:tc>
          <w:tcPr>
            <w:cnfStyle w:val="000100000000" w:firstRow="0" w:lastRow="0" w:firstColumn="0" w:lastColumn="1" w:oddVBand="0" w:evenVBand="0" w:oddHBand="0" w:evenHBand="0" w:firstRowFirstColumn="0" w:firstRowLastColumn="0" w:lastRowFirstColumn="0" w:lastRowLastColumn="0"/>
            <w:tcW w:w="2250" w:type="dxa"/>
          </w:tcPr>
          <w:p w:rsidR="006D3E9B" w:rsidRPr="00BB3006" w:rsidRDefault="005F58A6" w:rsidP="00C412E0">
            <w:pPr>
              <w:spacing w:before="60" w:after="60"/>
              <w:rPr>
                <w:rFonts w:cs="Arial"/>
                <w:b w:val="0"/>
              </w:rPr>
            </w:pPr>
            <w:r>
              <w:rPr>
                <w:rFonts w:cs="Arial"/>
                <w:b w:val="0"/>
              </w:rPr>
              <w:t>MAPP Collaborative</w:t>
            </w:r>
          </w:p>
        </w:tc>
      </w:tr>
      <w:tr w:rsidR="006D3E9B" w:rsidRPr="00BB3006" w:rsidTr="00E73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tcPr>
          <w:p w:rsidR="006D3E9B" w:rsidRPr="00BB3006" w:rsidRDefault="006D3E9B" w:rsidP="00C412E0">
            <w:pPr>
              <w:spacing w:before="60" w:after="60"/>
              <w:rPr>
                <w:rFonts w:cs="Arial"/>
                <w:b w:val="0"/>
              </w:rPr>
            </w:pPr>
            <w:r w:rsidRPr="00BB3006">
              <w:rPr>
                <w:rFonts w:cs="Arial"/>
                <w:b w:val="0"/>
              </w:rPr>
              <w:t>Identify any barriers that may exist to doing the CHNA in the community.</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6D3E9B" w:rsidRPr="00BB3006" w:rsidRDefault="006D3E9B" w:rsidP="00C412E0">
            <w:pPr>
              <w:spacing w:before="60" w:after="60"/>
              <w:jc w:val="center"/>
            </w:pPr>
          </w:p>
        </w:tc>
        <w:tc>
          <w:tcPr>
            <w:tcW w:w="810" w:type="dxa"/>
          </w:tcPr>
          <w:p w:rsidR="006D3E9B" w:rsidRPr="00BB3006" w:rsidRDefault="006D3E9B"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6D3E9B" w:rsidRPr="00BB3006" w:rsidRDefault="006D3E9B"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350" w:type="dxa"/>
          </w:tcPr>
          <w:p w:rsidR="006D3E9B" w:rsidRPr="00BB3006" w:rsidRDefault="00BB3006" w:rsidP="00C412E0">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B3006">
              <w:rPr>
                <w:rFonts w:cs="Arial"/>
              </w:rPr>
              <w:t>Phase 6 Evaluation  &amp; Phase 1</w:t>
            </w:r>
          </w:p>
        </w:tc>
        <w:tc>
          <w:tcPr>
            <w:cnfStyle w:val="000100000000" w:firstRow="0" w:lastRow="0" w:firstColumn="0" w:lastColumn="1" w:oddVBand="0" w:evenVBand="0" w:oddHBand="0" w:evenHBand="0" w:firstRowFirstColumn="0" w:firstRowLastColumn="0" w:lastRowFirstColumn="0" w:lastRowLastColumn="0"/>
            <w:tcW w:w="2250" w:type="dxa"/>
          </w:tcPr>
          <w:p w:rsidR="006D3E9B" w:rsidRPr="00BB3006" w:rsidRDefault="00E7358F" w:rsidP="00C412E0">
            <w:pPr>
              <w:spacing w:before="60" w:after="60"/>
              <w:rPr>
                <w:rFonts w:cs="Arial"/>
                <w:b w:val="0"/>
              </w:rPr>
            </w:pPr>
            <w:r>
              <w:rPr>
                <w:rFonts w:cs="Arial"/>
                <w:b w:val="0"/>
              </w:rPr>
              <w:t>MAPP Collaborative</w:t>
            </w:r>
          </w:p>
        </w:tc>
      </w:tr>
      <w:tr w:rsidR="006D3E9B" w:rsidRPr="00BB3006" w:rsidTr="00E7358F">
        <w:tc>
          <w:tcPr>
            <w:cnfStyle w:val="001000000000" w:firstRow="0" w:lastRow="0" w:firstColumn="1" w:lastColumn="0" w:oddVBand="0" w:evenVBand="0" w:oddHBand="0" w:evenHBand="0" w:firstRowFirstColumn="0" w:firstRowLastColumn="0" w:lastRowFirstColumn="0" w:lastRowLastColumn="0"/>
            <w:tcW w:w="3708" w:type="dxa"/>
            <w:gridSpan w:val="2"/>
          </w:tcPr>
          <w:p w:rsidR="006D3E9B" w:rsidRPr="00BB3006" w:rsidRDefault="006D3E9B" w:rsidP="00084FAB">
            <w:pPr>
              <w:spacing w:before="60" w:after="60"/>
              <w:rPr>
                <w:rFonts w:cs="Arial"/>
                <w:b w:val="0"/>
              </w:rPr>
            </w:pPr>
            <w:r w:rsidRPr="00BB3006">
              <w:rPr>
                <w:rFonts w:cs="Arial"/>
                <w:b w:val="0"/>
              </w:rPr>
              <w:t xml:space="preserve">Determine resource needs and tools for conducting the CHNA (e.g. expertise and skills needed for each step of the process). </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6D3E9B" w:rsidRPr="00BB3006" w:rsidRDefault="006D3E9B" w:rsidP="00C412E0">
            <w:pPr>
              <w:spacing w:before="60" w:after="60"/>
              <w:jc w:val="center"/>
            </w:pPr>
          </w:p>
        </w:tc>
        <w:tc>
          <w:tcPr>
            <w:tcW w:w="810" w:type="dxa"/>
          </w:tcPr>
          <w:p w:rsidR="006D3E9B" w:rsidRPr="00BB3006" w:rsidRDefault="006D3E9B"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ed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6D3E9B" w:rsidRPr="00BB3006" w:rsidRDefault="006D3E9B"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350" w:type="dxa"/>
          </w:tcPr>
          <w:p w:rsidR="006D3E9B" w:rsidRPr="00BB3006" w:rsidRDefault="009C3A67"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B3006">
              <w:rPr>
                <w:rFonts w:cs="Arial"/>
              </w:rPr>
              <w:t>Phase 1</w:t>
            </w:r>
          </w:p>
        </w:tc>
        <w:tc>
          <w:tcPr>
            <w:cnfStyle w:val="000100000000" w:firstRow="0" w:lastRow="0" w:firstColumn="0" w:lastColumn="1" w:oddVBand="0" w:evenVBand="0" w:oddHBand="0" w:evenHBand="0" w:firstRowFirstColumn="0" w:firstRowLastColumn="0" w:lastRowFirstColumn="0" w:lastRowLastColumn="0"/>
            <w:tcW w:w="2250" w:type="dxa"/>
          </w:tcPr>
          <w:p w:rsidR="006D3E9B" w:rsidRPr="00BB3006" w:rsidRDefault="00E7358F" w:rsidP="00C412E0">
            <w:pPr>
              <w:spacing w:before="60" w:after="60"/>
              <w:rPr>
                <w:rFonts w:cs="Arial"/>
                <w:b w:val="0"/>
              </w:rPr>
            </w:pPr>
            <w:r>
              <w:rPr>
                <w:rFonts w:cs="Arial"/>
                <w:b w:val="0"/>
              </w:rPr>
              <w:t>MAPP Collaborative</w:t>
            </w:r>
          </w:p>
        </w:tc>
      </w:tr>
      <w:tr w:rsidR="006D3E9B" w:rsidRPr="00BB3006" w:rsidTr="00E73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tcPr>
          <w:p w:rsidR="006D3E9B" w:rsidRPr="00BB3006" w:rsidRDefault="006D3E9B" w:rsidP="00C412E0">
            <w:pPr>
              <w:spacing w:before="60" w:after="60"/>
              <w:rPr>
                <w:rFonts w:cs="Arial"/>
                <w:b w:val="0"/>
              </w:rPr>
            </w:pPr>
            <w:r w:rsidRPr="00BB3006">
              <w:rPr>
                <w:rFonts w:cs="Arial"/>
                <w:b w:val="0"/>
              </w:rPr>
              <w:t>Determine and approve the CHNA budget.</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6D3E9B" w:rsidRPr="00BB3006" w:rsidRDefault="006D3E9B" w:rsidP="00C412E0">
            <w:pPr>
              <w:spacing w:before="60" w:after="60"/>
              <w:jc w:val="center"/>
            </w:pPr>
          </w:p>
        </w:tc>
        <w:tc>
          <w:tcPr>
            <w:tcW w:w="810" w:type="dxa"/>
          </w:tcPr>
          <w:p w:rsidR="006D3E9B" w:rsidRPr="00BB3006" w:rsidRDefault="006D3E9B"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ed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6D3E9B" w:rsidRPr="00BB3006" w:rsidRDefault="006D3E9B"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350" w:type="dxa"/>
          </w:tcPr>
          <w:p w:rsidR="006D3E9B" w:rsidRPr="00BB3006" w:rsidRDefault="009C3A67" w:rsidP="00C412E0">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B3006">
              <w:rPr>
                <w:rFonts w:cs="Arial"/>
              </w:rPr>
              <w:t>Phase 1</w:t>
            </w:r>
          </w:p>
        </w:tc>
        <w:tc>
          <w:tcPr>
            <w:cnfStyle w:val="000100000000" w:firstRow="0" w:lastRow="0" w:firstColumn="0" w:lastColumn="1" w:oddVBand="0" w:evenVBand="0" w:oddHBand="0" w:evenHBand="0" w:firstRowFirstColumn="0" w:firstRowLastColumn="0" w:lastRowFirstColumn="0" w:lastRowLastColumn="0"/>
            <w:tcW w:w="2250" w:type="dxa"/>
          </w:tcPr>
          <w:p w:rsidR="006D3E9B" w:rsidRPr="00BB3006" w:rsidRDefault="00E7358F" w:rsidP="00C412E0">
            <w:pPr>
              <w:spacing w:before="60" w:after="60"/>
              <w:rPr>
                <w:rFonts w:cs="Arial"/>
                <w:b w:val="0"/>
              </w:rPr>
            </w:pPr>
            <w:r>
              <w:rPr>
                <w:rFonts w:cs="Arial"/>
                <w:b w:val="0"/>
              </w:rPr>
              <w:t>MAPP Executive Committee</w:t>
            </w:r>
          </w:p>
        </w:tc>
      </w:tr>
      <w:tr w:rsidR="006D3E9B" w:rsidRPr="00BB3006" w:rsidTr="00E7358F">
        <w:tc>
          <w:tcPr>
            <w:cnfStyle w:val="001000000000" w:firstRow="0" w:lastRow="0" w:firstColumn="1" w:lastColumn="0" w:oddVBand="0" w:evenVBand="0" w:oddHBand="0" w:evenHBand="0" w:firstRowFirstColumn="0" w:firstRowLastColumn="0" w:lastRowFirstColumn="0" w:lastRowLastColumn="0"/>
            <w:tcW w:w="3708" w:type="dxa"/>
            <w:gridSpan w:val="2"/>
          </w:tcPr>
          <w:p w:rsidR="006D3E9B" w:rsidRPr="00BB3006" w:rsidRDefault="006D3E9B" w:rsidP="00C412E0">
            <w:pPr>
              <w:spacing w:before="60" w:after="60"/>
              <w:rPr>
                <w:rFonts w:cs="Arial"/>
                <w:b w:val="0"/>
              </w:rPr>
            </w:pPr>
            <w:r w:rsidRPr="00BB3006">
              <w:rPr>
                <w:rFonts w:cs="Arial"/>
                <w:b w:val="0"/>
              </w:rPr>
              <w:t>Identify potential community partners with whom to conduct the assessment and obtain commitment (e.g. other hospital systems, public health departments, other CBOs).</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6D3E9B" w:rsidRPr="00BB3006" w:rsidRDefault="00BB3006" w:rsidP="00BB3006">
            <w:pPr>
              <w:spacing w:before="60" w:after="60"/>
            </w:pPr>
            <w:r w:rsidRPr="00BB3006">
              <w:t>The process shall involve community participation in the identification of community health problems, priority-setting, and completion of the community health needs assessment and community health plan.</w:t>
            </w:r>
          </w:p>
        </w:tc>
        <w:tc>
          <w:tcPr>
            <w:tcW w:w="810" w:type="dxa"/>
          </w:tcPr>
          <w:p w:rsidR="006D3E9B" w:rsidRPr="00BB3006" w:rsidRDefault="006D3E9B"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6D3E9B" w:rsidRPr="00BB3006" w:rsidRDefault="006D3E9B"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350" w:type="dxa"/>
          </w:tcPr>
          <w:p w:rsidR="006D3E9B" w:rsidRPr="00BB3006" w:rsidRDefault="00BB3006" w:rsidP="00793EE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B3006">
              <w:rPr>
                <w:rFonts w:cs="Arial"/>
              </w:rPr>
              <w:t>Phase 6 Evaluation  &amp; Phase 1</w:t>
            </w:r>
          </w:p>
        </w:tc>
        <w:tc>
          <w:tcPr>
            <w:cnfStyle w:val="000100000000" w:firstRow="0" w:lastRow="0" w:firstColumn="0" w:lastColumn="1" w:oddVBand="0" w:evenVBand="0" w:oddHBand="0" w:evenHBand="0" w:firstRowFirstColumn="0" w:firstRowLastColumn="0" w:lastRowFirstColumn="0" w:lastRowLastColumn="0"/>
            <w:tcW w:w="2250" w:type="dxa"/>
          </w:tcPr>
          <w:p w:rsidR="006D3E9B" w:rsidRPr="00BB3006" w:rsidRDefault="006D3E9B" w:rsidP="00793EEF">
            <w:pPr>
              <w:spacing w:before="60" w:after="60"/>
              <w:rPr>
                <w:rFonts w:cs="Arial"/>
                <w:b w:val="0"/>
              </w:rPr>
            </w:pPr>
            <w:r w:rsidRPr="00BB3006">
              <w:rPr>
                <w:rFonts w:cs="Arial"/>
                <w:b w:val="0"/>
              </w:rPr>
              <w:t xml:space="preserve">Specify community partnerships. </w:t>
            </w:r>
          </w:p>
        </w:tc>
      </w:tr>
      <w:tr w:rsidR="006D3E9B" w:rsidRPr="00BB3006" w:rsidTr="00E73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tcPr>
          <w:p w:rsidR="006D3E9B" w:rsidRPr="00BB3006" w:rsidRDefault="006D3E9B" w:rsidP="005F58A6">
            <w:pPr>
              <w:spacing w:before="60" w:after="60"/>
              <w:rPr>
                <w:rFonts w:cs="Arial"/>
                <w:b w:val="0"/>
              </w:rPr>
            </w:pPr>
            <w:r w:rsidRPr="00BB3006">
              <w:rPr>
                <w:rFonts w:cs="Arial"/>
                <w:b w:val="0"/>
              </w:rPr>
              <w:t>Solicit public health expertise and commitment (e.g. consultant groups to assist in the</w:t>
            </w:r>
            <w:r w:rsidR="005F58A6">
              <w:rPr>
                <w:rFonts w:cs="Arial"/>
                <w:b w:val="0"/>
              </w:rPr>
              <w:t xml:space="preserve"> CHNA process and facilitation. - </w:t>
            </w:r>
            <w:r w:rsidR="005F58A6" w:rsidRPr="005F58A6">
              <w:rPr>
                <w:rFonts w:cs="Arial"/>
                <w:i/>
              </w:rPr>
              <w:t xml:space="preserve">Specify public health expertise. Attach letter of commitment or contractual </w:t>
            </w:r>
            <w:r w:rsidR="005F58A6" w:rsidRPr="005F58A6">
              <w:rPr>
                <w:rFonts w:cs="Arial"/>
                <w:i/>
              </w:rPr>
              <w:lastRenderedPageBreak/>
              <w:t>agreement terms</w:t>
            </w:r>
            <w:r w:rsidR="005F58A6">
              <w:rPr>
                <w:rFonts w:cs="Arial"/>
                <w:b w:val="0"/>
                <w:i/>
              </w:rPr>
              <w:t>).</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6D3E9B" w:rsidRPr="00BB3006" w:rsidRDefault="00BB3006" w:rsidP="00BB3006">
            <w:pPr>
              <w:spacing w:before="60" w:after="60"/>
            </w:pPr>
            <w:r w:rsidRPr="00BB3006">
              <w:lastRenderedPageBreak/>
              <w:t xml:space="preserve">Community health indicators contained in the IPLAN Data System provided by the Department for assessment purposes or a similar, equally comprehensive data system developed by the local health department shall be utilized to structure the minimal content of the assessment. A local health </w:t>
            </w:r>
            <w:r w:rsidRPr="00BB3006">
              <w:lastRenderedPageBreak/>
              <w:t>department may use in its assessment such additional data available, describing the health of its population including natality, mortality, morbidity and risk factors for illness in its jurisdiction.</w:t>
            </w:r>
          </w:p>
        </w:tc>
        <w:tc>
          <w:tcPr>
            <w:tcW w:w="810" w:type="dxa"/>
          </w:tcPr>
          <w:p w:rsidR="006D3E9B" w:rsidRPr="00BB3006" w:rsidRDefault="006D3E9B"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lastRenderedPageBreak/>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6D3E9B" w:rsidRPr="00BB3006" w:rsidRDefault="006D3E9B"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350" w:type="dxa"/>
          </w:tcPr>
          <w:p w:rsidR="006D3E9B" w:rsidRPr="00BB3006" w:rsidRDefault="005F58A6" w:rsidP="00C412E0">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Phase 1</w:t>
            </w:r>
          </w:p>
        </w:tc>
        <w:tc>
          <w:tcPr>
            <w:cnfStyle w:val="000100000000" w:firstRow="0" w:lastRow="0" w:firstColumn="0" w:lastColumn="1" w:oddVBand="0" w:evenVBand="0" w:oddHBand="0" w:evenHBand="0" w:firstRowFirstColumn="0" w:firstRowLastColumn="0" w:lastRowFirstColumn="0" w:lastRowLastColumn="0"/>
            <w:tcW w:w="2250" w:type="dxa"/>
          </w:tcPr>
          <w:p w:rsidR="006D3E9B" w:rsidRPr="00BB3006" w:rsidRDefault="005F58A6" w:rsidP="00C412E0">
            <w:pPr>
              <w:spacing w:before="60" w:after="60"/>
              <w:rPr>
                <w:rFonts w:cs="Arial"/>
                <w:b w:val="0"/>
              </w:rPr>
            </w:pPr>
            <w:r>
              <w:rPr>
                <w:rFonts w:cs="Arial"/>
                <w:b w:val="0"/>
              </w:rPr>
              <w:t>MAPP Collaborative</w:t>
            </w:r>
          </w:p>
        </w:tc>
      </w:tr>
      <w:tr w:rsidR="006D3E9B" w:rsidRPr="00BB3006" w:rsidTr="00E7358F">
        <w:tc>
          <w:tcPr>
            <w:cnfStyle w:val="001000000000" w:firstRow="0" w:lastRow="0" w:firstColumn="1" w:lastColumn="0" w:oddVBand="0" w:evenVBand="0" w:oddHBand="0" w:evenHBand="0" w:firstRowFirstColumn="0" w:firstRowLastColumn="0" w:lastRowFirstColumn="0" w:lastRowLastColumn="0"/>
            <w:tcW w:w="3708" w:type="dxa"/>
            <w:gridSpan w:val="2"/>
          </w:tcPr>
          <w:p w:rsidR="006D3E9B" w:rsidRPr="00BB3006" w:rsidRDefault="006D3E9B" w:rsidP="00C412E0">
            <w:pPr>
              <w:spacing w:before="60" w:after="60"/>
              <w:rPr>
                <w:rFonts w:cs="Arial"/>
                <w:b w:val="0"/>
              </w:rPr>
            </w:pPr>
            <w:r w:rsidRPr="00BB3006">
              <w:rPr>
                <w:rFonts w:cs="Arial"/>
                <w:b w:val="0"/>
              </w:rPr>
              <w:lastRenderedPageBreak/>
              <w:t>Establish a timeline and dated objectives for the CHNA process (recommended at least 10 months in advance of due date</w:t>
            </w:r>
            <w:r w:rsidR="00E7358F" w:rsidRPr="00BB3006">
              <w:rPr>
                <w:rFonts w:cs="Arial"/>
                <w:b w:val="0"/>
              </w:rPr>
              <w:t xml:space="preserve"> </w:t>
            </w:r>
            <w:r w:rsidR="00E7358F" w:rsidRPr="00E7358F">
              <w:rPr>
                <w:rFonts w:cs="Arial"/>
                <w:i/>
              </w:rPr>
              <w:t>Attach timeline.</w:t>
            </w:r>
            <w:r w:rsidRPr="00BB3006">
              <w:rPr>
                <w:rFonts w:cs="Arial"/>
                <w:b w:val="0"/>
              </w:rPr>
              <w:t>).</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6D3E9B" w:rsidRPr="00BB3006" w:rsidRDefault="006D3E9B" w:rsidP="00C412E0">
            <w:pPr>
              <w:spacing w:before="60" w:after="60"/>
              <w:jc w:val="center"/>
            </w:pPr>
          </w:p>
        </w:tc>
        <w:tc>
          <w:tcPr>
            <w:tcW w:w="810" w:type="dxa"/>
          </w:tcPr>
          <w:p w:rsidR="006D3E9B" w:rsidRPr="00BB3006" w:rsidRDefault="006D3E9B"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6D3E9B" w:rsidRPr="00BB3006" w:rsidRDefault="006D3E9B"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350" w:type="dxa"/>
          </w:tcPr>
          <w:p w:rsidR="006D3E9B" w:rsidRPr="00BB3006" w:rsidRDefault="005F58A6"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Phase 1</w:t>
            </w:r>
          </w:p>
        </w:tc>
        <w:tc>
          <w:tcPr>
            <w:cnfStyle w:val="000100000000" w:firstRow="0" w:lastRow="0" w:firstColumn="0" w:lastColumn="1" w:oddVBand="0" w:evenVBand="0" w:oddHBand="0" w:evenHBand="0" w:firstRowFirstColumn="0" w:firstRowLastColumn="0" w:lastRowFirstColumn="0" w:lastRowLastColumn="0"/>
            <w:tcW w:w="2250" w:type="dxa"/>
          </w:tcPr>
          <w:p w:rsidR="006D3E9B" w:rsidRPr="00BB3006" w:rsidRDefault="00E7358F" w:rsidP="00C412E0">
            <w:pPr>
              <w:spacing w:before="60" w:after="60"/>
              <w:rPr>
                <w:rFonts w:cs="Arial"/>
                <w:b w:val="0"/>
              </w:rPr>
            </w:pPr>
            <w:r>
              <w:rPr>
                <w:rFonts w:cs="Arial"/>
                <w:b w:val="0"/>
              </w:rPr>
              <w:t>MAPP Collaborative</w:t>
            </w:r>
          </w:p>
        </w:tc>
      </w:tr>
      <w:tr w:rsidR="006D3E9B" w:rsidRPr="00BB3006" w:rsidTr="00E7358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tcPr>
          <w:p w:rsidR="006D3E9B" w:rsidRPr="00BB3006" w:rsidRDefault="006D3E9B" w:rsidP="00C412E0">
            <w:pPr>
              <w:spacing w:before="60" w:after="60"/>
              <w:rPr>
                <w:rFonts w:cs="Arial"/>
                <w:b w:val="0"/>
              </w:rPr>
            </w:pPr>
            <w:r w:rsidRPr="00BB3006">
              <w:rPr>
                <w:rFonts w:cs="Arial"/>
                <w:b w:val="0"/>
              </w:rPr>
              <w:t>Communicate and review process timeline to all identified partners and obtain consensus for its acceptance.</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6D3E9B" w:rsidRPr="00BB3006" w:rsidRDefault="006D3E9B" w:rsidP="00C412E0">
            <w:pPr>
              <w:spacing w:before="60" w:after="60"/>
              <w:jc w:val="center"/>
              <w:rPr>
                <w:b w:val="0"/>
              </w:rPr>
            </w:pPr>
          </w:p>
        </w:tc>
        <w:tc>
          <w:tcPr>
            <w:tcW w:w="810" w:type="dxa"/>
          </w:tcPr>
          <w:p w:rsidR="006D3E9B" w:rsidRPr="00BB3006" w:rsidRDefault="006D3E9B" w:rsidP="00C412E0">
            <w:pPr>
              <w:spacing w:before="60" w:after="60"/>
              <w:jc w:val="center"/>
              <w:cnfStyle w:val="010000000000" w:firstRow="0" w:lastRow="1" w:firstColumn="0" w:lastColumn="0" w:oddVBand="0" w:evenVBand="0" w:oddHBand="0" w:evenHBand="0" w:firstRowFirstColumn="0" w:firstRowLastColumn="0" w:lastRowFirstColumn="0" w:lastRowLastColumn="0"/>
              <w:rPr>
                <w:b w:val="0"/>
              </w:rPr>
            </w:pPr>
            <w:r w:rsidRPr="00BB3006">
              <w:fldChar w:fldCharType="begin">
                <w:ffData>
                  <w:name w:val="Check1"/>
                  <w:enabled/>
                  <w:calcOnExit w:val="0"/>
                  <w:checkBox>
                    <w:sizeAuto/>
                    <w:default w:val="0"/>
                  </w:checkBox>
                </w:ffData>
              </w:fldChar>
            </w:r>
            <w:r w:rsidRPr="00BB3006">
              <w:rPr>
                <w:b w:val="0"/>
              </w:rPr>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6D3E9B" w:rsidRPr="00BB3006" w:rsidRDefault="006D3E9B" w:rsidP="00C412E0">
            <w:pPr>
              <w:spacing w:before="60" w:after="60"/>
              <w:jc w:val="center"/>
              <w:rPr>
                <w:b w:val="0"/>
              </w:rPr>
            </w:pPr>
            <w:r w:rsidRPr="00BB3006">
              <w:fldChar w:fldCharType="begin">
                <w:ffData>
                  <w:name w:val="Check2"/>
                  <w:enabled/>
                  <w:calcOnExit w:val="0"/>
                  <w:checkBox>
                    <w:sizeAuto/>
                    <w:default w:val="0"/>
                  </w:checkBox>
                </w:ffData>
              </w:fldChar>
            </w:r>
            <w:r w:rsidRPr="00BB3006">
              <w:rPr>
                <w:b w:val="0"/>
              </w:rPr>
              <w:instrText xml:space="preserve"> FORMCHECKBOX </w:instrText>
            </w:r>
            <w:r w:rsidRPr="00BB3006">
              <w:fldChar w:fldCharType="end"/>
            </w:r>
          </w:p>
        </w:tc>
        <w:tc>
          <w:tcPr>
            <w:tcW w:w="1350" w:type="dxa"/>
          </w:tcPr>
          <w:p w:rsidR="006D3E9B" w:rsidRPr="00BB3006" w:rsidRDefault="005F58A6" w:rsidP="00C412E0">
            <w:pPr>
              <w:spacing w:before="60" w:after="60"/>
              <w:cnfStyle w:val="010000000000" w:firstRow="0" w:lastRow="1" w:firstColumn="0" w:lastColumn="0" w:oddVBand="0" w:evenVBand="0" w:oddHBand="0" w:evenHBand="0" w:firstRowFirstColumn="0" w:firstRowLastColumn="0" w:lastRowFirstColumn="0" w:lastRowLastColumn="0"/>
              <w:rPr>
                <w:rFonts w:cs="Arial"/>
                <w:b w:val="0"/>
              </w:rPr>
            </w:pPr>
            <w:r>
              <w:rPr>
                <w:rFonts w:cs="Arial"/>
                <w:b w:val="0"/>
              </w:rPr>
              <w:t>Phase 1</w:t>
            </w:r>
          </w:p>
        </w:tc>
        <w:tc>
          <w:tcPr>
            <w:cnfStyle w:val="000100000000" w:firstRow="0" w:lastRow="0" w:firstColumn="0" w:lastColumn="1" w:oddVBand="0" w:evenVBand="0" w:oddHBand="0" w:evenHBand="0" w:firstRowFirstColumn="0" w:firstRowLastColumn="0" w:lastRowFirstColumn="0" w:lastRowLastColumn="0"/>
            <w:tcW w:w="2250" w:type="dxa"/>
          </w:tcPr>
          <w:p w:rsidR="006D3E9B" w:rsidRPr="00BB3006" w:rsidRDefault="00E7358F" w:rsidP="00C412E0">
            <w:pPr>
              <w:spacing w:before="60" w:after="60"/>
              <w:rPr>
                <w:rFonts w:cs="Arial"/>
                <w:b w:val="0"/>
              </w:rPr>
            </w:pPr>
            <w:r>
              <w:rPr>
                <w:rFonts w:cs="Arial"/>
                <w:b w:val="0"/>
              </w:rPr>
              <w:t>MAPP Collaborative</w:t>
            </w:r>
          </w:p>
        </w:tc>
      </w:tr>
    </w:tbl>
    <w:p w:rsidR="00163DAB" w:rsidRDefault="00163DAB">
      <w:r>
        <w:br w:type="page"/>
      </w:r>
    </w:p>
    <w:p w:rsidR="00163DAB" w:rsidRPr="00AE3F54" w:rsidRDefault="00163DAB" w:rsidP="00163DAB">
      <w:pPr>
        <w:pStyle w:val="Heading1"/>
        <w:spacing w:after="480"/>
        <w:jc w:val="center"/>
        <w:rPr>
          <w:color w:val="0070C0"/>
        </w:rPr>
      </w:pPr>
      <w:r w:rsidRPr="00AE3F54">
        <w:rPr>
          <w:color w:val="0070C0"/>
        </w:rPr>
        <w:lastRenderedPageBreak/>
        <w:t>Community Health Needs Assessment</w:t>
      </w:r>
      <w:r w:rsidRPr="00AE3F54">
        <w:rPr>
          <w:b w:val="0"/>
          <w:color w:val="0070C0"/>
        </w:rPr>
        <w:t xml:space="preserve"> Checklist</w:t>
      </w:r>
    </w:p>
    <w:tbl>
      <w:tblPr>
        <w:tblStyle w:val="LightList-Accent1"/>
        <w:tblW w:w="13698" w:type="dxa"/>
        <w:tblLayout w:type="fixed"/>
        <w:tblLook w:val="01E0" w:firstRow="1" w:lastRow="1" w:firstColumn="1" w:lastColumn="1" w:noHBand="0" w:noVBand="0"/>
      </w:tblPr>
      <w:tblGrid>
        <w:gridCol w:w="724"/>
        <w:gridCol w:w="2984"/>
        <w:gridCol w:w="376"/>
        <w:gridCol w:w="4664"/>
        <w:gridCol w:w="630"/>
        <w:gridCol w:w="810"/>
        <w:gridCol w:w="1440"/>
        <w:gridCol w:w="2070"/>
      </w:tblGrid>
      <w:tr w:rsidR="00AE3F54" w:rsidRPr="0025091D" w:rsidTr="005A3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tcPr>
          <w:p w:rsidR="00AE3F54" w:rsidRDefault="00AE3F54" w:rsidP="00163DAB">
            <w:pPr>
              <w:spacing w:before="60" w:after="6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3360" w:type="dxa"/>
            <w:gridSpan w:val="2"/>
          </w:tcPr>
          <w:p w:rsidR="00AE3F54" w:rsidRDefault="00AE3F54" w:rsidP="00163DAB">
            <w:pPr>
              <w:spacing w:before="60" w:after="6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9614" w:type="dxa"/>
            <w:gridSpan w:val="5"/>
          </w:tcPr>
          <w:p w:rsidR="00AE3F54" w:rsidRPr="0025091D" w:rsidRDefault="00AE3F54" w:rsidP="00163DAB">
            <w:pPr>
              <w:spacing w:before="60" w:after="60"/>
              <w:rPr>
                <w:rFonts w:ascii="Arial" w:hAnsi="Arial" w:cs="Arial"/>
              </w:rPr>
            </w:pPr>
            <w:r>
              <w:rPr>
                <w:rFonts w:ascii="Arial" w:hAnsi="Arial" w:cs="Arial"/>
              </w:rPr>
              <w:t xml:space="preserve">Step 2: Defining the Community  </w:t>
            </w:r>
          </w:p>
        </w:tc>
      </w:tr>
      <w:tr w:rsidR="007F2C3D" w:rsidRPr="00BC0584" w:rsidTr="005A3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tcPr>
          <w:p w:rsidR="007F2C3D" w:rsidRPr="00BC0584" w:rsidRDefault="007F2C3D" w:rsidP="007F2C3D">
            <w:pPr>
              <w:spacing w:before="60" w:after="60"/>
              <w:rPr>
                <w:rFonts w:ascii="Arial" w:hAnsi="Arial" w:cs="Arial"/>
                <w:b w:val="0"/>
                <w:sz w:val="20"/>
                <w:szCs w:val="20"/>
              </w:rPr>
            </w:pPr>
            <w:r>
              <w:rPr>
                <w:rFonts w:ascii="Arial" w:hAnsi="Arial" w:cs="Arial"/>
                <w:sz w:val="20"/>
                <w:szCs w:val="20"/>
              </w:rPr>
              <w:t xml:space="preserve">IRS </w:t>
            </w:r>
            <w:r w:rsidRPr="00BC0584">
              <w:rPr>
                <w:rFonts w:ascii="Arial" w:hAnsi="Arial" w:cs="Arial"/>
                <w:sz w:val="20"/>
                <w:szCs w:val="20"/>
              </w:rPr>
              <w:t>Checklist Items</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7F2C3D" w:rsidRPr="00BC0584" w:rsidRDefault="007F2C3D" w:rsidP="007F2C3D">
            <w:pPr>
              <w:spacing w:before="60" w:after="60"/>
              <w:jc w:val="center"/>
              <w:rPr>
                <w:rFonts w:ascii="Arial" w:hAnsi="Arial" w:cs="Arial"/>
                <w:b/>
                <w:sz w:val="20"/>
                <w:szCs w:val="20"/>
              </w:rPr>
            </w:pPr>
            <w:r>
              <w:rPr>
                <w:rFonts w:ascii="Arial" w:hAnsi="Arial" w:cs="Arial"/>
                <w:b/>
                <w:sz w:val="20"/>
                <w:szCs w:val="20"/>
              </w:rPr>
              <w:t>IPLAN Checklist Items</w:t>
            </w:r>
          </w:p>
        </w:tc>
        <w:tc>
          <w:tcPr>
            <w:tcW w:w="630" w:type="dxa"/>
          </w:tcPr>
          <w:p w:rsidR="007F2C3D" w:rsidRPr="00BC0584" w:rsidRDefault="007F2C3D" w:rsidP="007F2C3D">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C0584">
              <w:rPr>
                <w:rFonts w:ascii="Arial" w:hAnsi="Arial" w:cs="Arial"/>
                <w:b/>
                <w:sz w:val="20"/>
                <w:szCs w:val="20"/>
              </w:rPr>
              <w:t>Yes</w:t>
            </w:r>
          </w:p>
        </w:tc>
        <w:tc>
          <w:tcPr>
            <w:cnfStyle w:val="000010000000" w:firstRow="0" w:lastRow="0" w:firstColumn="0" w:lastColumn="0" w:oddVBand="1" w:evenVBand="0" w:oddHBand="0" w:evenHBand="0" w:firstRowFirstColumn="0" w:firstRowLastColumn="0" w:lastRowFirstColumn="0" w:lastRowLastColumn="0"/>
            <w:tcW w:w="810" w:type="dxa"/>
          </w:tcPr>
          <w:p w:rsidR="007F2C3D" w:rsidRPr="00BC0584" w:rsidRDefault="007F2C3D" w:rsidP="007F2C3D">
            <w:pPr>
              <w:spacing w:before="60" w:after="60"/>
              <w:jc w:val="center"/>
              <w:rPr>
                <w:rFonts w:ascii="Arial" w:hAnsi="Arial" w:cs="Arial"/>
                <w:b/>
                <w:sz w:val="20"/>
                <w:szCs w:val="20"/>
              </w:rPr>
            </w:pPr>
            <w:r w:rsidRPr="00BC0584">
              <w:rPr>
                <w:rFonts w:ascii="Arial" w:hAnsi="Arial" w:cs="Arial"/>
                <w:b/>
                <w:sz w:val="20"/>
                <w:szCs w:val="20"/>
              </w:rPr>
              <w:t>No</w:t>
            </w:r>
          </w:p>
        </w:tc>
        <w:tc>
          <w:tcPr>
            <w:tcW w:w="1440" w:type="dxa"/>
          </w:tcPr>
          <w:p w:rsidR="007F2C3D" w:rsidRPr="00BC0584" w:rsidRDefault="007F2C3D" w:rsidP="007F2C3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MAPP Phases</w:t>
            </w:r>
          </w:p>
        </w:tc>
        <w:tc>
          <w:tcPr>
            <w:cnfStyle w:val="000100000000" w:firstRow="0" w:lastRow="0" w:firstColumn="0" w:lastColumn="1" w:oddVBand="0" w:evenVBand="0" w:oddHBand="0" w:evenHBand="0" w:firstRowFirstColumn="0" w:firstRowLastColumn="0" w:lastRowFirstColumn="0" w:lastRowLastColumn="0"/>
            <w:tcW w:w="2070" w:type="dxa"/>
          </w:tcPr>
          <w:p w:rsidR="007F2C3D" w:rsidRPr="00BC0584" w:rsidRDefault="007F2C3D" w:rsidP="007F2C3D">
            <w:pPr>
              <w:spacing w:before="60" w:after="60"/>
              <w:rPr>
                <w:rFonts w:ascii="Arial" w:hAnsi="Arial" w:cs="Arial"/>
                <w:b w:val="0"/>
                <w:sz w:val="20"/>
                <w:szCs w:val="20"/>
              </w:rPr>
            </w:pPr>
            <w:r>
              <w:rPr>
                <w:rFonts w:ascii="Arial" w:hAnsi="Arial" w:cs="Arial"/>
                <w:sz w:val="20"/>
                <w:szCs w:val="20"/>
              </w:rPr>
              <w:t>Responsible Parties</w:t>
            </w:r>
          </w:p>
        </w:tc>
      </w:tr>
      <w:tr w:rsidR="00AE3F54" w:rsidRPr="00BB3006" w:rsidTr="005A3391">
        <w:tc>
          <w:tcPr>
            <w:cnfStyle w:val="001000000000" w:firstRow="0" w:lastRow="0" w:firstColumn="1" w:lastColumn="0" w:oddVBand="0" w:evenVBand="0" w:oddHBand="0" w:evenHBand="0" w:firstRowFirstColumn="0" w:firstRowLastColumn="0" w:lastRowFirstColumn="0" w:lastRowLastColumn="0"/>
            <w:tcW w:w="3708" w:type="dxa"/>
            <w:gridSpan w:val="2"/>
          </w:tcPr>
          <w:p w:rsidR="00AE3F54" w:rsidRPr="00BB3006" w:rsidRDefault="00AE3F54" w:rsidP="00307DE1">
            <w:pPr>
              <w:spacing w:before="60" w:after="60"/>
              <w:rPr>
                <w:rFonts w:cs="Arial"/>
                <w:b w:val="0"/>
              </w:rPr>
            </w:pPr>
            <w:r w:rsidRPr="00BB3006">
              <w:rPr>
                <w:rFonts w:cs="Arial"/>
                <w:b w:val="0"/>
              </w:rPr>
              <w:t>Establish criteria for defining the CHNA service area (keep definition consistent with other uses and how the area is defined to the community).</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AE3F54" w:rsidRPr="00BB3006" w:rsidRDefault="00AE3F54" w:rsidP="00C412E0">
            <w:pPr>
              <w:spacing w:before="60" w:after="60"/>
              <w:jc w:val="center"/>
            </w:pPr>
          </w:p>
        </w:tc>
        <w:tc>
          <w:tcPr>
            <w:tcW w:w="630" w:type="dxa"/>
          </w:tcPr>
          <w:p w:rsidR="00AE3F54" w:rsidRPr="00BB3006" w:rsidRDefault="00AE3F54"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ed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810" w:type="dxa"/>
          </w:tcPr>
          <w:p w:rsidR="00AE3F54" w:rsidRPr="00BB3006" w:rsidRDefault="00AE3F54"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AE3F54" w:rsidRPr="00BB3006" w:rsidRDefault="003D589F"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Phase 3 – CHSA</w:t>
            </w:r>
          </w:p>
        </w:tc>
        <w:tc>
          <w:tcPr>
            <w:cnfStyle w:val="000100000000" w:firstRow="0" w:lastRow="0" w:firstColumn="0" w:lastColumn="1" w:oddVBand="0" w:evenVBand="0" w:oddHBand="0" w:evenHBand="0" w:firstRowFirstColumn="0" w:firstRowLastColumn="0" w:lastRowFirstColumn="0" w:lastRowLastColumn="0"/>
            <w:tcW w:w="2070" w:type="dxa"/>
          </w:tcPr>
          <w:p w:rsidR="00AE3F54" w:rsidRPr="00BB3006" w:rsidRDefault="003D589F" w:rsidP="00C412E0">
            <w:pPr>
              <w:spacing w:before="60" w:after="60"/>
              <w:rPr>
                <w:rFonts w:cs="Arial"/>
                <w:b w:val="0"/>
              </w:rPr>
            </w:pPr>
            <w:r>
              <w:rPr>
                <w:rFonts w:cs="Arial"/>
                <w:b w:val="0"/>
              </w:rPr>
              <w:t>MAPP Collaborative</w:t>
            </w:r>
          </w:p>
        </w:tc>
      </w:tr>
      <w:tr w:rsidR="003D589F" w:rsidRPr="00BB3006" w:rsidTr="005A3391">
        <w:trPr>
          <w:cnfStyle w:val="000000100000" w:firstRow="0" w:lastRow="0" w:firstColumn="0" w:lastColumn="0" w:oddVBand="0" w:evenVBand="0" w:oddHBand="1" w:evenHBand="0" w:firstRowFirstColumn="0" w:firstRowLastColumn="0" w:lastRowFirstColumn="0" w:lastRowLastColumn="0"/>
          <w:trHeight w:val="1945"/>
        </w:trPr>
        <w:tc>
          <w:tcPr>
            <w:cnfStyle w:val="001000000000" w:firstRow="0" w:lastRow="0" w:firstColumn="1" w:lastColumn="0" w:oddVBand="0" w:evenVBand="0" w:oddHBand="0" w:evenHBand="0" w:firstRowFirstColumn="0" w:firstRowLastColumn="0" w:lastRowFirstColumn="0" w:lastRowLastColumn="0"/>
            <w:tcW w:w="3708" w:type="dxa"/>
            <w:gridSpan w:val="2"/>
          </w:tcPr>
          <w:p w:rsidR="003D589F" w:rsidRPr="00BB3006" w:rsidRDefault="003D589F" w:rsidP="00C412E0">
            <w:pPr>
              <w:spacing w:before="60" w:after="60"/>
              <w:rPr>
                <w:rFonts w:cs="Arial"/>
                <w:b w:val="0"/>
              </w:rPr>
            </w:pPr>
            <w:r w:rsidRPr="00BB3006">
              <w:rPr>
                <w:rFonts w:cs="Arial"/>
                <w:b w:val="0"/>
              </w:rPr>
              <w:t>Define and describe the geographical area in terms of:</w:t>
            </w:r>
          </w:p>
          <w:p w:rsidR="003D589F" w:rsidRPr="00BB3006" w:rsidRDefault="003D589F" w:rsidP="00307DE1">
            <w:pPr>
              <w:pStyle w:val="ListParagraph"/>
              <w:numPr>
                <w:ilvl w:val="0"/>
                <w:numId w:val="1"/>
              </w:numPr>
              <w:spacing w:before="60" w:after="60"/>
              <w:rPr>
                <w:rFonts w:cs="Arial"/>
                <w:b w:val="0"/>
              </w:rPr>
            </w:pPr>
            <w:r w:rsidRPr="00BB3006">
              <w:rPr>
                <w:rFonts w:cs="Arial"/>
                <w:b w:val="0"/>
              </w:rPr>
              <w:t>Location</w:t>
            </w:r>
          </w:p>
          <w:p w:rsidR="003D589F" w:rsidRPr="00BB3006" w:rsidRDefault="003D589F" w:rsidP="00307DE1">
            <w:pPr>
              <w:pStyle w:val="ListParagraph"/>
              <w:numPr>
                <w:ilvl w:val="0"/>
                <w:numId w:val="1"/>
              </w:numPr>
              <w:spacing w:before="60" w:after="60"/>
              <w:rPr>
                <w:rFonts w:cs="Arial"/>
                <w:b w:val="0"/>
              </w:rPr>
            </w:pPr>
            <w:r w:rsidRPr="00BB3006">
              <w:rPr>
                <w:rFonts w:cs="Arial"/>
                <w:b w:val="0"/>
              </w:rPr>
              <w:t>Size</w:t>
            </w:r>
          </w:p>
          <w:p w:rsidR="003D589F" w:rsidRPr="00BB3006" w:rsidRDefault="003D589F" w:rsidP="00307DE1">
            <w:pPr>
              <w:pStyle w:val="ListParagraph"/>
              <w:numPr>
                <w:ilvl w:val="0"/>
                <w:numId w:val="1"/>
              </w:numPr>
              <w:spacing w:before="60" w:after="60"/>
              <w:rPr>
                <w:rFonts w:cs="Arial"/>
                <w:b w:val="0"/>
              </w:rPr>
            </w:pPr>
            <w:r w:rsidRPr="00BB3006">
              <w:rPr>
                <w:rFonts w:cs="Arial"/>
                <w:b w:val="0"/>
              </w:rPr>
              <w:t>Population densities</w:t>
            </w:r>
          </w:p>
          <w:p w:rsidR="003D589F" w:rsidRPr="00BB3006" w:rsidRDefault="003D589F" w:rsidP="00307DE1">
            <w:pPr>
              <w:pStyle w:val="ListParagraph"/>
              <w:numPr>
                <w:ilvl w:val="0"/>
                <w:numId w:val="1"/>
              </w:numPr>
              <w:spacing w:before="60" w:after="60"/>
              <w:rPr>
                <w:rFonts w:cs="Arial"/>
                <w:b w:val="0"/>
              </w:rPr>
            </w:pPr>
            <w:r w:rsidRPr="00BB3006">
              <w:rPr>
                <w:rFonts w:cs="Arial"/>
                <w:b w:val="0"/>
              </w:rPr>
              <w:t>County, cities, towns, villages</w:t>
            </w:r>
          </w:p>
          <w:p w:rsidR="003D589F" w:rsidRPr="00BB3006" w:rsidRDefault="003D589F" w:rsidP="00C412E0">
            <w:pPr>
              <w:pStyle w:val="ListParagraph"/>
              <w:numPr>
                <w:ilvl w:val="0"/>
                <w:numId w:val="1"/>
              </w:numPr>
              <w:spacing w:before="60" w:after="60"/>
              <w:rPr>
                <w:rFonts w:cs="Arial"/>
                <w:b w:val="0"/>
              </w:rPr>
            </w:pPr>
            <w:r w:rsidRPr="00BB3006">
              <w:rPr>
                <w:rFonts w:cs="Arial"/>
                <w:b w:val="0"/>
              </w:rPr>
              <w:t>Zip codes</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3D589F" w:rsidRPr="00BB3006" w:rsidRDefault="003D589F" w:rsidP="00C412E0">
            <w:pPr>
              <w:spacing w:before="60" w:after="60"/>
              <w:jc w:val="center"/>
            </w:pPr>
          </w:p>
        </w:tc>
        <w:tc>
          <w:tcPr>
            <w:tcW w:w="630" w:type="dxa"/>
          </w:tcPr>
          <w:p w:rsidR="003D589F" w:rsidRPr="00BB3006" w:rsidRDefault="003D589F"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810" w:type="dxa"/>
          </w:tcPr>
          <w:p w:rsidR="003D589F" w:rsidRPr="00BB3006" w:rsidRDefault="003D589F"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3D589F" w:rsidRPr="003427BF" w:rsidRDefault="003D589F" w:rsidP="003D589F">
            <w:pPr>
              <w:cnfStyle w:val="000000100000" w:firstRow="0" w:lastRow="0" w:firstColumn="0" w:lastColumn="0" w:oddVBand="0" w:evenVBand="0" w:oddHBand="1" w:evenHBand="0" w:firstRowFirstColumn="0" w:firstRowLastColumn="0" w:lastRowFirstColumn="0" w:lastRowLastColumn="0"/>
            </w:pPr>
            <w:r w:rsidRPr="003427BF">
              <w:t>Phase 3 – CHSA</w:t>
            </w:r>
          </w:p>
        </w:tc>
        <w:tc>
          <w:tcPr>
            <w:cnfStyle w:val="000100000000" w:firstRow="0" w:lastRow="0" w:firstColumn="0" w:lastColumn="1" w:oddVBand="0" w:evenVBand="0" w:oddHBand="0" w:evenHBand="0" w:firstRowFirstColumn="0" w:firstRowLastColumn="0" w:lastRowFirstColumn="0" w:lastRowLastColumn="0"/>
            <w:tcW w:w="2070" w:type="dxa"/>
          </w:tcPr>
          <w:p w:rsidR="003D589F" w:rsidRDefault="003D589F" w:rsidP="003D589F">
            <w:r w:rsidRPr="003427BF">
              <w:t>MAPP Collaborative</w:t>
            </w:r>
          </w:p>
        </w:tc>
      </w:tr>
      <w:tr w:rsidR="00AE3F54" w:rsidRPr="00BB3006" w:rsidTr="005A3391">
        <w:tc>
          <w:tcPr>
            <w:cnfStyle w:val="001000000000" w:firstRow="0" w:lastRow="0" w:firstColumn="1" w:lastColumn="0" w:oddVBand="0" w:evenVBand="0" w:oddHBand="0" w:evenHBand="0" w:firstRowFirstColumn="0" w:firstRowLastColumn="0" w:lastRowFirstColumn="0" w:lastRowLastColumn="0"/>
            <w:tcW w:w="3708" w:type="dxa"/>
            <w:gridSpan w:val="2"/>
          </w:tcPr>
          <w:p w:rsidR="00AE3F54" w:rsidRPr="00BB3006" w:rsidRDefault="00AE3F54" w:rsidP="00307DE1">
            <w:pPr>
              <w:spacing w:before="60" w:after="60"/>
              <w:rPr>
                <w:rFonts w:cs="Arial"/>
                <w:b w:val="0"/>
              </w:rPr>
            </w:pPr>
            <w:r w:rsidRPr="00BB3006">
              <w:rPr>
                <w:rFonts w:cs="Arial"/>
                <w:b w:val="0"/>
              </w:rPr>
              <w:t>Create a visual map of the service area with relation to the hospital’s location.</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AE3F54" w:rsidRPr="00BB3006" w:rsidRDefault="00AE3F54" w:rsidP="00C412E0">
            <w:pPr>
              <w:spacing w:before="60" w:after="60"/>
              <w:jc w:val="center"/>
            </w:pPr>
          </w:p>
        </w:tc>
        <w:tc>
          <w:tcPr>
            <w:tcW w:w="630" w:type="dxa"/>
          </w:tcPr>
          <w:p w:rsidR="00AE3F54" w:rsidRPr="00BB3006" w:rsidRDefault="00AE3F54"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810" w:type="dxa"/>
          </w:tcPr>
          <w:p w:rsidR="00AE3F54" w:rsidRPr="00BB3006" w:rsidRDefault="00AE3F54"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AE3F54" w:rsidRPr="00BB3006" w:rsidRDefault="00AE3F54"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2070" w:type="dxa"/>
          </w:tcPr>
          <w:p w:rsidR="00AE3F54" w:rsidRPr="00BB3006" w:rsidRDefault="009C3A67" w:rsidP="00C412E0">
            <w:pPr>
              <w:spacing w:before="60" w:after="60"/>
              <w:rPr>
                <w:rFonts w:cs="Arial"/>
                <w:b w:val="0"/>
              </w:rPr>
            </w:pPr>
            <w:r w:rsidRPr="00BB3006">
              <w:rPr>
                <w:rFonts w:cs="Arial"/>
                <w:b w:val="0"/>
              </w:rPr>
              <w:t>Individual Hospitals</w:t>
            </w:r>
          </w:p>
        </w:tc>
      </w:tr>
      <w:tr w:rsidR="00AE3F54" w:rsidRPr="00BB3006" w:rsidTr="005A3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tcPr>
          <w:p w:rsidR="00AE3F54" w:rsidRPr="00BB3006" w:rsidRDefault="00AE3F54" w:rsidP="00C412E0">
            <w:pPr>
              <w:spacing w:before="60" w:after="60"/>
              <w:rPr>
                <w:rFonts w:cs="Arial"/>
                <w:b w:val="0"/>
              </w:rPr>
            </w:pPr>
            <w:r w:rsidRPr="00BB3006">
              <w:rPr>
                <w:rFonts w:cs="Arial"/>
                <w:b w:val="0"/>
              </w:rPr>
              <w:t xml:space="preserve">Describe the overall population demographics of the service area in terms of: </w:t>
            </w:r>
          </w:p>
          <w:p w:rsidR="00AE3F54" w:rsidRPr="00BB3006" w:rsidRDefault="00AE3F54" w:rsidP="00307DE1">
            <w:pPr>
              <w:pStyle w:val="ListParagraph"/>
              <w:numPr>
                <w:ilvl w:val="0"/>
                <w:numId w:val="2"/>
              </w:numPr>
              <w:spacing w:before="60" w:after="60"/>
              <w:rPr>
                <w:rFonts w:cs="Arial"/>
                <w:b w:val="0"/>
              </w:rPr>
            </w:pPr>
            <w:r w:rsidRPr="00BB3006">
              <w:rPr>
                <w:rFonts w:cs="Arial"/>
                <w:b w:val="0"/>
              </w:rPr>
              <w:t>Population growth trends (births, deaths)</w:t>
            </w:r>
          </w:p>
          <w:p w:rsidR="00AE3F54" w:rsidRPr="00BB3006" w:rsidRDefault="00AE3F54" w:rsidP="00307DE1">
            <w:pPr>
              <w:pStyle w:val="ListParagraph"/>
              <w:numPr>
                <w:ilvl w:val="0"/>
                <w:numId w:val="2"/>
              </w:numPr>
              <w:spacing w:before="60" w:after="60"/>
              <w:rPr>
                <w:rFonts w:cs="Arial"/>
                <w:b w:val="0"/>
              </w:rPr>
            </w:pPr>
            <w:r w:rsidRPr="00BB3006">
              <w:rPr>
                <w:rFonts w:cs="Arial"/>
                <w:b w:val="0"/>
              </w:rPr>
              <w:t>Age</w:t>
            </w:r>
          </w:p>
          <w:p w:rsidR="00AE3F54" w:rsidRPr="00BB3006" w:rsidRDefault="00AE3F54" w:rsidP="00307DE1">
            <w:pPr>
              <w:pStyle w:val="ListParagraph"/>
              <w:numPr>
                <w:ilvl w:val="0"/>
                <w:numId w:val="2"/>
              </w:numPr>
              <w:spacing w:before="60" w:after="60"/>
              <w:rPr>
                <w:rFonts w:cs="Arial"/>
                <w:b w:val="0"/>
              </w:rPr>
            </w:pPr>
            <w:r w:rsidRPr="00BB3006">
              <w:rPr>
                <w:rFonts w:cs="Arial"/>
                <w:b w:val="0"/>
              </w:rPr>
              <w:t>Gender</w:t>
            </w:r>
          </w:p>
          <w:p w:rsidR="00AE3F54" w:rsidRPr="00BB3006" w:rsidRDefault="00AE3F54" w:rsidP="00307DE1">
            <w:pPr>
              <w:pStyle w:val="ListParagraph"/>
              <w:numPr>
                <w:ilvl w:val="0"/>
                <w:numId w:val="2"/>
              </w:numPr>
              <w:spacing w:before="60" w:after="60"/>
              <w:rPr>
                <w:rFonts w:cs="Arial"/>
                <w:b w:val="0"/>
              </w:rPr>
            </w:pPr>
            <w:r w:rsidRPr="00BB3006">
              <w:rPr>
                <w:rFonts w:cs="Arial"/>
                <w:b w:val="0"/>
              </w:rPr>
              <w:t>Race/Ethnicity</w:t>
            </w:r>
          </w:p>
          <w:p w:rsidR="00AE3F54" w:rsidRPr="00BB3006" w:rsidRDefault="00AE3F54" w:rsidP="00307DE1">
            <w:pPr>
              <w:pStyle w:val="ListParagraph"/>
              <w:numPr>
                <w:ilvl w:val="0"/>
                <w:numId w:val="2"/>
              </w:numPr>
              <w:spacing w:before="60" w:after="60"/>
              <w:rPr>
                <w:rFonts w:cs="Arial"/>
                <w:b w:val="0"/>
              </w:rPr>
            </w:pPr>
            <w:r w:rsidRPr="00BB3006">
              <w:rPr>
                <w:rFonts w:cs="Arial"/>
                <w:b w:val="0"/>
              </w:rPr>
              <w:lastRenderedPageBreak/>
              <w:t>Income</w:t>
            </w:r>
          </w:p>
          <w:p w:rsidR="00AE3F54" w:rsidRPr="00BB3006" w:rsidRDefault="00AE3F54" w:rsidP="00307DE1">
            <w:pPr>
              <w:pStyle w:val="ListParagraph"/>
              <w:numPr>
                <w:ilvl w:val="0"/>
                <w:numId w:val="2"/>
              </w:numPr>
              <w:spacing w:before="60" w:after="60"/>
              <w:rPr>
                <w:rFonts w:cs="Arial"/>
                <w:b w:val="0"/>
              </w:rPr>
            </w:pPr>
            <w:r w:rsidRPr="00BB3006">
              <w:rPr>
                <w:rFonts w:cs="Arial"/>
                <w:b w:val="0"/>
              </w:rPr>
              <w:t>Employment</w:t>
            </w:r>
          </w:p>
          <w:p w:rsidR="00AE3F54" w:rsidRPr="00BB3006" w:rsidRDefault="00AE3F54" w:rsidP="00307DE1">
            <w:pPr>
              <w:pStyle w:val="ListParagraph"/>
              <w:numPr>
                <w:ilvl w:val="0"/>
                <w:numId w:val="2"/>
              </w:numPr>
              <w:spacing w:before="60" w:after="60"/>
              <w:rPr>
                <w:rFonts w:cs="Arial"/>
                <w:b w:val="0"/>
              </w:rPr>
            </w:pPr>
            <w:r w:rsidRPr="00BB3006">
              <w:rPr>
                <w:rFonts w:cs="Arial"/>
                <w:b w:val="0"/>
              </w:rPr>
              <w:t>Industry</w:t>
            </w:r>
          </w:p>
          <w:p w:rsidR="00AE3F54" w:rsidRPr="00BB3006" w:rsidRDefault="00AE3F54" w:rsidP="00307DE1">
            <w:pPr>
              <w:pStyle w:val="ListParagraph"/>
              <w:numPr>
                <w:ilvl w:val="0"/>
                <w:numId w:val="2"/>
              </w:numPr>
              <w:spacing w:before="60" w:after="60"/>
              <w:rPr>
                <w:rFonts w:cs="Arial"/>
                <w:b w:val="0"/>
              </w:rPr>
            </w:pPr>
            <w:r w:rsidRPr="00BB3006">
              <w:rPr>
                <w:rFonts w:cs="Arial"/>
                <w:b w:val="0"/>
              </w:rPr>
              <w:t>Poverty</w:t>
            </w:r>
          </w:p>
          <w:p w:rsidR="00AE3F54" w:rsidRPr="00BB3006" w:rsidRDefault="00AE3F54" w:rsidP="00307DE1">
            <w:pPr>
              <w:pStyle w:val="ListParagraph"/>
              <w:numPr>
                <w:ilvl w:val="0"/>
                <w:numId w:val="2"/>
              </w:numPr>
              <w:spacing w:before="60" w:after="60"/>
              <w:rPr>
                <w:rFonts w:cs="Arial"/>
                <w:b w:val="0"/>
              </w:rPr>
            </w:pPr>
            <w:r w:rsidRPr="00BB3006">
              <w:rPr>
                <w:rFonts w:cs="Arial"/>
                <w:b w:val="0"/>
              </w:rPr>
              <w:t>Languages spoken</w:t>
            </w:r>
          </w:p>
          <w:p w:rsidR="00AE3F54" w:rsidRPr="00BB3006" w:rsidRDefault="00AE3F54" w:rsidP="00307DE1">
            <w:pPr>
              <w:pStyle w:val="ListParagraph"/>
              <w:numPr>
                <w:ilvl w:val="0"/>
                <w:numId w:val="2"/>
              </w:numPr>
              <w:spacing w:before="60" w:after="60"/>
              <w:rPr>
                <w:rFonts w:cs="Arial"/>
                <w:b w:val="0"/>
              </w:rPr>
            </w:pPr>
            <w:r w:rsidRPr="00BB3006">
              <w:rPr>
                <w:rFonts w:cs="Arial"/>
                <w:b w:val="0"/>
              </w:rPr>
              <w:t>Education level</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0C4554" w:rsidRDefault="000C4554" w:rsidP="000C4554">
            <w:pPr>
              <w:spacing w:before="60" w:after="60"/>
            </w:pPr>
            <w:r>
              <w:lastRenderedPageBreak/>
              <w:t>2.3 Description of Health Status and Health Problems</w:t>
            </w:r>
          </w:p>
          <w:p w:rsidR="000C4554" w:rsidRDefault="000C4554" w:rsidP="000C4554">
            <w:pPr>
              <w:spacing w:before="60" w:after="60"/>
            </w:pPr>
            <w:r>
              <w:t>A .Demographic and Socioeconomic Characteristics</w:t>
            </w:r>
          </w:p>
          <w:p w:rsidR="000C4554" w:rsidRDefault="000C4554" w:rsidP="000C4554">
            <w:pPr>
              <w:spacing w:before="60" w:after="60"/>
            </w:pPr>
            <w:r>
              <w:t>b. General Health and Access to Care</w:t>
            </w:r>
          </w:p>
          <w:p w:rsidR="000C4554" w:rsidRDefault="000C4554" w:rsidP="000C4554">
            <w:pPr>
              <w:spacing w:before="60" w:after="60"/>
            </w:pPr>
            <w:r>
              <w:t>c. Maternal and Child Health</w:t>
            </w:r>
          </w:p>
          <w:p w:rsidR="000C4554" w:rsidRDefault="000C4554" w:rsidP="000C4554">
            <w:pPr>
              <w:spacing w:before="60" w:after="60"/>
            </w:pPr>
            <w:r>
              <w:t>d. Chronic Diseases</w:t>
            </w:r>
          </w:p>
          <w:p w:rsidR="00AE3F54" w:rsidRDefault="000C4554" w:rsidP="000C4554">
            <w:pPr>
              <w:spacing w:before="60" w:after="60"/>
            </w:pPr>
            <w:r>
              <w:t>e. Infectious Diseases</w:t>
            </w:r>
          </w:p>
          <w:p w:rsidR="000C4554" w:rsidRDefault="000C4554" w:rsidP="000C4554">
            <w:pPr>
              <w:spacing w:before="60" w:after="60"/>
            </w:pPr>
            <w:r>
              <w:t>f. Environmental, Occupational and Injury Control</w:t>
            </w:r>
          </w:p>
          <w:p w:rsidR="000C4554" w:rsidRDefault="000C4554" w:rsidP="000C4554">
            <w:pPr>
              <w:spacing w:before="60" w:after="60"/>
            </w:pPr>
            <w:r>
              <w:lastRenderedPageBreak/>
              <w:t>g. Sentinel Events</w:t>
            </w:r>
          </w:p>
          <w:p w:rsidR="000C4554" w:rsidRPr="00BB3006" w:rsidRDefault="000C4554" w:rsidP="000C4554">
            <w:pPr>
              <w:spacing w:before="60" w:after="60"/>
            </w:pPr>
            <w:r>
              <w:t>A Community health needs assessment shall contain: A description of the health status and health problems most meaningful for the community in the data groupings designated by the Department in the IPLAN Data System. [Section 600.400(a)(2)(C)] The assessment shall, at a minimum, include an analysis of data contained in the IPLAN Data System provided by the Department for assessment purposes. [Section 600.400(a)(1)(B)] Community health indicators contained in the IPLAN Data System provided by the Department for assessment purposes or a similar, equally comprehensive data system developed by the local health department shall be utilized to structure the minimal content of the assessment. A local health department may use in its assessment such additional data available, describing the health of its population including natalitiy, mortality morbidity and risk factors for illness in its jurisdiction. [Section 600.410(a</w:t>
            </w:r>
            <w:r w:rsidR="000A153E">
              <w:t>) (</w:t>
            </w:r>
            <w:r>
              <w:t>2)]. IPLAN Data System means a data base developed by the Department that contains the required data sets to measure community health</w:t>
            </w:r>
          </w:p>
        </w:tc>
        <w:tc>
          <w:tcPr>
            <w:tcW w:w="630" w:type="dxa"/>
          </w:tcPr>
          <w:p w:rsidR="00AE3F54" w:rsidRPr="00BB3006" w:rsidRDefault="00AE3F54"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lastRenderedPageBreak/>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810" w:type="dxa"/>
          </w:tcPr>
          <w:p w:rsidR="00AE3F54" w:rsidRPr="00BB3006" w:rsidRDefault="00AE3F54"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AE3F54" w:rsidRPr="00BB3006" w:rsidRDefault="003D589F" w:rsidP="00C412E0">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Phase 3 - CHSA</w:t>
            </w:r>
          </w:p>
        </w:tc>
        <w:tc>
          <w:tcPr>
            <w:cnfStyle w:val="000100000000" w:firstRow="0" w:lastRow="0" w:firstColumn="0" w:lastColumn="1" w:oddVBand="0" w:evenVBand="0" w:oddHBand="0" w:evenHBand="0" w:firstRowFirstColumn="0" w:firstRowLastColumn="0" w:lastRowFirstColumn="0" w:lastRowLastColumn="0"/>
            <w:tcW w:w="2070" w:type="dxa"/>
          </w:tcPr>
          <w:p w:rsidR="003D589F" w:rsidRDefault="003D589F" w:rsidP="00C412E0">
            <w:pPr>
              <w:spacing w:before="60" w:after="60"/>
              <w:rPr>
                <w:rFonts w:cs="Arial"/>
                <w:b w:val="0"/>
              </w:rPr>
            </w:pPr>
            <w:r>
              <w:rPr>
                <w:rFonts w:cs="Arial"/>
                <w:b w:val="0"/>
              </w:rPr>
              <w:t xml:space="preserve">MAPP Collaborative &amp; </w:t>
            </w:r>
          </w:p>
          <w:p w:rsidR="00AE3F54" w:rsidRPr="00BB3006" w:rsidRDefault="009C3A67" w:rsidP="00C412E0">
            <w:pPr>
              <w:spacing w:before="60" w:after="60"/>
              <w:rPr>
                <w:rFonts w:cs="Arial"/>
                <w:b w:val="0"/>
              </w:rPr>
            </w:pPr>
            <w:r w:rsidRPr="00BB3006">
              <w:rPr>
                <w:rFonts w:cs="Arial"/>
                <w:b w:val="0"/>
              </w:rPr>
              <w:t>Individual Hospitals</w:t>
            </w:r>
          </w:p>
        </w:tc>
      </w:tr>
      <w:tr w:rsidR="003D589F" w:rsidRPr="00BB3006" w:rsidTr="005A3391">
        <w:tc>
          <w:tcPr>
            <w:cnfStyle w:val="001000000000" w:firstRow="0" w:lastRow="0" w:firstColumn="1" w:lastColumn="0" w:oddVBand="0" w:evenVBand="0" w:oddHBand="0" w:evenHBand="0" w:firstRowFirstColumn="0" w:firstRowLastColumn="0" w:lastRowFirstColumn="0" w:lastRowLastColumn="0"/>
            <w:tcW w:w="3708" w:type="dxa"/>
            <w:gridSpan w:val="2"/>
          </w:tcPr>
          <w:p w:rsidR="003D589F" w:rsidRPr="00BB3006" w:rsidRDefault="003D589F" w:rsidP="00C412E0">
            <w:pPr>
              <w:spacing w:before="60" w:after="60"/>
              <w:rPr>
                <w:rFonts w:cs="Arial"/>
                <w:b w:val="0"/>
              </w:rPr>
            </w:pPr>
            <w:r w:rsidRPr="00BB3006">
              <w:rPr>
                <w:rFonts w:cs="Arial"/>
                <w:b w:val="0"/>
              </w:rPr>
              <w:lastRenderedPageBreak/>
              <w:t xml:space="preserve">Identify priority populations in the community (the historically underserved and most vulnerable) such </w:t>
            </w:r>
            <w:r w:rsidR="000A153E" w:rsidRPr="00BB3006">
              <w:rPr>
                <w:rFonts w:cs="Arial"/>
                <w:b w:val="0"/>
              </w:rPr>
              <w:t>as</w:t>
            </w:r>
            <w:r w:rsidRPr="00BB3006">
              <w:rPr>
                <w:rFonts w:cs="Arial"/>
                <w:b w:val="0"/>
              </w:rPr>
              <w:t xml:space="preserve"> undocumented, refugees, homeless, migrants, </w:t>
            </w:r>
            <w:r w:rsidR="000A153E" w:rsidRPr="00BB3006">
              <w:rPr>
                <w:rFonts w:cs="Arial"/>
                <w:b w:val="0"/>
              </w:rPr>
              <w:t>and uninsured</w:t>
            </w:r>
            <w:r w:rsidRPr="00BB3006">
              <w:rPr>
                <w:rFonts w:cs="Arial"/>
                <w:b w:val="0"/>
              </w:rPr>
              <w:t xml:space="preserve"> or underinsured.</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3D589F" w:rsidRPr="00BB3006" w:rsidRDefault="003D589F" w:rsidP="000C4554">
            <w:pPr>
              <w:spacing w:before="60" w:after="60"/>
            </w:pPr>
            <w:r w:rsidRPr="000C4554">
              <w:t>A Community health needs assessment shall contain: a statement of purpose of the community health needs assessment that includes a description of how the assessment will be used to improve health in the community</w:t>
            </w:r>
          </w:p>
        </w:tc>
        <w:tc>
          <w:tcPr>
            <w:tcW w:w="630" w:type="dxa"/>
          </w:tcPr>
          <w:p w:rsidR="003D589F" w:rsidRPr="00BB3006" w:rsidRDefault="003D589F"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810" w:type="dxa"/>
          </w:tcPr>
          <w:p w:rsidR="003D589F" w:rsidRPr="00BB3006" w:rsidRDefault="003D589F"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3D589F" w:rsidRPr="00BB5CDA" w:rsidRDefault="003D589F" w:rsidP="003D589F">
            <w:pPr>
              <w:cnfStyle w:val="000000000000" w:firstRow="0" w:lastRow="0" w:firstColumn="0" w:lastColumn="0" w:oddVBand="0" w:evenVBand="0" w:oddHBand="0" w:evenHBand="0" w:firstRowFirstColumn="0" w:firstRowLastColumn="0" w:lastRowFirstColumn="0" w:lastRowLastColumn="0"/>
            </w:pPr>
            <w:r w:rsidRPr="00BB5CDA">
              <w:t>Phase 3 – CHSA</w:t>
            </w:r>
          </w:p>
        </w:tc>
        <w:tc>
          <w:tcPr>
            <w:cnfStyle w:val="000100000000" w:firstRow="0" w:lastRow="0" w:firstColumn="0" w:lastColumn="1" w:oddVBand="0" w:evenVBand="0" w:oddHBand="0" w:evenHBand="0" w:firstRowFirstColumn="0" w:firstRowLastColumn="0" w:lastRowFirstColumn="0" w:lastRowLastColumn="0"/>
            <w:tcW w:w="2070" w:type="dxa"/>
          </w:tcPr>
          <w:p w:rsidR="003D589F" w:rsidRDefault="003D589F" w:rsidP="003D589F">
            <w:r w:rsidRPr="00BB5CDA">
              <w:t>MAPP Collaborative</w:t>
            </w:r>
          </w:p>
        </w:tc>
      </w:tr>
      <w:tr w:rsidR="00AE3F54" w:rsidRPr="00BB3006" w:rsidTr="005A339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tcPr>
          <w:p w:rsidR="00AE3F54" w:rsidRPr="00BB3006" w:rsidRDefault="00AE3F54" w:rsidP="00C412E0">
            <w:pPr>
              <w:spacing w:before="60" w:after="60"/>
              <w:rPr>
                <w:rFonts w:cs="Arial"/>
                <w:b w:val="0"/>
              </w:rPr>
            </w:pPr>
            <w:r w:rsidRPr="00BB3006">
              <w:rPr>
                <w:rFonts w:cs="Arial"/>
                <w:b w:val="0"/>
              </w:rPr>
              <w:t xml:space="preserve">Document a community asset list of </w:t>
            </w:r>
            <w:r w:rsidRPr="00BB3006">
              <w:rPr>
                <w:rFonts w:cs="Arial"/>
                <w:b w:val="0"/>
              </w:rPr>
              <w:lastRenderedPageBreak/>
              <w:t>existing systems to include but not limited to:</w:t>
            </w:r>
          </w:p>
          <w:p w:rsidR="00AE3F54" w:rsidRPr="00BB3006" w:rsidRDefault="00AE3F54" w:rsidP="006F3790">
            <w:pPr>
              <w:pStyle w:val="ListParagraph"/>
              <w:numPr>
                <w:ilvl w:val="0"/>
                <w:numId w:val="3"/>
              </w:numPr>
              <w:spacing w:before="60" w:after="60"/>
              <w:rPr>
                <w:rFonts w:cs="Arial"/>
                <w:b w:val="0"/>
              </w:rPr>
            </w:pPr>
            <w:r w:rsidRPr="00BB3006">
              <w:rPr>
                <w:rFonts w:cs="Arial"/>
                <w:b w:val="0"/>
              </w:rPr>
              <w:t>Health care and social service providers</w:t>
            </w:r>
          </w:p>
          <w:p w:rsidR="00AE3F54" w:rsidRPr="00BB3006" w:rsidRDefault="00AE3F54" w:rsidP="006F3790">
            <w:pPr>
              <w:pStyle w:val="ListParagraph"/>
              <w:numPr>
                <w:ilvl w:val="0"/>
                <w:numId w:val="3"/>
              </w:numPr>
              <w:spacing w:before="60" w:after="60"/>
              <w:rPr>
                <w:rFonts w:cs="Arial"/>
                <w:b w:val="0"/>
              </w:rPr>
            </w:pPr>
            <w:r w:rsidRPr="00BB3006">
              <w:rPr>
                <w:rFonts w:cs="Arial"/>
                <w:b w:val="0"/>
              </w:rPr>
              <w:t>Physical assets (parks, recreation areas)</w:t>
            </w:r>
          </w:p>
          <w:p w:rsidR="00AE3F54" w:rsidRPr="00BB3006" w:rsidRDefault="00AE3F54" w:rsidP="006F3790">
            <w:pPr>
              <w:pStyle w:val="ListParagraph"/>
              <w:numPr>
                <w:ilvl w:val="0"/>
                <w:numId w:val="3"/>
              </w:numPr>
              <w:spacing w:before="60" w:after="60"/>
              <w:rPr>
                <w:rFonts w:cs="Arial"/>
                <w:b w:val="0"/>
              </w:rPr>
            </w:pPr>
            <w:r w:rsidRPr="00BB3006">
              <w:rPr>
                <w:rFonts w:cs="Arial"/>
                <w:b w:val="0"/>
              </w:rPr>
              <w:t>Social organizations</w:t>
            </w:r>
          </w:p>
          <w:p w:rsidR="00AE3F54" w:rsidRPr="00BB3006" w:rsidRDefault="00AE3F54" w:rsidP="006F3790">
            <w:pPr>
              <w:pStyle w:val="ListParagraph"/>
              <w:numPr>
                <w:ilvl w:val="0"/>
                <w:numId w:val="3"/>
              </w:numPr>
              <w:spacing w:before="60" w:after="60"/>
              <w:rPr>
                <w:rFonts w:cs="Arial"/>
                <w:b w:val="0"/>
              </w:rPr>
            </w:pPr>
            <w:r w:rsidRPr="00BB3006">
              <w:rPr>
                <w:rFonts w:cs="Arial"/>
                <w:b w:val="0"/>
              </w:rPr>
              <w:t>Community based organizations</w:t>
            </w:r>
          </w:p>
          <w:p w:rsidR="00AE3F54" w:rsidRPr="00BB3006" w:rsidRDefault="00AE3F54" w:rsidP="006F3790">
            <w:pPr>
              <w:pStyle w:val="ListParagraph"/>
              <w:numPr>
                <w:ilvl w:val="0"/>
                <w:numId w:val="3"/>
              </w:numPr>
              <w:spacing w:before="60" w:after="60"/>
              <w:rPr>
                <w:rFonts w:cs="Arial"/>
                <w:b w:val="0"/>
              </w:rPr>
            </w:pPr>
            <w:r w:rsidRPr="00BB3006">
              <w:rPr>
                <w:rFonts w:cs="Arial"/>
                <w:b w:val="0"/>
              </w:rPr>
              <w:t>Arts and cultural-based services</w:t>
            </w:r>
          </w:p>
          <w:p w:rsidR="00AE3F54" w:rsidRPr="00BB3006" w:rsidRDefault="00AE3F54" w:rsidP="006F3790">
            <w:pPr>
              <w:pStyle w:val="ListParagraph"/>
              <w:numPr>
                <w:ilvl w:val="0"/>
                <w:numId w:val="3"/>
              </w:numPr>
              <w:spacing w:before="60" w:after="60"/>
              <w:rPr>
                <w:rFonts w:cs="Arial"/>
                <w:b w:val="0"/>
              </w:rPr>
            </w:pPr>
            <w:r w:rsidRPr="00BB3006">
              <w:rPr>
                <w:rFonts w:cs="Arial"/>
                <w:b w:val="0"/>
              </w:rPr>
              <w:t>Faith-based organizations</w:t>
            </w:r>
          </w:p>
          <w:p w:rsidR="00AE3F54" w:rsidRPr="00BB3006" w:rsidRDefault="00AE3F54" w:rsidP="006F3790">
            <w:pPr>
              <w:spacing w:before="60" w:after="60"/>
              <w:rPr>
                <w:rFonts w:cs="Arial"/>
                <w:b w:val="0"/>
              </w:rPr>
            </w:pPr>
            <w:r w:rsidRPr="00BB3006">
              <w:rPr>
                <w:rFonts w:cs="Arial"/>
                <w:b w:val="0"/>
              </w:rPr>
              <w:t>Note: the list should delineate the capacity of the existing community assets (e.g. what services exist for what population groups)</w:t>
            </w:r>
            <w:r w:rsidR="003D589F">
              <w:rPr>
                <w:rFonts w:cs="Arial"/>
                <w:b w:val="0"/>
              </w:rPr>
              <w:t xml:space="preserve">  </w:t>
            </w:r>
            <w:r w:rsidR="003D589F" w:rsidRPr="003D589F">
              <w:rPr>
                <w:rFonts w:cs="Arial"/>
                <w:b w:val="0"/>
              </w:rPr>
              <w:t>Attach community asset list</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AE3F54" w:rsidRPr="00BB3006" w:rsidRDefault="00AE3F54" w:rsidP="00C412E0">
            <w:pPr>
              <w:spacing w:before="60" w:after="60"/>
              <w:jc w:val="center"/>
              <w:rPr>
                <w:b w:val="0"/>
              </w:rPr>
            </w:pPr>
          </w:p>
        </w:tc>
        <w:tc>
          <w:tcPr>
            <w:tcW w:w="630" w:type="dxa"/>
          </w:tcPr>
          <w:p w:rsidR="00AE3F54" w:rsidRPr="00BB3006" w:rsidRDefault="00AE3F54" w:rsidP="00C412E0">
            <w:pPr>
              <w:spacing w:before="60" w:after="60"/>
              <w:jc w:val="center"/>
              <w:cnfStyle w:val="010000000000" w:firstRow="0" w:lastRow="1" w:firstColumn="0" w:lastColumn="0" w:oddVBand="0" w:evenVBand="0" w:oddHBand="0" w:evenHBand="0" w:firstRowFirstColumn="0" w:firstRowLastColumn="0" w:lastRowFirstColumn="0" w:lastRowLastColumn="0"/>
              <w:rPr>
                <w:b w:val="0"/>
              </w:rPr>
            </w:pPr>
            <w:r w:rsidRPr="00BB3006">
              <w:fldChar w:fldCharType="begin">
                <w:ffData>
                  <w:name w:val="Check1"/>
                  <w:enabled/>
                  <w:calcOnExit w:val="0"/>
                  <w:checkBox>
                    <w:sizeAuto/>
                    <w:default w:val="0"/>
                  </w:checkBox>
                </w:ffData>
              </w:fldChar>
            </w:r>
            <w:r w:rsidRPr="00BB3006">
              <w:rPr>
                <w:b w:val="0"/>
              </w:rPr>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810" w:type="dxa"/>
          </w:tcPr>
          <w:p w:rsidR="00AE3F54" w:rsidRPr="00BB3006" w:rsidRDefault="00AE3F54" w:rsidP="00C412E0">
            <w:pPr>
              <w:spacing w:before="60" w:after="60"/>
              <w:jc w:val="center"/>
              <w:rPr>
                <w:b w:val="0"/>
              </w:rPr>
            </w:pPr>
            <w:r w:rsidRPr="00BB3006">
              <w:fldChar w:fldCharType="begin">
                <w:ffData>
                  <w:name w:val="Check2"/>
                  <w:enabled/>
                  <w:calcOnExit w:val="0"/>
                  <w:checkBox>
                    <w:sizeAuto/>
                    <w:default w:val="0"/>
                  </w:checkBox>
                </w:ffData>
              </w:fldChar>
            </w:r>
            <w:r w:rsidRPr="00BB3006">
              <w:rPr>
                <w:b w:val="0"/>
              </w:rPr>
              <w:instrText xml:space="preserve"> FORMCHECKBOX </w:instrText>
            </w:r>
            <w:r w:rsidRPr="00BB3006">
              <w:fldChar w:fldCharType="end"/>
            </w:r>
          </w:p>
        </w:tc>
        <w:tc>
          <w:tcPr>
            <w:tcW w:w="1440" w:type="dxa"/>
          </w:tcPr>
          <w:p w:rsidR="00AE3F54" w:rsidRDefault="003D589F" w:rsidP="00C412E0">
            <w:pPr>
              <w:spacing w:before="60" w:after="60"/>
              <w:cnfStyle w:val="010000000000" w:firstRow="0" w:lastRow="1" w:firstColumn="0" w:lastColumn="0" w:oddVBand="0" w:evenVBand="0" w:oddHBand="0" w:evenHBand="0" w:firstRowFirstColumn="0" w:firstRowLastColumn="0" w:lastRowFirstColumn="0" w:lastRowLastColumn="0"/>
              <w:rPr>
                <w:rFonts w:cs="Arial"/>
                <w:b w:val="0"/>
              </w:rPr>
            </w:pPr>
            <w:r>
              <w:rPr>
                <w:rFonts w:cs="Arial"/>
                <w:b w:val="0"/>
              </w:rPr>
              <w:t xml:space="preserve">Phase 3 </w:t>
            </w:r>
          </w:p>
          <w:p w:rsidR="003D589F" w:rsidRPr="00BB3006" w:rsidRDefault="003D589F" w:rsidP="00C412E0">
            <w:pPr>
              <w:spacing w:before="60" w:after="60"/>
              <w:cnfStyle w:val="010000000000" w:firstRow="0" w:lastRow="1" w:firstColumn="0" w:lastColumn="0" w:oddVBand="0" w:evenVBand="0" w:oddHBand="0" w:evenHBand="0" w:firstRowFirstColumn="0" w:firstRowLastColumn="0" w:lastRowFirstColumn="0" w:lastRowLastColumn="0"/>
              <w:rPr>
                <w:rFonts w:cs="Arial"/>
                <w:b w:val="0"/>
              </w:rPr>
            </w:pPr>
            <w:r>
              <w:rPr>
                <w:rFonts w:cs="Arial"/>
                <w:b w:val="0"/>
              </w:rPr>
              <w:lastRenderedPageBreak/>
              <w:t>CHSA &amp; CTSA</w:t>
            </w:r>
          </w:p>
        </w:tc>
        <w:tc>
          <w:tcPr>
            <w:cnfStyle w:val="000100000000" w:firstRow="0" w:lastRow="0" w:firstColumn="0" w:lastColumn="1" w:oddVBand="0" w:evenVBand="0" w:oddHBand="0" w:evenHBand="0" w:firstRowFirstColumn="0" w:firstRowLastColumn="0" w:lastRowFirstColumn="0" w:lastRowLastColumn="0"/>
            <w:tcW w:w="2070" w:type="dxa"/>
          </w:tcPr>
          <w:p w:rsidR="00AE3F54" w:rsidRPr="00BB3006" w:rsidRDefault="003D589F" w:rsidP="00C412E0">
            <w:pPr>
              <w:spacing w:before="60" w:after="60"/>
              <w:rPr>
                <w:rFonts w:cs="Arial"/>
                <w:b w:val="0"/>
              </w:rPr>
            </w:pPr>
            <w:r>
              <w:rPr>
                <w:rFonts w:cs="Arial"/>
                <w:b w:val="0"/>
              </w:rPr>
              <w:lastRenderedPageBreak/>
              <w:t>MAPP Collaborative</w:t>
            </w:r>
          </w:p>
        </w:tc>
      </w:tr>
    </w:tbl>
    <w:p w:rsidR="003D589F" w:rsidRDefault="003D589F" w:rsidP="00163DAB">
      <w:pPr>
        <w:pStyle w:val="Heading1"/>
        <w:spacing w:after="480"/>
        <w:jc w:val="center"/>
        <w:rPr>
          <w:color w:val="0070C0"/>
        </w:rPr>
      </w:pPr>
    </w:p>
    <w:p w:rsidR="003D589F" w:rsidRDefault="003D589F">
      <w:pPr>
        <w:rPr>
          <w:rFonts w:asciiTheme="majorHAnsi" w:eastAsiaTheme="majorEastAsia" w:hAnsiTheme="majorHAnsi" w:cstheme="majorBidi"/>
          <w:b/>
          <w:bCs/>
          <w:color w:val="0070C0"/>
          <w:sz w:val="28"/>
          <w:szCs w:val="28"/>
          <w:lang w:eastAsia="ja-JP"/>
        </w:rPr>
      </w:pPr>
      <w:r>
        <w:rPr>
          <w:color w:val="0070C0"/>
        </w:rPr>
        <w:br w:type="page"/>
      </w:r>
    </w:p>
    <w:p w:rsidR="00163DAB" w:rsidRPr="00AE3F54" w:rsidRDefault="00163DAB" w:rsidP="00163DAB">
      <w:pPr>
        <w:pStyle w:val="Heading1"/>
        <w:spacing w:after="480"/>
        <w:jc w:val="center"/>
        <w:rPr>
          <w:color w:val="0070C0"/>
        </w:rPr>
      </w:pPr>
      <w:r w:rsidRPr="00AE3F54">
        <w:rPr>
          <w:color w:val="0070C0"/>
        </w:rPr>
        <w:lastRenderedPageBreak/>
        <w:t>Community Health Needs Assessment</w:t>
      </w:r>
      <w:r w:rsidRPr="00AE3F54">
        <w:rPr>
          <w:b w:val="0"/>
          <w:color w:val="0070C0"/>
        </w:rPr>
        <w:t xml:space="preserve"> Checklist</w:t>
      </w:r>
    </w:p>
    <w:tbl>
      <w:tblPr>
        <w:tblStyle w:val="LightList-Accent1"/>
        <w:tblW w:w="13788" w:type="dxa"/>
        <w:tblLayout w:type="fixed"/>
        <w:tblLook w:val="01E0" w:firstRow="1" w:lastRow="1" w:firstColumn="1" w:lastColumn="1" w:noHBand="0" w:noVBand="0"/>
      </w:tblPr>
      <w:tblGrid>
        <w:gridCol w:w="707"/>
        <w:gridCol w:w="3001"/>
        <w:gridCol w:w="450"/>
        <w:gridCol w:w="4590"/>
        <w:gridCol w:w="720"/>
        <w:gridCol w:w="720"/>
        <w:gridCol w:w="1440"/>
        <w:gridCol w:w="2160"/>
      </w:tblGrid>
      <w:tr w:rsidR="00BE779B" w:rsidRPr="0025091D" w:rsidTr="005A3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BE779B" w:rsidRDefault="00BE779B" w:rsidP="002716B1">
            <w:pPr>
              <w:spacing w:before="60" w:after="6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3451" w:type="dxa"/>
            <w:gridSpan w:val="2"/>
          </w:tcPr>
          <w:p w:rsidR="00BE779B" w:rsidRDefault="00BE779B" w:rsidP="002716B1">
            <w:pPr>
              <w:spacing w:before="60" w:after="6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9630" w:type="dxa"/>
            <w:gridSpan w:val="5"/>
          </w:tcPr>
          <w:p w:rsidR="00BE779B" w:rsidRPr="0025091D" w:rsidRDefault="00BE779B" w:rsidP="002716B1">
            <w:pPr>
              <w:spacing w:before="60" w:after="60"/>
              <w:rPr>
                <w:rFonts w:ascii="Arial" w:hAnsi="Arial" w:cs="Arial"/>
              </w:rPr>
            </w:pPr>
            <w:r>
              <w:rPr>
                <w:rFonts w:ascii="Arial" w:hAnsi="Arial" w:cs="Arial"/>
              </w:rPr>
              <w:t xml:space="preserve">Step 3: Engaging the Community   </w:t>
            </w:r>
          </w:p>
        </w:tc>
      </w:tr>
      <w:tr w:rsidR="007F2C3D" w:rsidRPr="00070340" w:rsidTr="005A3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tcPr>
          <w:p w:rsidR="007F2C3D" w:rsidRPr="00070340" w:rsidRDefault="007F2C3D" w:rsidP="007F2C3D">
            <w:r w:rsidRPr="00070340">
              <w:t>IRS Checklist Items</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7F2C3D" w:rsidRPr="00070340" w:rsidRDefault="007F2C3D" w:rsidP="007F2C3D">
            <w:pPr>
              <w:rPr>
                <w:b/>
              </w:rPr>
            </w:pPr>
            <w:r w:rsidRPr="00070340">
              <w:rPr>
                <w:b/>
              </w:rPr>
              <w:t>IPLAN Checklist Items</w:t>
            </w:r>
          </w:p>
        </w:tc>
        <w:tc>
          <w:tcPr>
            <w:tcW w:w="720" w:type="dxa"/>
          </w:tcPr>
          <w:p w:rsidR="007F2C3D" w:rsidRPr="00070340" w:rsidRDefault="007F2C3D" w:rsidP="007F2C3D">
            <w:pPr>
              <w:cnfStyle w:val="000000100000" w:firstRow="0" w:lastRow="0" w:firstColumn="0" w:lastColumn="0" w:oddVBand="0" w:evenVBand="0" w:oddHBand="1" w:evenHBand="0" w:firstRowFirstColumn="0" w:firstRowLastColumn="0" w:lastRowFirstColumn="0" w:lastRowLastColumn="0"/>
              <w:rPr>
                <w:b/>
              </w:rPr>
            </w:pPr>
            <w:r w:rsidRPr="00070340">
              <w:rPr>
                <w:b/>
              </w:rPr>
              <w:t>Yes</w:t>
            </w:r>
          </w:p>
        </w:tc>
        <w:tc>
          <w:tcPr>
            <w:cnfStyle w:val="000010000000" w:firstRow="0" w:lastRow="0" w:firstColumn="0" w:lastColumn="0" w:oddVBand="1" w:evenVBand="0" w:oddHBand="0" w:evenHBand="0" w:firstRowFirstColumn="0" w:firstRowLastColumn="0" w:lastRowFirstColumn="0" w:lastRowLastColumn="0"/>
            <w:tcW w:w="720" w:type="dxa"/>
          </w:tcPr>
          <w:p w:rsidR="007F2C3D" w:rsidRPr="00070340" w:rsidRDefault="007F2C3D" w:rsidP="007F2C3D">
            <w:pPr>
              <w:rPr>
                <w:b/>
              </w:rPr>
            </w:pPr>
            <w:r w:rsidRPr="00070340">
              <w:rPr>
                <w:b/>
              </w:rPr>
              <w:t>No</w:t>
            </w:r>
          </w:p>
        </w:tc>
        <w:tc>
          <w:tcPr>
            <w:tcW w:w="1440" w:type="dxa"/>
          </w:tcPr>
          <w:p w:rsidR="007F2C3D" w:rsidRPr="00070340" w:rsidRDefault="007F2C3D" w:rsidP="007F2C3D">
            <w:pPr>
              <w:cnfStyle w:val="000000100000" w:firstRow="0" w:lastRow="0" w:firstColumn="0" w:lastColumn="0" w:oddVBand="0" w:evenVBand="0" w:oddHBand="1" w:evenHBand="0" w:firstRowFirstColumn="0" w:firstRowLastColumn="0" w:lastRowFirstColumn="0" w:lastRowLastColumn="0"/>
              <w:rPr>
                <w:b/>
              </w:rPr>
            </w:pPr>
            <w:r w:rsidRPr="00070340">
              <w:rPr>
                <w:b/>
              </w:rPr>
              <w:t>MAPP Phases</w:t>
            </w:r>
          </w:p>
        </w:tc>
        <w:tc>
          <w:tcPr>
            <w:cnfStyle w:val="000100000000" w:firstRow="0" w:lastRow="0" w:firstColumn="0" w:lastColumn="1" w:oddVBand="0" w:evenVBand="0" w:oddHBand="0" w:evenHBand="0" w:firstRowFirstColumn="0" w:firstRowLastColumn="0" w:lastRowFirstColumn="0" w:lastRowLastColumn="0"/>
            <w:tcW w:w="2160" w:type="dxa"/>
          </w:tcPr>
          <w:p w:rsidR="007F2C3D" w:rsidRPr="00070340" w:rsidRDefault="007F2C3D" w:rsidP="007F2C3D">
            <w:r w:rsidRPr="00070340">
              <w:t>Responsible Parties</w:t>
            </w:r>
          </w:p>
        </w:tc>
      </w:tr>
      <w:tr w:rsidR="00BE779B" w:rsidRPr="00BB3006" w:rsidTr="005A3391">
        <w:tc>
          <w:tcPr>
            <w:cnfStyle w:val="001000000000" w:firstRow="0" w:lastRow="0" w:firstColumn="1" w:lastColumn="0" w:oddVBand="0" w:evenVBand="0" w:oddHBand="0" w:evenHBand="0" w:firstRowFirstColumn="0" w:firstRowLastColumn="0" w:lastRowFirstColumn="0" w:lastRowLastColumn="0"/>
            <w:tcW w:w="3708" w:type="dxa"/>
            <w:gridSpan w:val="2"/>
          </w:tcPr>
          <w:p w:rsidR="00BE779B" w:rsidRPr="00BB3006" w:rsidRDefault="00BE779B" w:rsidP="00C412E0">
            <w:pPr>
              <w:spacing w:before="60" w:after="60"/>
              <w:rPr>
                <w:rFonts w:cs="Arial"/>
                <w:b w:val="0"/>
              </w:rPr>
            </w:pPr>
            <w:r w:rsidRPr="00BB3006">
              <w:rPr>
                <w:rFonts w:cs="Arial"/>
                <w:b w:val="0"/>
              </w:rPr>
              <w:t xml:space="preserve">Ask individuals who are representative of the population to join the steering committee. Steering committee members should include community stakeholders with the broad interests of the community and those with special knowledge or expertise.  Representation is suggested, but not limited to, the following sectors: </w:t>
            </w:r>
          </w:p>
          <w:p w:rsidR="00BE779B" w:rsidRPr="00BB3006" w:rsidRDefault="00BE779B" w:rsidP="00C412E0">
            <w:pPr>
              <w:pStyle w:val="ListParagraph"/>
              <w:numPr>
                <w:ilvl w:val="0"/>
                <w:numId w:val="4"/>
              </w:numPr>
              <w:spacing w:before="60" w:after="60"/>
              <w:rPr>
                <w:rFonts w:cs="Arial"/>
                <w:b w:val="0"/>
              </w:rPr>
            </w:pPr>
            <w:r w:rsidRPr="00BB3006">
              <w:rPr>
                <w:rFonts w:cs="Arial"/>
                <w:b w:val="0"/>
              </w:rPr>
              <w:t>Health care providers from both the hospital and greater community</w:t>
            </w:r>
          </w:p>
          <w:p w:rsidR="00BE779B" w:rsidRPr="00BB3006" w:rsidRDefault="00BE779B" w:rsidP="00C412E0">
            <w:pPr>
              <w:pStyle w:val="ListParagraph"/>
              <w:numPr>
                <w:ilvl w:val="0"/>
                <w:numId w:val="4"/>
              </w:numPr>
              <w:spacing w:before="60" w:after="60"/>
              <w:rPr>
                <w:rFonts w:cs="Arial"/>
                <w:b w:val="0"/>
              </w:rPr>
            </w:pPr>
            <w:r w:rsidRPr="00BB3006">
              <w:rPr>
                <w:rFonts w:cs="Arial"/>
                <w:b w:val="0"/>
              </w:rPr>
              <w:t>Providers and organizations working with special populations (e.g. medically underserved, low income, minority groups, homeless, immigrants)</w:t>
            </w:r>
          </w:p>
          <w:p w:rsidR="00BE779B" w:rsidRPr="00BB3006" w:rsidRDefault="00BE779B" w:rsidP="00C412E0">
            <w:pPr>
              <w:pStyle w:val="ListParagraph"/>
              <w:numPr>
                <w:ilvl w:val="0"/>
                <w:numId w:val="4"/>
              </w:numPr>
              <w:spacing w:before="60" w:after="60"/>
              <w:rPr>
                <w:rFonts w:cs="Arial"/>
                <w:b w:val="0"/>
              </w:rPr>
            </w:pPr>
            <w:r w:rsidRPr="00BB3006">
              <w:rPr>
                <w:rFonts w:cs="Arial"/>
                <w:b w:val="0"/>
              </w:rPr>
              <w:t>Leaders or representatives of populations with chronic diseases</w:t>
            </w:r>
          </w:p>
          <w:p w:rsidR="00BE779B" w:rsidRPr="00BB3006" w:rsidRDefault="00BE779B" w:rsidP="00C412E0">
            <w:pPr>
              <w:pStyle w:val="ListParagraph"/>
              <w:numPr>
                <w:ilvl w:val="0"/>
                <w:numId w:val="4"/>
              </w:numPr>
              <w:spacing w:before="60" w:after="60"/>
              <w:rPr>
                <w:rFonts w:cs="Arial"/>
                <w:b w:val="0"/>
              </w:rPr>
            </w:pPr>
            <w:r w:rsidRPr="00BB3006">
              <w:rPr>
                <w:rFonts w:cs="Arial"/>
                <w:b w:val="0"/>
              </w:rPr>
              <w:t>Health care consumer advocates</w:t>
            </w:r>
          </w:p>
          <w:p w:rsidR="00BE779B" w:rsidRPr="00BB3006" w:rsidRDefault="00BE779B" w:rsidP="00C412E0">
            <w:pPr>
              <w:pStyle w:val="ListParagraph"/>
              <w:numPr>
                <w:ilvl w:val="0"/>
                <w:numId w:val="4"/>
              </w:numPr>
              <w:spacing w:before="60" w:after="60"/>
              <w:rPr>
                <w:rFonts w:cs="Arial"/>
                <w:b w:val="0"/>
              </w:rPr>
            </w:pPr>
            <w:r w:rsidRPr="00BB3006">
              <w:rPr>
                <w:rFonts w:cs="Arial"/>
                <w:b w:val="0"/>
              </w:rPr>
              <w:lastRenderedPageBreak/>
              <w:t>Academic experts</w:t>
            </w:r>
          </w:p>
          <w:p w:rsidR="00BE779B" w:rsidRPr="00BB3006" w:rsidRDefault="00BE779B" w:rsidP="00C412E0">
            <w:pPr>
              <w:pStyle w:val="ListParagraph"/>
              <w:numPr>
                <w:ilvl w:val="0"/>
                <w:numId w:val="4"/>
              </w:numPr>
              <w:spacing w:before="60" w:after="60"/>
              <w:rPr>
                <w:rFonts w:cs="Arial"/>
                <w:b w:val="0"/>
              </w:rPr>
            </w:pPr>
            <w:r w:rsidRPr="00BB3006">
              <w:rPr>
                <w:rFonts w:cs="Arial"/>
                <w:b w:val="0"/>
              </w:rPr>
              <w:t>Public health experts</w:t>
            </w:r>
          </w:p>
          <w:p w:rsidR="00BE779B" w:rsidRPr="00BB3006" w:rsidRDefault="00BE779B" w:rsidP="00C412E0">
            <w:pPr>
              <w:pStyle w:val="ListParagraph"/>
              <w:numPr>
                <w:ilvl w:val="0"/>
                <w:numId w:val="4"/>
              </w:numPr>
              <w:spacing w:before="60" w:after="60"/>
              <w:rPr>
                <w:rFonts w:cs="Arial"/>
                <w:b w:val="0"/>
              </w:rPr>
            </w:pPr>
            <w:r w:rsidRPr="00BB3006">
              <w:rPr>
                <w:rFonts w:cs="Arial"/>
                <w:b w:val="0"/>
              </w:rPr>
              <w:t>Community leaders</w:t>
            </w:r>
          </w:p>
          <w:p w:rsidR="00BE779B" w:rsidRPr="00BB3006" w:rsidRDefault="00BE779B" w:rsidP="00C412E0">
            <w:pPr>
              <w:pStyle w:val="ListParagraph"/>
              <w:numPr>
                <w:ilvl w:val="0"/>
                <w:numId w:val="4"/>
              </w:numPr>
              <w:spacing w:before="60" w:after="60"/>
              <w:rPr>
                <w:rFonts w:cs="Arial"/>
                <w:b w:val="0"/>
              </w:rPr>
            </w:pPr>
            <w:r w:rsidRPr="00BB3006">
              <w:rPr>
                <w:rFonts w:cs="Arial"/>
                <w:b w:val="0"/>
              </w:rPr>
              <w:t>Community benefit organizations</w:t>
            </w:r>
          </w:p>
          <w:p w:rsidR="00BE779B" w:rsidRPr="00BB3006" w:rsidRDefault="00BE779B" w:rsidP="00C412E0">
            <w:pPr>
              <w:pStyle w:val="ListParagraph"/>
              <w:numPr>
                <w:ilvl w:val="0"/>
                <w:numId w:val="4"/>
              </w:numPr>
              <w:spacing w:before="60" w:after="60"/>
              <w:rPr>
                <w:rFonts w:cs="Arial"/>
                <w:b w:val="0"/>
              </w:rPr>
            </w:pPr>
            <w:r w:rsidRPr="00BB3006">
              <w:rPr>
                <w:rFonts w:cs="Arial"/>
                <w:b w:val="0"/>
              </w:rPr>
              <w:t>Faith based groups</w:t>
            </w:r>
          </w:p>
          <w:p w:rsidR="00BE779B" w:rsidRPr="00BB3006" w:rsidRDefault="00BE779B" w:rsidP="00C412E0">
            <w:pPr>
              <w:pStyle w:val="ListParagraph"/>
              <w:numPr>
                <w:ilvl w:val="0"/>
                <w:numId w:val="4"/>
              </w:numPr>
              <w:spacing w:before="60" w:after="60"/>
              <w:rPr>
                <w:rFonts w:cs="Arial"/>
                <w:b w:val="0"/>
              </w:rPr>
            </w:pPr>
            <w:r w:rsidRPr="00BB3006">
              <w:rPr>
                <w:rFonts w:cs="Arial"/>
                <w:b w:val="0"/>
              </w:rPr>
              <w:t>Local government officials</w:t>
            </w:r>
          </w:p>
          <w:p w:rsidR="00BE779B" w:rsidRPr="00BB3006" w:rsidRDefault="00BE779B" w:rsidP="00C412E0">
            <w:pPr>
              <w:pStyle w:val="ListParagraph"/>
              <w:numPr>
                <w:ilvl w:val="0"/>
                <w:numId w:val="4"/>
              </w:numPr>
              <w:spacing w:before="60" w:after="60"/>
              <w:rPr>
                <w:rFonts w:cs="Arial"/>
                <w:b w:val="0"/>
              </w:rPr>
            </w:pPr>
            <w:r w:rsidRPr="00BB3006">
              <w:rPr>
                <w:rFonts w:cs="Arial"/>
                <w:b w:val="0"/>
              </w:rPr>
              <w:t>School board representatives</w:t>
            </w:r>
          </w:p>
          <w:p w:rsidR="00BE779B" w:rsidRPr="00BB3006" w:rsidRDefault="00BE779B" w:rsidP="00C412E0">
            <w:pPr>
              <w:pStyle w:val="ListParagraph"/>
              <w:numPr>
                <w:ilvl w:val="0"/>
                <w:numId w:val="4"/>
              </w:numPr>
              <w:spacing w:before="60" w:after="60"/>
              <w:rPr>
                <w:rFonts w:cs="Arial"/>
                <w:b w:val="0"/>
              </w:rPr>
            </w:pPr>
            <w:r w:rsidRPr="00BB3006">
              <w:rPr>
                <w:rFonts w:cs="Arial"/>
                <w:b w:val="0"/>
              </w:rPr>
              <w:t>Managed care and health insurance organizations</w:t>
            </w:r>
          </w:p>
          <w:p w:rsidR="00BE779B" w:rsidRPr="00BB3006" w:rsidRDefault="00BE779B" w:rsidP="00C412E0">
            <w:pPr>
              <w:pStyle w:val="ListParagraph"/>
              <w:numPr>
                <w:ilvl w:val="0"/>
                <w:numId w:val="4"/>
              </w:numPr>
              <w:spacing w:before="60" w:after="60"/>
              <w:rPr>
                <w:rFonts w:cs="Arial"/>
                <w:b w:val="0"/>
              </w:rPr>
            </w:pPr>
            <w:r w:rsidRPr="00BB3006">
              <w:rPr>
                <w:rFonts w:cs="Arial"/>
                <w:b w:val="0"/>
              </w:rPr>
              <w:t>Private businesses</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0C4554" w:rsidRDefault="000C4554" w:rsidP="000C4554">
            <w:pPr>
              <w:spacing w:before="60" w:after="60"/>
            </w:pPr>
            <w:r>
              <w:lastRenderedPageBreak/>
              <w:t>The process shall involve community participation in the identification of community health problems, priority-setting, and completion of the community health needs assessment and community health Plan (Part III). [Section 600.410(a)(1)] The assessment shall include community participation in the health needs assessment process in order to facilitate the identification of community health problems and the setting of priorities from among those health problems. [Section 600.400(a</w:t>
            </w:r>
            <w:r w:rsidR="000A153E">
              <w:t>) (</w:t>
            </w:r>
            <w:r>
              <w:t>1</w:t>
            </w:r>
            <w:r w:rsidR="000A153E">
              <w:t>) (</w:t>
            </w:r>
            <w:r>
              <w:t xml:space="preserve">C)]. Community Participation is defined </w:t>
            </w:r>
            <w:r w:rsidR="000A153E">
              <w:t>as</w:t>
            </w:r>
            <w:r>
              <w:t xml:space="preserve"> involvement by representatives of various community interests and groups. Examples of such interests or groups are ethnic and racial groups, the medical community, mental health and social service organizations, the cooperative extension service, schools, law enforcement organizations, voluntary organizations, the clergy, the business community, economic development agencies, unions, disabled persons and senior citizens.) [Section 600.110]</w:t>
            </w:r>
          </w:p>
          <w:p w:rsidR="000C4554" w:rsidRDefault="000C4554" w:rsidP="000C4554">
            <w:pPr>
              <w:spacing w:before="60" w:after="60"/>
            </w:pPr>
            <w:r>
              <w:t>a. Committee Members Names, Affiliations</w:t>
            </w:r>
          </w:p>
          <w:p w:rsidR="00BE779B" w:rsidRPr="00BB3006" w:rsidRDefault="000C4554" w:rsidP="000C4554">
            <w:pPr>
              <w:spacing w:before="60" w:after="60"/>
            </w:pPr>
            <w:r>
              <w:t xml:space="preserve">b. Description of Committee’s Process- A Community health needs assessment shall contain: A description </w:t>
            </w:r>
            <w:r>
              <w:lastRenderedPageBreak/>
              <w:t>of the community participation process, a list of community groups involved in the process. [Section 600.400(a)(2)(B)]</w:t>
            </w:r>
          </w:p>
        </w:tc>
        <w:tc>
          <w:tcPr>
            <w:tcW w:w="720" w:type="dxa"/>
          </w:tcPr>
          <w:p w:rsidR="00BE779B" w:rsidRPr="00BB3006" w:rsidRDefault="00BE779B"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lastRenderedPageBreak/>
              <w:fldChar w:fldCharType="begin">
                <w:ffData>
                  <w:name w:val="Check1"/>
                  <w:enabled/>
                  <w:calcOnExit w:val="0"/>
                  <w:checkBox>
                    <w:sizeAuto/>
                    <w:default w:val="0"/>
                    <w:checked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BE779B" w:rsidRPr="00BB3006" w:rsidRDefault="00BE779B"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BE779B" w:rsidRDefault="003D589F"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Phase 6 – Evaluation</w:t>
            </w:r>
          </w:p>
          <w:p w:rsidR="003D589F" w:rsidRPr="00BB3006" w:rsidRDefault="003D589F"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Phase 1 </w:t>
            </w:r>
          </w:p>
        </w:tc>
        <w:tc>
          <w:tcPr>
            <w:cnfStyle w:val="000100000000" w:firstRow="0" w:lastRow="0" w:firstColumn="0" w:lastColumn="1" w:oddVBand="0" w:evenVBand="0" w:oddHBand="0" w:evenHBand="0" w:firstRowFirstColumn="0" w:firstRowLastColumn="0" w:lastRowFirstColumn="0" w:lastRowLastColumn="0"/>
            <w:tcW w:w="2160" w:type="dxa"/>
          </w:tcPr>
          <w:p w:rsidR="00BE779B" w:rsidRPr="00BB3006" w:rsidRDefault="003D589F" w:rsidP="00C412E0">
            <w:pPr>
              <w:spacing w:before="60" w:after="60"/>
              <w:rPr>
                <w:rFonts w:cs="Arial"/>
                <w:b w:val="0"/>
              </w:rPr>
            </w:pPr>
            <w:r>
              <w:rPr>
                <w:rFonts w:cs="Arial"/>
                <w:b w:val="0"/>
              </w:rPr>
              <w:t>MAPP Collaborative</w:t>
            </w:r>
          </w:p>
        </w:tc>
      </w:tr>
      <w:tr w:rsidR="00CF7B25" w:rsidRPr="00BB3006" w:rsidTr="005A3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tcPr>
          <w:p w:rsidR="00CF7B25" w:rsidRPr="00BB3006" w:rsidRDefault="00CF7B25" w:rsidP="00CA2336">
            <w:pPr>
              <w:spacing w:before="60" w:after="60"/>
              <w:rPr>
                <w:rFonts w:cs="Arial"/>
                <w:b w:val="0"/>
              </w:rPr>
            </w:pPr>
            <w:r w:rsidRPr="00BB3006">
              <w:rPr>
                <w:rFonts w:cs="Arial"/>
                <w:b w:val="0"/>
              </w:rPr>
              <w:lastRenderedPageBreak/>
              <w:t xml:space="preserve">Invite potential members of the steering committee to an introductory meeting, where they are introduced to the CHNA planning team and identified public health or community partners. Potential members should be given the opportunity to ask questions about the process and the scope of their participation. </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CF7B25" w:rsidRPr="00BB3006" w:rsidRDefault="00CF7B25" w:rsidP="00C412E0">
            <w:pPr>
              <w:spacing w:before="60" w:after="60"/>
              <w:jc w:val="center"/>
            </w:pPr>
          </w:p>
        </w:tc>
        <w:tc>
          <w:tcPr>
            <w:tcW w:w="720" w:type="dxa"/>
          </w:tcPr>
          <w:p w:rsidR="00CF7B25" w:rsidRPr="00BB3006" w:rsidRDefault="00CF7B25"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CF7B25" w:rsidRPr="00BB3006" w:rsidRDefault="00CF7B25"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CF7B25" w:rsidRDefault="00CF7B25" w:rsidP="00CF7B25">
            <w:pPr>
              <w:cnfStyle w:val="000000100000" w:firstRow="0" w:lastRow="0" w:firstColumn="0" w:lastColumn="0" w:oddVBand="0" w:evenVBand="0" w:oddHBand="1" w:evenHBand="0" w:firstRowFirstColumn="0" w:firstRowLastColumn="0" w:lastRowFirstColumn="0" w:lastRowLastColumn="0"/>
            </w:pPr>
            <w:r w:rsidRPr="00153AE8">
              <w:t>Phase 6 – Evaluation</w:t>
            </w:r>
          </w:p>
          <w:p w:rsidR="00CF7B25" w:rsidRPr="00153AE8" w:rsidRDefault="00CF7B25" w:rsidP="00CF7B25">
            <w:pPr>
              <w:cnfStyle w:val="000000100000" w:firstRow="0" w:lastRow="0" w:firstColumn="0" w:lastColumn="0" w:oddVBand="0" w:evenVBand="0" w:oddHBand="1" w:evenHBand="0" w:firstRowFirstColumn="0" w:firstRowLastColumn="0" w:lastRowFirstColumn="0" w:lastRowLastColumn="0"/>
            </w:pPr>
            <w:r>
              <w:t>Phase 1</w:t>
            </w:r>
          </w:p>
        </w:tc>
        <w:tc>
          <w:tcPr>
            <w:cnfStyle w:val="000100000000" w:firstRow="0" w:lastRow="0" w:firstColumn="0" w:lastColumn="1" w:oddVBand="0" w:evenVBand="0" w:oddHBand="0" w:evenHBand="0" w:firstRowFirstColumn="0" w:firstRowLastColumn="0" w:lastRowFirstColumn="0" w:lastRowLastColumn="0"/>
            <w:tcW w:w="2160" w:type="dxa"/>
          </w:tcPr>
          <w:p w:rsidR="00CF7B25" w:rsidRPr="00153AE8" w:rsidRDefault="00CF7B25" w:rsidP="00CF7B25">
            <w:r>
              <w:t>MAPP Collaborative</w:t>
            </w:r>
          </w:p>
        </w:tc>
      </w:tr>
      <w:tr w:rsidR="00CF7B25" w:rsidRPr="00BB3006" w:rsidTr="005A3391">
        <w:tc>
          <w:tcPr>
            <w:cnfStyle w:val="001000000000" w:firstRow="0" w:lastRow="0" w:firstColumn="1" w:lastColumn="0" w:oddVBand="0" w:evenVBand="0" w:oddHBand="0" w:evenHBand="0" w:firstRowFirstColumn="0" w:firstRowLastColumn="0" w:lastRowFirstColumn="0" w:lastRowLastColumn="0"/>
            <w:tcW w:w="3708" w:type="dxa"/>
            <w:gridSpan w:val="2"/>
          </w:tcPr>
          <w:p w:rsidR="00CF7B25" w:rsidRPr="00BB3006" w:rsidRDefault="00CF7B25" w:rsidP="00CA2336">
            <w:pPr>
              <w:spacing w:before="60" w:after="60"/>
              <w:rPr>
                <w:rFonts w:cs="Arial"/>
                <w:b w:val="0"/>
              </w:rPr>
            </w:pPr>
            <w:r w:rsidRPr="00BB3006">
              <w:rPr>
                <w:rFonts w:cs="Arial"/>
                <w:b w:val="0"/>
              </w:rPr>
              <w:t>Give potential members a written list of activities, expectations, roles and responsibilities for their membership. Have each member sign a letter of commitment, thus forming the steering committee.</w:t>
            </w:r>
            <w:r>
              <w:rPr>
                <w:rFonts w:cs="Arial"/>
                <w:b w:val="0"/>
              </w:rPr>
              <w:t xml:space="preserve"> (Keep a file of all member contracts)</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CF7B25" w:rsidRPr="00BB3006" w:rsidRDefault="00CF7B25" w:rsidP="00C412E0">
            <w:pPr>
              <w:spacing w:before="60" w:after="60"/>
              <w:jc w:val="center"/>
            </w:pPr>
          </w:p>
        </w:tc>
        <w:tc>
          <w:tcPr>
            <w:tcW w:w="720" w:type="dxa"/>
          </w:tcPr>
          <w:p w:rsidR="00CF7B25" w:rsidRPr="00BB3006" w:rsidRDefault="00CF7B25"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CF7B25" w:rsidRPr="00BB3006" w:rsidRDefault="00CF7B25"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CF7B25" w:rsidRDefault="00CF7B25" w:rsidP="00CF7B25">
            <w:pPr>
              <w:cnfStyle w:val="000000000000" w:firstRow="0" w:lastRow="0" w:firstColumn="0" w:lastColumn="0" w:oddVBand="0" w:evenVBand="0" w:oddHBand="0" w:evenHBand="0" w:firstRowFirstColumn="0" w:firstRowLastColumn="0" w:lastRowFirstColumn="0" w:lastRowLastColumn="0"/>
            </w:pPr>
            <w:r w:rsidRPr="003076EB">
              <w:t>Phase 6 – Evaluation</w:t>
            </w:r>
          </w:p>
          <w:p w:rsidR="00CF7B25" w:rsidRPr="003076EB" w:rsidRDefault="00CF7B25" w:rsidP="00CF7B25">
            <w:pPr>
              <w:cnfStyle w:val="000000000000" w:firstRow="0" w:lastRow="0" w:firstColumn="0" w:lastColumn="0" w:oddVBand="0" w:evenVBand="0" w:oddHBand="0" w:evenHBand="0" w:firstRowFirstColumn="0" w:firstRowLastColumn="0" w:lastRowFirstColumn="0" w:lastRowLastColumn="0"/>
            </w:pPr>
            <w:r>
              <w:t>Phase 1</w:t>
            </w:r>
          </w:p>
        </w:tc>
        <w:tc>
          <w:tcPr>
            <w:cnfStyle w:val="000100000000" w:firstRow="0" w:lastRow="0" w:firstColumn="0" w:lastColumn="1" w:oddVBand="0" w:evenVBand="0" w:oddHBand="0" w:evenHBand="0" w:firstRowFirstColumn="0" w:firstRowLastColumn="0" w:lastRowFirstColumn="0" w:lastRowLastColumn="0"/>
            <w:tcW w:w="2160" w:type="dxa"/>
          </w:tcPr>
          <w:p w:rsidR="00CF7B25" w:rsidRPr="003076EB" w:rsidRDefault="00CF7B25" w:rsidP="00CF7B25">
            <w:r>
              <w:t>MAPP Collaborative</w:t>
            </w:r>
          </w:p>
        </w:tc>
      </w:tr>
      <w:tr w:rsidR="00BE779B" w:rsidRPr="00BB3006" w:rsidTr="005A339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tcPr>
          <w:p w:rsidR="00BE779B" w:rsidRPr="00BB3006" w:rsidRDefault="00BE779B" w:rsidP="00C412E0">
            <w:pPr>
              <w:spacing w:before="60" w:after="60"/>
              <w:rPr>
                <w:rFonts w:cs="Arial"/>
                <w:b w:val="0"/>
              </w:rPr>
            </w:pPr>
            <w:r w:rsidRPr="00BB3006">
              <w:rPr>
                <w:rFonts w:cs="Arial"/>
                <w:b w:val="0"/>
              </w:rPr>
              <w:t xml:space="preserve">Generate a matrix or list of steering </w:t>
            </w:r>
            <w:r w:rsidRPr="00BB3006">
              <w:rPr>
                <w:rFonts w:cs="Arial"/>
                <w:b w:val="0"/>
              </w:rPr>
              <w:lastRenderedPageBreak/>
              <w:t xml:space="preserve">committee names, titles, affiliations, and what sector each represents. Delineate relevant area of expertise if applicable. </w:t>
            </w:r>
            <w:r w:rsidR="00CF7B25">
              <w:rPr>
                <w:rFonts w:cs="Arial"/>
                <w:b w:val="0"/>
              </w:rPr>
              <w:t>(Attach list or matrix of the steering committee)</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BE779B" w:rsidRPr="00BB3006" w:rsidRDefault="00BE779B" w:rsidP="00C412E0">
            <w:pPr>
              <w:spacing w:before="60" w:after="60"/>
              <w:jc w:val="center"/>
              <w:rPr>
                <w:b w:val="0"/>
              </w:rPr>
            </w:pPr>
          </w:p>
        </w:tc>
        <w:tc>
          <w:tcPr>
            <w:tcW w:w="720" w:type="dxa"/>
          </w:tcPr>
          <w:p w:rsidR="00BE779B" w:rsidRPr="00BB3006" w:rsidRDefault="00BE779B" w:rsidP="00C412E0">
            <w:pPr>
              <w:spacing w:before="60" w:after="60"/>
              <w:jc w:val="center"/>
              <w:cnfStyle w:val="010000000000" w:firstRow="0" w:lastRow="1" w:firstColumn="0" w:lastColumn="0" w:oddVBand="0" w:evenVBand="0" w:oddHBand="0" w:evenHBand="0" w:firstRowFirstColumn="0" w:firstRowLastColumn="0" w:lastRowFirstColumn="0" w:lastRowLastColumn="0"/>
              <w:rPr>
                <w:b w:val="0"/>
              </w:rPr>
            </w:pPr>
            <w:r w:rsidRPr="00BB3006">
              <w:fldChar w:fldCharType="begin">
                <w:ffData>
                  <w:name w:val="Check1"/>
                  <w:enabled/>
                  <w:calcOnExit w:val="0"/>
                  <w:checkBox>
                    <w:sizeAuto/>
                    <w:default w:val="0"/>
                  </w:checkBox>
                </w:ffData>
              </w:fldChar>
            </w:r>
            <w:r w:rsidRPr="00BB3006">
              <w:rPr>
                <w:b w:val="0"/>
              </w:rPr>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BE779B" w:rsidRPr="00BB3006" w:rsidRDefault="00BE779B" w:rsidP="00C412E0">
            <w:pPr>
              <w:spacing w:before="60" w:after="60"/>
              <w:jc w:val="center"/>
              <w:rPr>
                <w:b w:val="0"/>
              </w:rPr>
            </w:pPr>
            <w:r w:rsidRPr="00BB3006">
              <w:fldChar w:fldCharType="begin">
                <w:ffData>
                  <w:name w:val="Check2"/>
                  <w:enabled/>
                  <w:calcOnExit w:val="0"/>
                  <w:checkBox>
                    <w:sizeAuto/>
                    <w:default w:val="0"/>
                  </w:checkBox>
                </w:ffData>
              </w:fldChar>
            </w:r>
            <w:r w:rsidRPr="00BB3006">
              <w:rPr>
                <w:b w:val="0"/>
              </w:rPr>
              <w:instrText xml:space="preserve"> FORMCHECKBOX </w:instrText>
            </w:r>
            <w:r w:rsidRPr="00BB3006">
              <w:fldChar w:fldCharType="end"/>
            </w:r>
          </w:p>
        </w:tc>
        <w:tc>
          <w:tcPr>
            <w:tcW w:w="1440" w:type="dxa"/>
          </w:tcPr>
          <w:p w:rsidR="00BE779B" w:rsidRDefault="00CF7B25" w:rsidP="00C412E0">
            <w:pPr>
              <w:spacing w:before="60" w:after="60"/>
              <w:cnfStyle w:val="010000000000" w:firstRow="0" w:lastRow="1" w:firstColumn="0" w:lastColumn="0" w:oddVBand="0" w:evenVBand="0" w:oddHBand="0" w:evenHBand="0" w:firstRowFirstColumn="0" w:firstRowLastColumn="0" w:lastRowFirstColumn="0" w:lastRowLastColumn="0"/>
              <w:rPr>
                <w:rFonts w:cs="Arial"/>
                <w:b w:val="0"/>
              </w:rPr>
            </w:pPr>
            <w:r>
              <w:rPr>
                <w:rFonts w:cs="Arial"/>
                <w:b w:val="0"/>
              </w:rPr>
              <w:t xml:space="preserve">Phase 6 </w:t>
            </w:r>
            <w:r>
              <w:rPr>
                <w:rFonts w:cs="Arial"/>
                <w:b w:val="0"/>
              </w:rPr>
              <w:lastRenderedPageBreak/>
              <w:t>Evaluation</w:t>
            </w:r>
          </w:p>
          <w:p w:rsidR="00CF7B25" w:rsidRPr="00BB3006" w:rsidRDefault="00CF7B25" w:rsidP="00C412E0">
            <w:pPr>
              <w:spacing w:before="60" w:after="60"/>
              <w:cnfStyle w:val="010000000000" w:firstRow="0" w:lastRow="1" w:firstColumn="0" w:lastColumn="0" w:oddVBand="0" w:evenVBand="0" w:oddHBand="0" w:evenHBand="0" w:firstRowFirstColumn="0" w:firstRowLastColumn="0" w:lastRowFirstColumn="0" w:lastRowLastColumn="0"/>
              <w:rPr>
                <w:rFonts w:cs="Arial"/>
                <w:b w:val="0"/>
              </w:rPr>
            </w:pPr>
            <w:r>
              <w:rPr>
                <w:rFonts w:cs="Arial"/>
                <w:b w:val="0"/>
              </w:rPr>
              <w:t>Phase 1</w:t>
            </w:r>
          </w:p>
        </w:tc>
        <w:tc>
          <w:tcPr>
            <w:cnfStyle w:val="000100000000" w:firstRow="0" w:lastRow="0" w:firstColumn="0" w:lastColumn="1" w:oddVBand="0" w:evenVBand="0" w:oddHBand="0" w:evenHBand="0" w:firstRowFirstColumn="0" w:firstRowLastColumn="0" w:lastRowFirstColumn="0" w:lastRowLastColumn="0"/>
            <w:tcW w:w="2160" w:type="dxa"/>
          </w:tcPr>
          <w:p w:rsidR="00BE779B" w:rsidRPr="00BB3006" w:rsidRDefault="00CF7B25" w:rsidP="00C412E0">
            <w:pPr>
              <w:spacing w:before="60" w:after="60"/>
              <w:rPr>
                <w:rFonts w:cs="Arial"/>
                <w:b w:val="0"/>
              </w:rPr>
            </w:pPr>
            <w:r>
              <w:rPr>
                <w:rFonts w:cs="Arial"/>
                <w:b w:val="0"/>
              </w:rPr>
              <w:lastRenderedPageBreak/>
              <w:t>MAPP Collaborative</w:t>
            </w:r>
          </w:p>
        </w:tc>
      </w:tr>
    </w:tbl>
    <w:p w:rsidR="00163DAB" w:rsidRDefault="00163DAB">
      <w:r>
        <w:lastRenderedPageBreak/>
        <w:br w:type="page"/>
      </w:r>
    </w:p>
    <w:p w:rsidR="00163DAB" w:rsidRPr="003D589F" w:rsidRDefault="00163DAB" w:rsidP="00163DAB">
      <w:pPr>
        <w:pStyle w:val="Heading1"/>
        <w:spacing w:after="480"/>
        <w:jc w:val="center"/>
        <w:rPr>
          <w:color w:val="0070C0"/>
        </w:rPr>
      </w:pPr>
      <w:r w:rsidRPr="003D589F">
        <w:rPr>
          <w:color w:val="0070C0"/>
        </w:rPr>
        <w:lastRenderedPageBreak/>
        <w:t>Community Health Needs Assessment</w:t>
      </w:r>
      <w:r w:rsidRPr="003D589F">
        <w:rPr>
          <w:b w:val="0"/>
          <w:color w:val="0070C0"/>
        </w:rPr>
        <w:t xml:space="preserve"> Checklist</w:t>
      </w:r>
    </w:p>
    <w:tbl>
      <w:tblPr>
        <w:tblStyle w:val="LightList-Accent1"/>
        <w:tblW w:w="13698" w:type="dxa"/>
        <w:tblLayout w:type="fixed"/>
        <w:tblLook w:val="01E0" w:firstRow="1" w:lastRow="1" w:firstColumn="1" w:lastColumn="1" w:noHBand="0" w:noVBand="0"/>
      </w:tblPr>
      <w:tblGrid>
        <w:gridCol w:w="724"/>
        <w:gridCol w:w="3074"/>
        <w:gridCol w:w="286"/>
        <w:gridCol w:w="4664"/>
        <w:gridCol w:w="720"/>
        <w:gridCol w:w="630"/>
        <w:gridCol w:w="1530"/>
        <w:gridCol w:w="2070"/>
      </w:tblGrid>
      <w:tr w:rsidR="00BE779B" w:rsidRPr="0025091D" w:rsidTr="005A3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tcPr>
          <w:p w:rsidR="00BE779B" w:rsidRDefault="00BE779B" w:rsidP="00163DAB">
            <w:pPr>
              <w:spacing w:before="60" w:after="6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3360" w:type="dxa"/>
            <w:gridSpan w:val="2"/>
          </w:tcPr>
          <w:p w:rsidR="00BE779B" w:rsidRDefault="00BE779B" w:rsidP="00163DAB">
            <w:pPr>
              <w:spacing w:before="60" w:after="6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9614" w:type="dxa"/>
            <w:gridSpan w:val="5"/>
          </w:tcPr>
          <w:p w:rsidR="00BE779B" w:rsidRPr="0025091D" w:rsidRDefault="00BE779B" w:rsidP="00163DAB">
            <w:pPr>
              <w:spacing w:before="60" w:after="60"/>
              <w:rPr>
                <w:rFonts w:ascii="Arial" w:hAnsi="Arial" w:cs="Arial"/>
              </w:rPr>
            </w:pPr>
            <w:r>
              <w:rPr>
                <w:rFonts w:ascii="Arial" w:hAnsi="Arial" w:cs="Arial"/>
              </w:rPr>
              <w:t xml:space="preserve">Step 4: Defining the CHNA Mission, Vision and Values </w:t>
            </w:r>
          </w:p>
        </w:tc>
      </w:tr>
      <w:tr w:rsidR="007F2C3D" w:rsidRPr="00BC0584" w:rsidTr="005A3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gridSpan w:val="2"/>
          </w:tcPr>
          <w:p w:rsidR="007F2C3D" w:rsidRPr="00BE63F4" w:rsidRDefault="007F2C3D" w:rsidP="007F2C3D">
            <w:r w:rsidRPr="00BE63F4">
              <w:t>IRS Checklist Items</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7F2C3D" w:rsidRPr="00BE63F4" w:rsidRDefault="007F2C3D" w:rsidP="007F2C3D">
            <w:r w:rsidRPr="00BE63F4">
              <w:t>IPLAN Checklist Items</w:t>
            </w:r>
          </w:p>
        </w:tc>
        <w:tc>
          <w:tcPr>
            <w:tcW w:w="720" w:type="dxa"/>
          </w:tcPr>
          <w:p w:rsidR="007F2C3D" w:rsidRPr="00BE63F4" w:rsidRDefault="007F2C3D" w:rsidP="007F2C3D">
            <w:pPr>
              <w:cnfStyle w:val="000000100000" w:firstRow="0" w:lastRow="0" w:firstColumn="0" w:lastColumn="0" w:oddVBand="0" w:evenVBand="0" w:oddHBand="1" w:evenHBand="0" w:firstRowFirstColumn="0" w:firstRowLastColumn="0" w:lastRowFirstColumn="0" w:lastRowLastColumn="0"/>
            </w:pPr>
            <w:r w:rsidRPr="00BE63F4">
              <w:t>Yes</w:t>
            </w:r>
          </w:p>
        </w:tc>
        <w:tc>
          <w:tcPr>
            <w:cnfStyle w:val="000010000000" w:firstRow="0" w:lastRow="0" w:firstColumn="0" w:lastColumn="0" w:oddVBand="1" w:evenVBand="0" w:oddHBand="0" w:evenHBand="0" w:firstRowFirstColumn="0" w:firstRowLastColumn="0" w:lastRowFirstColumn="0" w:lastRowLastColumn="0"/>
            <w:tcW w:w="630" w:type="dxa"/>
          </w:tcPr>
          <w:p w:rsidR="007F2C3D" w:rsidRPr="00BE63F4" w:rsidRDefault="007F2C3D" w:rsidP="007F2C3D">
            <w:r w:rsidRPr="00BE63F4">
              <w:t>No</w:t>
            </w:r>
          </w:p>
        </w:tc>
        <w:tc>
          <w:tcPr>
            <w:tcW w:w="1530" w:type="dxa"/>
          </w:tcPr>
          <w:p w:rsidR="007F2C3D" w:rsidRPr="00BE63F4" w:rsidRDefault="007F2C3D" w:rsidP="007F2C3D">
            <w:pPr>
              <w:cnfStyle w:val="000000100000" w:firstRow="0" w:lastRow="0" w:firstColumn="0" w:lastColumn="0" w:oddVBand="0" w:evenVBand="0" w:oddHBand="1" w:evenHBand="0" w:firstRowFirstColumn="0" w:firstRowLastColumn="0" w:lastRowFirstColumn="0" w:lastRowLastColumn="0"/>
            </w:pPr>
            <w:r w:rsidRPr="00BE63F4">
              <w:t>MAPP Phases</w:t>
            </w:r>
          </w:p>
        </w:tc>
        <w:tc>
          <w:tcPr>
            <w:cnfStyle w:val="000100000000" w:firstRow="0" w:lastRow="0" w:firstColumn="0" w:lastColumn="1" w:oddVBand="0" w:evenVBand="0" w:oddHBand="0" w:evenHBand="0" w:firstRowFirstColumn="0" w:firstRowLastColumn="0" w:lastRowFirstColumn="0" w:lastRowLastColumn="0"/>
            <w:tcW w:w="2070" w:type="dxa"/>
          </w:tcPr>
          <w:p w:rsidR="007F2C3D" w:rsidRDefault="007F2C3D" w:rsidP="007F2C3D">
            <w:r w:rsidRPr="00BE63F4">
              <w:t>Responsible Parties</w:t>
            </w:r>
          </w:p>
        </w:tc>
      </w:tr>
      <w:tr w:rsidR="00BE779B" w:rsidRPr="00BB3006" w:rsidTr="005A3391">
        <w:tc>
          <w:tcPr>
            <w:cnfStyle w:val="001000000000" w:firstRow="0" w:lastRow="0" w:firstColumn="1" w:lastColumn="0" w:oddVBand="0" w:evenVBand="0" w:oddHBand="0" w:evenHBand="0" w:firstRowFirstColumn="0" w:firstRowLastColumn="0" w:lastRowFirstColumn="0" w:lastRowLastColumn="0"/>
            <w:tcW w:w="3798" w:type="dxa"/>
            <w:gridSpan w:val="2"/>
          </w:tcPr>
          <w:p w:rsidR="00BE779B" w:rsidRPr="00BB3006" w:rsidRDefault="00BE779B" w:rsidP="00C412E0">
            <w:pPr>
              <w:spacing w:before="60" w:after="60"/>
              <w:rPr>
                <w:rFonts w:cs="Arial"/>
                <w:b w:val="0"/>
              </w:rPr>
            </w:pPr>
            <w:r w:rsidRPr="00BB3006">
              <w:rPr>
                <w:rFonts w:cs="Arial"/>
                <w:b w:val="0"/>
              </w:rPr>
              <w:t xml:space="preserve">In collaboration with the steering committee, define the purpose of the CHNA and its scope (mission). </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BE779B" w:rsidRPr="00BB3006" w:rsidRDefault="00BE779B" w:rsidP="00C412E0">
            <w:pPr>
              <w:spacing w:before="60" w:after="60"/>
              <w:jc w:val="center"/>
            </w:pPr>
          </w:p>
        </w:tc>
        <w:tc>
          <w:tcPr>
            <w:tcW w:w="720" w:type="dxa"/>
          </w:tcPr>
          <w:p w:rsidR="00BE779B" w:rsidRPr="00BB3006" w:rsidRDefault="00BE779B"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ed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630" w:type="dxa"/>
          </w:tcPr>
          <w:p w:rsidR="00BE779B" w:rsidRPr="00BB3006" w:rsidRDefault="00BE779B"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530" w:type="dxa"/>
          </w:tcPr>
          <w:p w:rsidR="00BE779B" w:rsidRPr="00BB3006" w:rsidRDefault="00CF7B25" w:rsidP="00CF7B25">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Phase 2 </w:t>
            </w:r>
          </w:p>
        </w:tc>
        <w:tc>
          <w:tcPr>
            <w:cnfStyle w:val="000100000000" w:firstRow="0" w:lastRow="0" w:firstColumn="0" w:lastColumn="1" w:oddVBand="0" w:evenVBand="0" w:oddHBand="0" w:evenHBand="0" w:firstRowFirstColumn="0" w:firstRowLastColumn="0" w:lastRowFirstColumn="0" w:lastRowLastColumn="0"/>
            <w:tcW w:w="2070" w:type="dxa"/>
          </w:tcPr>
          <w:p w:rsidR="00BE779B" w:rsidRPr="00BB3006" w:rsidRDefault="00CF7B25" w:rsidP="00C412E0">
            <w:pPr>
              <w:spacing w:before="60" w:after="60"/>
              <w:rPr>
                <w:rFonts w:cs="Arial"/>
                <w:b w:val="0"/>
              </w:rPr>
            </w:pPr>
            <w:r>
              <w:rPr>
                <w:rFonts w:cs="Arial"/>
                <w:b w:val="0"/>
              </w:rPr>
              <w:t>MAPP Collaborative</w:t>
            </w:r>
          </w:p>
        </w:tc>
      </w:tr>
      <w:tr w:rsidR="00BE779B" w:rsidRPr="00BB3006" w:rsidTr="005A3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gridSpan w:val="2"/>
          </w:tcPr>
          <w:p w:rsidR="00BE779B" w:rsidRPr="00BB3006" w:rsidRDefault="00BE779B" w:rsidP="00C412E0">
            <w:pPr>
              <w:spacing w:before="60" w:after="60"/>
              <w:rPr>
                <w:rFonts w:cs="Arial"/>
                <w:b w:val="0"/>
              </w:rPr>
            </w:pPr>
            <w:r w:rsidRPr="00BB3006">
              <w:rPr>
                <w:rFonts w:cs="Arial"/>
                <w:b w:val="0"/>
              </w:rPr>
              <w:t xml:space="preserve">In collaboration with the steering committee, define what the future would look like if the mission is fulfilled (vision). </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BE779B" w:rsidRPr="00BB3006" w:rsidRDefault="00BE779B" w:rsidP="00C412E0">
            <w:pPr>
              <w:spacing w:before="60" w:after="60"/>
              <w:jc w:val="center"/>
            </w:pPr>
          </w:p>
        </w:tc>
        <w:tc>
          <w:tcPr>
            <w:tcW w:w="720" w:type="dxa"/>
          </w:tcPr>
          <w:p w:rsidR="00BE779B" w:rsidRPr="00BB3006" w:rsidRDefault="00BE779B"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630" w:type="dxa"/>
          </w:tcPr>
          <w:p w:rsidR="00BE779B" w:rsidRPr="00BB3006" w:rsidRDefault="00BE779B"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530" w:type="dxa"/>
          </w:tcPr>
          <w:p w:rsidR="00BE779B" w:rsidRPr="00BB3006" w:rsidRDefault="00CF7B25" w:rsidP="00C412E0">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CF7B25">
              <w:rPr>
                <w:rFonts w:cs="Arial"/>
              </w:rPr>
              <w:t>Phase 2</w:t>
            </w:r>
          </w:p>
        </w:tc>
        <w:tc>
          <w:tcPr>
            <w:cnfStyle w:val="000100000000" w:firstRow="0" w:lastRow="0" w:firstColumn="0" w:lastColumn="1" w:oddVBand="0" w:evenVBand="0" w:oddHBand="0" w:evenHBand="0" w:firstRowFirstColumn="0" w:firstRowLastColumn="0" w:lastRowFirstColumn="0" w:lastRowLastColumn="0"/>
            <w:tcW w:w="2070" w:type="dxa"/>
          </w:tcPr>
          <w:p w:rsidR="00BE779B" w:rsidRPr="00BB3006" w:rsidRDefault="00CF7B25" w:rsidP="00C412E0">
            <w:pPr>
              <w:spacing w:before="60" w:after="60"/>
              <w:rPr>
                <w:rFonts w:cs="Arial"/>
                <w:b w:val="0"/>
              </w:rPr>
            </w:pPr>
            <w:r w:rsidRPr="00CF7B25">
              <w:rPr>
                <w:rFonts w:cs="Arial"/>
                <w:b w:val="0"/>
              </w:rPr>
              <w:t>MAPP Collaborative</w:t>
            </w:r>
          </w:p>
        </w:tc>
      </w:tr>
      <w:tr w:rsidR="00BE779B" w:rsidRPr="00BB3006" w:rsidTr="005A3391">
        <w:tc>
          <w:tcPr>
            <w:cnfStyle w:val="001000000000" w:firstRow="0" w:lastRow="0" w:firstColumn="1" w:lastColumn="0" w:oddVBand="0" w:evenVBand="0" w:oddHBand="0" w:evenHBand="0" w:firstRowFirstColumn="0" w:firstRowLastColumn="0" w:lastRowFirstColumn="0" w:lastRowLastColumn="0"/>
            <w:tcW w:w="3798" w:type="dxa"/>
            <w:gridSpan w:val="2"/>
          </w:tcPr>
          <w:p w:rsidR="00BE779B" w:rsidRPr="00BB3006" w:rsidRDefault="00BE779B" w:rsidP="00E157CB">
            <w:pPr>
              <w:spacing w:before="60" w:after="60"/>
              <w:rPr>
                <w:rFonts w:cs="Arial"/>
                <w:b w:val="0"/>
              </w:rPr>
            </w:pPr>
            <w:r w:rsidRPr="00BB3006">
              <w:rPr>
                <w:rFonts w:cs="Arial"/>
                <w:b w:val="0"/>
              </w:rPr>
              <w:t xml:space="preserve">In collaboration with the steering committee, define shared principles to guide the process and interactions with the community (values). </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BE779B" w:rsidRPr="00BB3006" w:rsidRDefault="00BE779B" w:rsidP="00C412E0">
            <w:pPr>
              <w:spacing w:before="60" w:after="60"/>
              <w:jc w:val="center"/>
            </w:pPr>
          </w:p>
        </w:tc>
        <w:tc>
          <w:tcPr>
            <w:tcW w:w="720" w:type="dxa"/>
          </w:tcPr>
          <w:p w:rsidR="00BE779B" w:rsidRPr="00BB3006" w:rsidRDefault="00BE779B"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630" w:type="dxa"/>
          </w:tcPr>
          <w:p w:rsidR="00BE779B" w:rsidRPr="00BB3006" w:rsidRDefault="00BE779B"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530" w:type="dxa"/>
          </w:tcPr>
          <w:p w:rsidR="00BE779B" w:rsidRPr="00BB3006" w:rsidRDefault="00CF7B25"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CF7B25">
              <w:rPr>
                <w:rFonts w:cs="Arial"/>
              </w:rPr>
              <w:t>Phase 2</w:t>
            </w:r>
          </w:p>
        </w:tc>
        <w:tc>
          <w:tcPr>
            <w:cnfStyle w:val="000100000000" w:firstRow="0" w:lastRow="0" w:firstColumn="0" w:lastColumn="1" w:oddVBand="0" w:evenVBand="0" w:oddHBand="0" w:evenHBand="0" w:firstRowFirstColumn="0" w:firstRowLastColumn="0" w:lastRowFirstColumn="0" w:lastRowLastColumn="0"/>
            <w:tcW w:w="2070" w:type="dxa"/>
          </w:tcPr>
          <w:p w:rsidR="00BE779B" w:rsidRPr="00BB3006" w:rsidRDefault="00CF7B25" w:rsidP="00C412E0">
            <w:pPr>
              <w:spacing w:before="60" w:after="60"/>
              <w:rPr>
                <w:rFonts w:cs="Arial"/>
                <w:b w:val="0"/>
              </w:rPr>
            </w:pPr>
            <w:r w:rsidRPr="00CF7B25">
              <w:rPr>
                <w:rFonts w:cs="Arial"/>
                <w:b w:val="0"/>
              </w:rPr>
              <w:t>MAPP Collaborative</w:t>
            </w:r>
          </w:p>
        </w:tc>
      </w:tr>
      <w:tr w:rsidR="00BE779B" w:rsidRPr="00BB3006" w:rsidTr="005A339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gridSpan w:val="2"/>
          </w:tcPr>
          <w:p w:rsidR="00BE779B" w:rsidRPr="00BB3006" w:rsidRDefault="00BE779B" w:rsidP="00C412E0">
            <w:pPr>
              <w:spacing w:before="60" w:after="60"/>
              <w:rPr>
                <w:rFonts w:cs="Arial"/>
                <w:b w:val="0"/>
              </w:rPr>
            </w:pPr>
            <w:r w:rsidRPr="00BB3006">
              <w:rPr>
                <w:rFonts w:cs="Arial"/>
                <w:b w:val="0"/>
              </w:rPr>
              <w:t xml:space="preserve">Vote on and adopt the CHNA mission, vision and values. </w:t>
            </w:r>
            <w:r w:rsidR="00CF7B25" w:rsidRPr="00BB3006">
              <w:rPr>
                <w:rFonts w:cs="Arial"/>
                <w:b w:val="0"/>
              </w:rPr>
              <w:t>Attach approved mission, vision and values (dated).</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BE779B" w:rsidRPr="00BB3006" w:rsidRDefault="00BE779B" w:rsidP="00C412E0">
            <w:pPr>
              <w:spacing w:before="60" w:after="60"/>
              <w:jc w:val="center"/>
              <w:rPr>
                <w:b w:val="0"/>
              </w:rPr>
            </w:pPr>
          </w:p>
        </w:tc>
        <w:tc>
          <w:tcPr>
            <w:tcW w:w="720" w:type="dxa"/>
          </w:tcPr>
          <w:p w:rsidR="00BE779B" w:rsidRPr="00BB3006" w:rsidRDefault="00BE779B" w:rsidP="00C412E0">
            <w:pPr>
              <w:spacing w:before="60" w:after="60"/>
              <w:jc w:val="center"/>
              <w:cnfStyle w:val="010000000000" w:firstRow="0" w:lastRow="1" w:firstColumn="0" w:lastColumn="0" w:oddVBand="0" w:evenVBand="0" w:oddHBand="0" w:evenHBand="0" w:firstRowFirstColumn="0" w:firstRowLastColumn="0" w:lastRowFirstColumn="0" w:lastRowLastColumn="0"/>
              <w:rPr>
                <w:b w:val="0"/>
              </w:rPr>
            </w:pPr>
            <w:r w:rsidRPr="00BB3006">
              <w:fldChar w:fldCharType="begin">
                <w:ffData>
                  <w:name w:val="Check1"/>
                  <w:enabled/>
                  <w:calcOnExit w:val="0"/>
                  <w:checkBox>
                    <w:sizeAuto/>
                    <w:default w:val="0"/>
                  </w:checkBox>
                </w:ffData>
              </w:fldChar>
            </w:r>
            <w:r w:rsidRPr="00BB3006">
              <w:rPr>
                <w:b w:val="0"/>
              </w:rPr>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630" w:type="dxa"/>
          </w:tcPr>
          <w:p w:rsidR="00BE779B" w:rsidRPr="00BB3006" w:rsidRDefault="00BE779B" w:rsidP="00C412E0">
            <w:pPr>
              <w:spacing w:before="60" w:after="60"/>
              <w:jc w:val="center"/>
              <w:rPr>
                <w:b w:val="0"/>
              </w:rPr>
            </w:pPr>
            <w:r w:rsidRPr="00BB3006">
              <w:fldChar w:fldCharType="begin">
                <w:ffData>
                  <w:name w:val="Check2"/>
                  <w:enabled/>
                  <w:calcOnExit w:val="0"/>
                  <w:checkBox>
                    <w:sizeAuto/>
                    <w:default w:val="0"/>
                  </w:checkBox>
                </w:ffData>
              </w:fldChar>
            </w:r>
            <w:r w:rsidRPr="00BB3006">
              <w:rPr>
                <w:b w:val="0"/>
              </w:rPr>
              <w:instrText xml:space="preserve"> FORMCHECKBOX </w:instrText>
            </w:r>
            <w:r w:rsidRPr="00BB3006">
              <w:fldChar w:fldCharType="end"/>
            </w:r>
          </w:p>
        </w:tc>
        <w:tc>
          <w:tcPr>
            <w:tcW w:w="1530" w:type="dxa"/>
          </w:tcPr>
          <w:p w:rsidR="00BE779B" w:rsidRPr="00BB3006" w:rsidRDefault="00CF7B25" w:rsidP="00C412E0">
            <w:pPr>
              <w:spacing w:before="60" w:after="60"/>
              <w:cnfStyle w:val="010000000000" w:firstRow="0" w:lastRow="1" w:firstColumn="0" w:lastColumn="0" w:oddVBand="0" w:evenVBand="0" w:oddHBand="0" w:evenHBand="0" w:firstRowFirstColumn="0" w:firstRowLastColumn="0" w:lastRowFirstColumn="0" w:lastRowLastColumn="0"/>
              <w:rPr>
                <w:rFonts w:cs="Arial"/>
                <w:b w:val="0"/>
              </w:rPr>
            </w:pPr>
            <w:r w:rsidRPr="00CF7B25">
              <w:rPr>
                <w:rFonts w:cs="Arial"/>
                <w:b w:val="0"/>
              </w:rPr>
              <w:t>Phase 2</w:t>
            </w:r>
          </w:p>
        </w:tc>
        <w:tc>
          <w:tcPr>
            <w:cnfStyle w:val="000100000000" w:firstRow="0" w:lastRow="0" w:firstColumn="0" w:lastColumn="1" w:oddVBand="0" w:evenVBand="0" w:oddHBand="0" w:evenHBand="0" w:firstRowFirstColumn="0" w:firstRowLastColumn="0" w:lastRowFirstColumn="0" w:lastRowLastColumn="0"/>
            <w:tcW w:w="2070" w:type="dxa"/>
          </w:tcPr>
          <w:p w:rsidR="00BE779B" w:rsidRPr="00BB3006" w:rsidRDefault="00CF7B25" w:rsidP="00C412E0">
            <w:pPr>
              <w:spacing w:before="60" w:after="60"/>
              <w:rPr>
                <w:rFonts w:cs="Arial"/>
                <w:b w:val="0"/>
              </w:rPr>
            </w:pPr>
            <w:r w:rsidRPr="00CF7B25">
              <w:rPr>
                <w:rFonts w:cs="Arial"/>
                <w:b w:val="0"/>
              </w:rPr>
              <w:t>MAPP Collaborative</w:t>
            </w:r>
            <w:r>
              <w:rPr>
                <w:rFonts w:cs="Arial"/>
                <w:b w:val="0"/>
              </w:rPr>
              <w:t xml:space="preserve"> &amp; Individual Hospitals</w:t>
            </w:r>
          </w:p>
        </w:tc>
      </w:tr>
    </w:tbl>
    <w:p w:rsidR="00163DAB" w:rsidRPr="00BB3006" w:rsidRDefault="00163DAB" w:rsidP="00163DAB">
      <w:pPr>
        <w:rPr>
          <w:color w:val="666666"/>
        </w:rPr>
      </w:pPr>
    </w:p>
    <w:p w:rsidR="00163DAB" w:rsidRPr="00BB3006" w:rsidRDefault="00163DAB">
      <w:r w:rsidRPr="00BB3006">
        <w:br w:type="page"/>
      </w:r>
    </w:p>
    <w:p w:rsidR="00163DAB" w:rsidRPr="003D589F" w:rsidRDefault="00163DAB" w:rsidP="00163DAB">
      <w:pPr>
        <w:pStyle w:val="Heading1"/>
        <w:spacing w:after="480"/>
        <w:jc w:val="center"/>
        <w:rPr>
          <w:rFonts w:asciiTheme="minorHAnsi" w:hAnsiTheme="minorHAnsi"/>
          <w:color w:val="0070C0"/>
        </w:rPr>
      </w:pPr>
      <w:r w:rsidRPr="003D589F">
        <w:rPr>
          <w:rFonts w:asciiTheme="minorHAnsi" w:hAnsiTheme="minorHAnsi"/>
          <w:color w:val="0070C0"/>
        </w:rPr>
        <w:lastRenderedPageBreak/>
        <w:t>Community Health Needs Assessment Checklist</w:t>
      </w:r>
    </w:p>
    <w:tbl>
      <w:tblPr>
        <w:tblStyle w:val="LightList-Accent1"/>
        <w:tblW w:w="13518" w:type="dxa"/>
        <w:tblLayout w:type="fixed"/>
        <w:tblLook w:val="01E0" w:firstRow="1" w:lastRow="1" w:firstColumn="1" w:lastColumn="1" w:noHBand="0" w:noVBand="0"/>
      </w:tblPr>
      <w:tblGrid>
        <w:gridCol w:w="682"/>
        <w:gridCol w:w="3026"/>
        <w:gridCol w:w="318"/>
        <w:gridCol w:w="4722"/>
        <w:gridCol w:w="810"/>
        <w:gridCol w:w="630"/>
        <w:gridCol w:w="1440"/>
        <w:gridCol w:w="1890"/>
      </w:tblGrid>
      <w:tr w:rsidR="00BE779B" w:rsidRPr="00BB3006" w:rsidTr="005A3391">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682" w:type="dxa"/>
          </w:tcPr>
          <w:p w:rsidR="00BE779B" w:rsidRPr="00BB3006" w:rsidRDefault="00BE779B" w:rsidP="00163DAB">
            <w:pPr>
              <w:spacing w:before="60" w:after="60"/>
              <w:rPr>
                <w:rFonts w:cs="Arial"/>
                <w:b w:val="0"/>
              </w:rPr>
            </w:pPr>
          </w:p>
        </w:tc>
        <w:tc>
          <w:tcPr>
            <w:cnfStyle w:val="000010000000" w:firstRow="0" w:lastRow="0" w:firstColumn="0" w:lastColumn="0" w:oddVBand="1" w:evenVBand="0" w:oddHBand="0" w:evenHBand="0" w:firstRowFirstColumn="0" w:firstRowLastColumn="0" w:lastRowFirstColumn="0" w:lastRowLastColumn="0"/>
            <w:tcW w:w="3344" w:type="dxa"/>
            <w:gridSpan w:val="2"/>
          </w:tcPr>
          <w:p w:rsidR="00BE779B" w:rsidRPr="00BB3006" w:rsidRDefault="00BE779B" w:rsidP="00163DAB">
            <w:pPr>
              <w:spacing w:before="60" w:after="60"/>
              <w:rPr>
                <w:rFonts w:cs="Arial"/>
                <w:b w:val="0"/>
              </w:rPr>
            </w:pPr>
          </w:p>
        </w:tc>
        <w:tc>
          <w:tcPr>
            <w:cnfStyle w:val="000100000000" w:firstRow="0" w:lastRow="0" w:firstColumn="0" w:lastColumn="1" w:oddVBand="0" w:evenVBand="0" w:oddHBand="0" w:evenHBand="0" w:firstRowFirstColumn="0" w:firstRowLastColumn="0" w:lastRowFirstColumn="0" w:lastRowLastColumn="0"/>
            <w:tcW w:w="9492" w:type="dxa"/>
            <w:gridSpan w:val="5"/>
          </w:tcPr>
          <w:p w:rsidR="00BE779B" w:rsidRPr="00BB3006" w:rsidRDefault="00BE779B" w:rsidP="00163DAB">
            <w:pPr>
              <w:spacing w:before="60" w:after="60"/>
              <w:rPr>
                <w:rFonts w:cs="Arial"/>
                <w:b w:val="0"/>
              </w:rPr>
            </w:pPr>
            <w:r w:rsidRPr="00BB3006">
              <w:rPr>
                <w:rFonts w:cs="Arial"/>
                <w:b w:val="0"/>
              </w:rPr>
              <w:t xml:space="preserve">Step 5: Developing the Community Health Profile  </w:t>
            </w:r>
          </w:p>
        </w:tc>
      </w:tr>
      <w:tr w:rsidR="007F2C3D" w:rsidRPr="00070340" w:rsidTr="005A339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08" w:type="dxa"/>
            <w:gridSpan w:val="2"/>
          </w:tcPr>
          <w:p w:rsidR="007F2C3D" w:rsidRPr="00070340" w:rsidRDefault="007F2C3D" w:rsidP="007F2C3D">
            <w:r w:rsidRPr="00070340">
              <w:t>IRS Checklist Items</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7F2C3D" w:rsidRPr="00070340" w:rsidRDefault="007F2C3D" w:rsidP="007F2C3D">
            <w:pPr>
              <w:rPr>
                <w:b/>
              </w:rPr>
            </w:pPr>
            <w:r w:rsidRPr="00070340">
              <w:rPr>
                <w:b/>
              </w:rPr>
              <w:t>IPLAN Checklist Items</w:t>
            </w:r>
          </w:p>
        </w:tc>
        <w:tc>
          <w:tcPr>
            <w:tcW w:w="810" w:type="dxa"/>
          </w:tcPr>
          <w:p w:rsidR="007F2C3D" w:rsidRPr="00070340" w:rsidRDefault="007F2C3D" w:rsidP="007F2C3D">
            <w:pPr>
              <w:cnfStyle w:val="000000100000" w:firstRow="0" w:lastRow="0" w:firstColumn="0" w:lastColumn="0" w:oddVBand="0" w:evenVBand="0" w:oddHBand="1" w:evenHBand="0" w:firstRowFirstColumn="0" w:firstRowLastColumn="0" w:lastRowFirstColumn="0" w:lastRowLastColumn="0"/>
              <w:rPr>
                <w:b/>
              </w:rPr>
            </w:pPr>
            <w:r w:rsidRPr="00070340">
              <w:rPr>
                <w:b/>
              </w:rPr>
              <w:t>Yes</w:t>
            </w:r>
          </w:p>
        </w:tc>
        <w:tc>
          <w:tcPr>
            <w:cnfStyle w:val="000010000000" w:firstRow="0" w:lastRow="0" w:firstColumn="0" w:lastColumn="0" w:oddVBand="1" w:evenVBand="0" w:oddHBand="0" w:evenHBand="0" w:firstRowFirstColumn="0" w:firstRowLastColumn="0" w:lastRowFirstColumn="0" w:lastRowLastColumn="0"/>
            <w:tcW w:w="630" w:type="dxa"/>
          </w:tcPr>
          <w:p w:rsidR="007F2C3D" w:rsidRPr="00070340" w:rsidRDefault="007F2C3D" w:rsidP="007F2C3D">
            <w:pPr>
              <w:rPr>
                <w:b/>
              </w:rPr>
            </w:pPr>
            <w:r w:rsidRPr="00070340">
              <w:rPr>
                <w:b/>
              </w:rPr>
              <w:t>No</w:t>
            </w:r>
          </w:p>
        </w:tc>
        <w:tc>
          <w:tcPr>
            <w:tcW w:w="1440" w:type="dxa"/>
          </w:tcPr>
          <w:p w:rsidR="007F2C3D" w:rsidRPr="00070340" w:rsidRDefault="007F2C3D" w:rsidP="007F2C3D">
            <w:pPr>
              <w:cnfStyle w:val="000000100000" w:firstRow="0" w:lastRow="0" w:firstColumn="0" w:lastColumn="0" w:oddVBand="0" w:evenVBand="0" w:oddHBand="1" w:evenHBand="0" w:firstRowFirstColumn="0" w:firstRowLastColumn="0" w:lastRowFirstColumn="0" w:lastRowLastColumn="0"/>
              <w:rPr>
                <w:b/>
              </w:rPr>
            </w:pPr>
            <w:r w:rsidRPr="00070340">
              <w:rPr>
                <w:b/>
              </w:rPr>
              <w:t>MAPP Phases</w:t>
            </w:r>
          </w:p>
        </w:tc>
        <w:tc>
          <w:tcPr>
            <w:cnfStyle w:val="000100000000" w:firstRow="0" w:lastRow="0" w:firstColumn="0" w:lastColumn="1" w:oddVBand="0" w:evenVBand="0" w:oddHBand="0" w:evenHBand="0" w:firstRowFirstColumn="0" w:firstRowLastColumn="0" w:lastRowFirstColumn="0" w:lastRowLastColumn="0"/>
            <w:tcW w:w="1890" w:type="dxa"/>
          </w:tcPr>
          <w:p w:rsidR="007F2C3D" w:rsidRPr="00070340" w:rsidRDefault="007F2C3D" w:rsidP="007F2C3D">
            <w:r w:rsidRPr="00070340">
              <w:t>Responsible Parties</w:t>
            </w:r>
          </w:p>
        </w:tc>
      </w:tr>
      <w:tr w:rsidR="00BE779B" w:rsidRPr="00BB3006" w:rsidTr="005A3391">
        <w:trPr>
          <w:trHeight w:val="779"/>
        </w:trPr>
        <w:tc>
          <w:tcPr>
            <w:cnfStyle w:val="001000000000" w:firstRow="0" w:lastRow="0" w:firstColumn="1" w:lastColumn="0" w:oddVBand="0" w:evenVBand="0" w:oddHBand="0" w:evenHBand="0" w:firstRowFirstColumn="0" w:firstRowLastColumn="0" w:lastRowFirstColumn="0" w:lastRowLastColumn="0"/>
            <w:tcW w:w="3708" w:type="dxa"/>
            <w:gridSpan w:val="2"/>
          </w:tcPr>
          <w:p w:rsidR="00BE779B" w:rsidRPr="00BB3006" w:rsidRDefault="00BE779B" w:rsidP="00C412E0">
            <w:pPr>
              <w:spacing w:before="60" w:after="60"/>
              <w:rPr>
                <w:rFonts w:cs="Arial"/>
                <w:b w:val="0"/>
              </w:rPr>
            </w:pPr>
            <w:r w:rsidRPr="00BB3006">
              <w:rPr>
                <w:rFonts w:cs="Arial"/>
                <w:b w:val="0"/>
              </w:rPr>
              <w:t>Identify federal, regional, state or local health departments or other agencies with current data that can be used in the CHNA.</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BE779B" w:rsidRPr="00BB3006" w:rsidRDefault="00BE779B" w:rsidP="006D3E9B">
            <w:pPr>
              <w:spacing w:before="60" w:after="60"/>
              <w:jc w:val="center"/>
            </w:pPr>
          </w:p>
        </w:tc>
        <w:tc>
          <w:tcPr>
            <w:tcW w:w="810" w:type="dxa"/>
          </w:tcPr>
          <w:p w:rsidR="00BE779B" w:rsidRPr="00BB3006" w:rsidRDefault="00BE779B" w:rsidP="006D3E9B">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ed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630" w:type="dxa"/>
          </w:tcPr>
          <w:p w:rsidR="00BE779B" w:rsidRPr="00BB3006" w:rsidRDefault="00BE779B" w:rsidP="006D3E9B">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BE779B" w:rsidRPr="00BB3006" w:rsidRDefault="00CF7B25"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Phase 3 – CHSA</w:t>
            </w:r>
          </w:p>
        </w:tc>
        <w:tc>
          <w:tcPr>
            <w:cnfStyle w:val="000100000000" w:firstRow="0" w:lastRow="0" w:firstColumn="0" w:lastColumn="1" w:oddVBand="0" w:evenVBand="0" w:oddHBand="0" w:evenHBand="0" w:firstRowFirstColumn="0" w:firstRowLastColumn="0" w:lastRowFirstColumn="0" w:lastRowLastColumn="0"/>
            <w:tcW w:w="1890" w:type="dxa"/>
          </w:tcPr>
          <w:p w:rsidR="00BE779B" w:rsidRPr="00BB3006" w:rsidRDefault="00CF7B25" w:rsidP="00C412E0">
            <w:pPr>
              <w:spacing w:before="60" w:after="60"/>
              <w:rPr>
                <w:rFonts w:cs="Arial"/>
                <w:b w:val="0"/>
              </w:rPr>
            </w:pPr>
            <w:r>
              <w:rPr>
                <w:rFonts w:cs="Arial"/>
                <w:b w:val="0"/>
              </w:rPr>
              <w:t>MAPP Collaborative</w:t>
            </w:r>
          </w:p>
        </w:tc>
      </w:tr>
      <w:tr w:rsidR="00CF7B25" w:rsidRPr="00BB3006" w:rsidTr="005A3391">
        <w:trPr>
          <w:cnfStyle w:val="000000100000" w:firstRow="0" w:lastRow="0" w:firstColumn="0" w:lastColumn="0" w:oddVBand="0" w:evenVBand="0" w:oddHBand="1" w:evenHBand="0"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3708" w:type="dxa"/>
            <w:gridSpan w:val="2"/>
          </w:tcPr>
          <w:p w:rsidR="00CF7B25" w:rsidRPr="00BB3006" w:rsidRDefault="00CF7B25" w:rsidP="00C412E0">
            <w:pPr>
              <w:spacing w:before="60" w:after="60"/>
              <w:rPr>
                <w:rFonts w:cs="Arial"/>
                <w:b w:val="0"/>
              </w:rPr>
            </w:pPr>
            <w:r w:rsidRPr="00BB3006">
              <w:rPr>
                <w:rFonts w:cs="Arial"/>
                <w:b w:val="0"/>
              </w:rPr>
              <w:t>Select and define indicators needed. Suggested indicator categories include, but are not limited to:</w:t>
            </w:r>
          </w:p>
          <w:p w:rsidR="00CF7B25" w:rsidRPr="00BB3006" w:rsidRDefault="00CF7B25" w:rsidP="000A78EE">
            <w:pPr>
              <w:pStyle w:val="ListParagraph"/>
              <w:numPr>
                <w:ilvl w:val="0"/>
                <w:numId w:val="5"/>
              </w:numPr>
              <w:spacing w:before="60" w:after="60"/>
              <w:rPr>
                <w:rFonts w:cs="Arial"/>
                <w:b w:val="0"/>
              </w:rPr>
            </w:pPr>
            <w:r w:rsidRPr="00BB3006">
              <w:rPr>
                <w:rFonts w:cs="Arial"/>
                <w:b w:val="0"/>
              </w:rPr>
              <w:t>Environmental health (physical environment, built environment, environmental quality)</w:t>
            </w:r>
          </w:p>
          <w:p w:rsidR="00CF7B25" w:rsidRPr="00BB3006" w:rsidRDefault="00CF7B25" w:rsidP="000A78EE">
            <w:pPr>
              <w:pStyle w:val="ListParagraph"/>
              <w:numPr>
                <w:ilvl w:val="0"/>
                <w:numId w:val="5"/>
              </w:numPr>
              <w:spacing w:before="60" w:after="60"/>
              <w:rPr>
                <w:rFonts w:cs="Arial"/>
                <w:b w:val="0"/>
              </w:rPr>
            </w:pPr>
            <w:r w:rsidRPr="00BB3006">
              <w:rPr>
                <w:rFonts w:cs="Arial"/>
                <w:b w:val="0"/>
              </w:rPr>
              <w:t>Social/Economic factors</w:t>
            </w:r>
          </w:p>
          <w:p w:rsidR="00CF7B25" w:rsidRPr="00BB3006" w:rsidRDefault="00CF7B25" w:rsidP="000A78EE">
            <w:pPr>
              <w:pStyle w:val="ListParagraph"/>
              <w:numPr>
                <w:ilvl w:val="0"/>
                <w:numId w:val="5"/>
              </w:numPr>
              <w:spacing w:before="60" w:after="60"/>
              <w:rPr>
                <w:rFonts w:cs="Arial"/>
                <w:b w:val="0"/>
              </w:rPr>
            </w:pPr>
            <w:r w:rsidRPr="00BB3006">
              <w:rPr>
                <w:rFonts w:cs="Arial"/>
                <w:b w:val="0"/>
              </w:rPr>
              <w:t>Clinical care data (capacity, access, utilization)</w:t>
            </w:r>
          </w:p>
          <w:p w:rsidR="00CF7B25" w:rsidRPr="00BB3006" w:rsidRDefault="00CF7B25" w:rsidP="000A78EE">
            <w:pPr>
              <w:pStyle w:val="ListParagraph"/>
              <w:numPr>
                <w:ilvl w:val="0"/>
                <w:numId w:val="5"/>
              </w:numPr>
              <w:spacing w:before="60" w:after="60"/>
              <w:rPr>
                <w:rFonts w:cs="Arial"/>
                <w:b w:val="0"/>
              </w:rPr>
            </w:pPr>
            <w:r w:rsidRPr="00BB3006">
              <w:rPr>
                <w:rFonts w:cs="Arial"/>
                <w:b w:val="0"/>
              </w:rPr>
              <w:t>Maternal and child health indicators</w:t>
            </w:r>
          </w:p>
          <w:p w:rsidR="00CF7B25" w:rsidRPr="00BB3006" w:rsidRDefault="00CF7B25" w:rsidP="002063BC">
            <w:pPr>
              <w:pStyle w:val="ListParagraph"/>
              <w:numPr>
                <w:ilvl w:val="0"/>
                <w:numId w:val="5"/>
              </w:numPr>
              <w:spacing w:before="60" w:after="60"/>
              <w:rPr>
                <w:rFonts w:cs="Arial"/>
                <w:b w:val="0"/>
              </w:rPr>
            </w:pPr>
            <w:r w:rsidRPr="00BB3006">
              <w:rPr>
                <w:rFonts w:cs="Arial"/>
                <w:b w:val="0"/>
              </w:rPr>
              <w:t>Health outcomes (morbidity &amp; mortality)</w:t>
            </w:r>
          </w:p>
          <w:p w:rsidR="00CF7B25" w:rsidRPr="00BB3006" w:rsidRDefault="00CF7B25" w:rsidP="002063BC">
            <w:pPr>
              <w:pStyle w:val="ListParagraph"/>
              <w:numPr>
                <w:ilvl w:val="0"/>
                <w:numId w:val="5"/>
              </w:numPr>
              <w:spacing w:before="60" w:after="60"/>
              <w:rPr>
                <w:rFonts w:cs="Arial"/>
                <w:b w:val="0"/>
              </w:rPr>
            </w:pPr>
            <w:r w:rsidRPr="00BB3006">
              <w:rPr>
                <w:rFonts w:cs="Arial"/>
                <w:b w:val="0"/>
              </w:rPr>
              <w:t>Health behaviors (e.g. tobacco use, diet, exercise, alcohol/drug use, unsafe sex, etc.)</w:t>
            </w:r>
          </w:p>
          <w:p w:rsidR="00CF7B25" w:rsidRPr="00BB3006" w:rsidRDefault="00CF7B25" w:rsidP="002063BC">
            <w:pPr>
              <w:pStyle w:val="ListParagraph"/>
              <w:numPr>
                <w:ilvl w:val="0"/>
                <w:numId w:val="5"/>
              </w:numPr>
              <w:spacing w:before="60" w:after="60"/>
              <w:rPr>
                <w:rFonts w:cs="Arial"/>
                <w:b w:val="0"/>
              </w:rPr>
            </w:pPr>
            <w:r w:rsidRPr="00BB3006">
              <w:rPr>
                <w:rFonts w:cs="Arial"/>
                <w:b w:val="0"/>
              </w:rPr>
              <w:lastRenderedPageBreak/>
              <w:t>Chronic disease prevalence, risk and protective factors</w:t>
            </w:r>
          </w:p>
          <w:p w:rsidR="00CF7B25" w:rsidRPr="00BB3006" w:rsidRDefault="00CF7B25" w:rsidP="002063BC">
            <w:pPr>
              <w:pStyle w:val="ListParagraph"/>
              <w:numPr>
                <w:ilvl w:val="0"/>
                <w:numId w:val="5"/>
              </w:numPr>
              <w:spacing w:before="60" w:after="60"/>
              <w:rPr>
                <w:rFonts w:cs="Arial"/>
                <w:b w:val="0"/>
              </w:rPr>
            </w:pPr>
            <w:r w:rsidRPr="00BB3006">
              <w:rPr>
                <w:rFonts w:cs="Arial"/>
                <w:b w:val="0"/>
              </w:rPr>
              <w:t>Infectious disease prevalence, risk and protective factors</w:t>
            </w:r>
          </w:p>
          <w:p w:rsidR="00CF7B25" w:rsidRPr="00BB3006" w:rsidRDefault="00CF7B25" w:rsidP="002063BC">
            <w:pPr>
              <w:pStyle w:val="ListParagraph"/>
              <w:numPr>
                <w:ilvl w:val="0"/>
                <w:numId w:val="5"/>
              </w:numPr>
              <w:spacing w:before="60" w:after="60"/>
              <w:rPr>
                <w:rFonts w:cs="Arial"/>
                <w:b w:val="0"/>
              </w:rPr>
            </w:pPr>
            <w:r w:rsidRPr="00BB3006">
              <w:rPr>
                <w:rFonts w:cs="Arial"/>
                <w:b w:val="0"/>
              </w:rPr>
              <w:t>Violence, Injury and Substance Abuse indicators</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CF7B25" w:rsidRPr="00BB3006" w:rsidRDefault="00CF7B25" w:rsidP="00C412E0">
            <w:pPr>
              <w:spacing w:before="60" w:after="60"/>
              <w:jc w:val="center"/>
            </w:pPr>
          </w:p>
        </w:tc>
        <w:tc>
          <w:tcPr>
            <w:tcW w:w="810" w:type="dxa"/>
          </w:tcPr>
          <w:p w:rsidR="00CF7B25" w:rsidRPr="00BB3006" w:rsidRDefault="00CF7B25"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ed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630" w:type="dxa"/>
          </w:tcPr>
          <w:p w:rsidR="00CF7B25" w:rsidRPr="00BB3006" w:rsidRDefault="00CF7B25"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CF7B25" w:rsidRPr="00A0596C" w:rsidRDefault="00CF7B25" w:rsidP="00CF7B25">
            <w:pPr>
              <w:cnfStyle w:val="000000100000" w:firstRow="0" w:lastRow="0" w:firstColumn="0" w:lastColumn="0" w:oddVBand="0" w:evenVBand="0" w:oddHBand="1" w:evenHBand="0" w:firstRowFirstColumn="0" w:firstRowLastColumn="0" w:lastRowFirstColumn="0" w:lastRowLastColumn="0"/>
            </w:pPr>
            <w:r w:rsidRPr="00A0596C">
              <w:t>Phase 3 – CHSA</w:t>
            </w:r>
          </w:p>
        </w:tc>
        <w:tc>
          <w:tcPr>
            <w:cnfStyle w:val="000100000000" w:firstRow="0" w:lastRow="0" w:firstColumn="0" w:lastColumn="1" w:oddVBand="0" w:evenVBand="0" w:oddHBand="0" w:evenHBand="0" w:firstRowFirstColumn="0" w:firstRowLastColumn="0" w:lastRowFirstColumn="0" w:lastRowLastColumn="0"/>
            <w:tcW w:w="1890" w:type="dxa"/>
          </w:tcPr>
          <w:p w:rsidR="00CF7B25" w:rsidRDefault="00CF7B25" w:rsidP="00CF7B25">
            <w:r w:rsidRPr="00A0596C">
              <w:t>MAPP Collaborative</w:t>
            </w:r>
          </w:p>
        </w:tc>
      </w:tr>
      <w:tr w:rsidR="00CF7B25" w:rsidRPr="00BB3006" w:rsidTr="005A3391">
        <w:trPr>
          <w:trHeight w:val="779"/>
        </w:trPr>
        <w:tc>
          <w:tcPr>
            <w:cnfStyle w:val="001000000000" w:firstRow="0" w:lastRow="0" w:firstColumn="1" w:lastColumn="0" w:oddVBand="0" w:evenVBand="0" w:oddHBand="0" w:evenHBand="0" w:firstRowFirstColumn="0" w:firstRowLastColumn="0" w:lastRowFirstColumn="0" w:lastRowLastColumn="0"/>
            <w:tcW w:w="3708" w:type="dxa"/>
            <w:gridSpan w:val="2"/>
          </w:tcPr>
          <w:p w:rsidR="00CF7B25" w:rsidRPr="00BB3006" w:rsidRDefault="00CF7B25" w:rsidP="00790E6C">
            <w:pPr>
              <w:spacing w:before="60" w:after="60"/>
              <w:rPr>
                <w:rFonts w:cs="Arial"/>
                <w:b w:val="0"/>
              </w:rPr>
            </w:pPr>
            <w:r w:rsidRPr="00BB3006">
              <w:rPr>
                <w:rFonts w:cs="Arial"/>
                <w:b w:val="0"/>
              </w:rPr>
              <w:lastRenderedPageBreak/>
              <w:t xml:space="preserve">Determine a data source (archival or secondary) for each indicator at the smallest possible meaningful level for the community.  </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CF7B25" w:rsidRPr="00BB3006" w:rsidRDefault="00CF7B25" w:rsidP="00C412E0">
            <w:pPr>
              <w:spacing w:before="60" w:after="60"/>
              <w:jc w:val="center"/>
            </w:pPr>
          </w:p>
        </w:tc>
        <w:tc>
          <w:tcPr>
            <w:tcW w:w="810" w:type="dxa"/>
          </w:tcPr>
          <w:p w:rsidR="00CF7B25" w:rsidRPr="00BB3006" w:rsidRDefault="00CF7B25"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630" w:type="dxa"/>
          </w:tcPr>
          <w:p w:rsidR="00CF7B25" w:rsidRPr="00BB3006" w:rsidRDefault="00CF7B25"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CF7B25" w:rsidRPr="00B43A71" w:rsidRDefault="00CF7B25" w:rsidP="00CF7B25">
            <w:pPr>
              <w:cnfStyle w:val="000000000000" w:firstRow="0" w:lastRow="0" w:firstColumn="0" w:lastColumn="0" w:oddVBand="0" w:evenVBand="0" w:oddHBand="0" w:evenHBand="0" w:firstRowFirstColumn="0" w:firstRowLastColumn="0" w:lastRowFirstColumn="0" w:lastRowLastColumn="0"/>
            </w:pPr>
            <w:r w:rsidRPr="00B43A71">
              <w:t>Phase 3 – CHSA</w:t>
            </w:r>
          </w:p>
        </w:tc>
        <w:tc>
          <w:tcPr>
            <w:cnfStyle w:val="000100000000" w:firstRow="0" w:lastRow="0" w:firstColumn="0" w:lastColumn="1" w:oddVBand="0" w:evenVBand="0" w:oddHBand="0" w:evenHBand="0" w:firstRowFirstColumn="0" w:firstRowLastColumn="0" w:lastRowFirstColumn="0" w:lastRowLastColumn="0"/>
            <w:tcW w:w="1890" w:type="dxa"/>
          </w:tcPr>
          <w:p w:rsidR="00CF7B25" w:rsidRDefault="00CF7B25" w:rsidP="00CF7B25">
            <w:r w:rsidRPr="00B43A71">
              <w:t>MAPP Collaborative</w:t>
            </w:r>
          </w:p>
        </w:tc>
      </w:tr>
      <w:tr w:rsidR="00CF7B25" w:rsidRPr="00BB3006" w:rsidTr="005A3391">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708" w:type="dxa"/>
            <w:gridSpan w:val="2"/>
          </w:tcPr>
          <w:p w:rsidR="00CF7B25" w:rsidRPr="00BB3006" w:rsidRDefault="00CF7B25" w:rsidP="00C412E0">
            <w:pPr>
              <w:spacing w:before="60" w:after="60"/>
              <w:rPr>
                <w:rFonts w:cs="Arial"/>
                <w:b w:val="0"/>
              </w:rPr>
            </w:pPr>
            <w:r w:rsidRPr="00BB3006">
              <w:rPr>
                <w:rFonts w:cs="Arial"/>
                <w:b w:val="0"/>
              </w:rPr>
              <w:t xml:space="preserve">Identify existing national, state and/or local benchmarks for indicators (e.g. Healthy People) </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CF7B25" w:rsidRPr="00BB3006" w:rsidRDefault="00CF7B25" w:rsidP="00C412E0">
            <w:pPr>
              <w:spacing w:before="60" w:after="60"/>
              <w:jc w:val="center"/>
            </w:pPr>
          </w:p>
        </w:tc>
        <w:tc>
          <w:tcPr>
            <w:tcW w:w="810" w:type="dxa"/>
          </w:tcPr>
          <w:p w:rsidR="00CF7B25" w:rsidRPr="00BB3006" w:rsidRDefault="00CF7B25"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630" w:type="dxa"/>
          </w:tcPr>
          <w:p w:rsidR="00CF7B25" w:rsidRPr="00BB3006" w:rsidRDefault="00CF7B25"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CF7B25" w:rsidRPr="00B248F1" w:rsidRDefault="00CF7B25" w:rsidP="00CF7B25">
            <w:pPr>
              <w:cnfStyle w:val="000000100000" w:firstRow="0" w:lastRow="0" w:firstColumn="0" w:lastColumn="0" w:oddVBand="0" w:evenVBand="0" w:oddHBand="1" w:evenHBand="0" w:firstRowFirstColumn="0" w:firstRowLastColumn="0" w:lastRowFirstColumn="0" w:lastRowLastColumn="0"/>
            </w:pPr>
            <w:r w:rsidRPr="00B248F1">
              <w:t>Phase 3 – CHSA</w:t>
            </w:r>
          </w:p>
        </w:tc>
        <w:tc>
          <w:tcPr>
            <w:cnfStyle w:val="000100000000" w:firstRow="0" w:lastRow="0" w:firstColumn="0" w:lastColumn="1" w:oddVBand="0" w:evenVBand="0" w:oddHBand="0" w:evenHBand="0" w:firstRowFirstColumn="0" w:firstRowLastColumn="0" w:lastRowFirstColumn="0" w:lastRowLastColumn="0"/>
            <w:tcW w:w="1890" w:type="dxa"/>
          </w:tcPr>
          <w:p w:rsidR="00CF7B25" w:rsidRDefault="00CF7B25" w:rsidP="00CF7B25">
            <w:r w:rsidRPr="00B248F1">
              <w:t>MAPP Collaborative</w:t>
            </w:r>
          </w:p>
        </w:tc>
      </w:tr>
      <w:tr w:rsidR="00CF7B25" w:rsidRPr="00BB3006" w:rsidTr="005A3391">
        <w:trPr>
          <w:trHeight w:val="552"/>
        </w:trPr>
        <w:tc>
          <w:tcPr>
            <w:cnfStyle w:val="001000000000" w:firstRow="0" w:lastRow="0" w:firstColumn="1" w:lastColumn="0" w:oddVBand="0" w:evenVBand="0" w:oddHBand="0" w:evenHBand="0" w:firstRowFirstColumn="0" w:firstRowLastColumn="0" w:lastRowFirstColumn="0" w:lastRowLastColumn="0"/>
            <w:tcW w:w="3708" w:type="dxa"/>
            <w:gridSpan w:val="2"/>
          </w:tcPr>
          <w:p w:rsidR="00CF7B25" w:rsidRPr="00BB3006" w:rsidRDefault="00CF7B25" w:rsidP="00C412E0">
            <w:pPr>
              <w:spacing w:before="60" w:after="60"/>
              <w:rPr>
                <w:rFonts w:cs="Arial"/>
                <w:b w:val="0"/>
              </w:rPr>
            </w:pPr>
            <w:r w:rsidRPr="00BB3006">
              <w:rPr>
                <w:rFonts w:cs="Arial"/>
                <w:b w:val="0"/>
              </w:rPr>
              <w:t xml:space="preserve">Solicit steering committee input and feedback on indicators and potential data sources. </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CF7B25" w:rsidRPr="00BB3006" w:rsidRDefault="00CF7B25" w:rsidP="00C412E0">
            <w:pPr>
              <w:spacing w:before="60" w:after="60"/>
              <w:jc w:val="center"/>
            </w:pPr>
          </w:p>
        </w:tc>
        <w:tc>
          <w:tcPr>
            <w:tcW w:w="810" w:type="dxa"/>
          </w:tcPr>
          <w:p w:rsidR="00CF7B25" w:rsidRPr="00BB3006" w:rsidRDefault="00CF7B25"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630" w:type="dxa"/>
          </w:tcPr>
          <w:p w:rsidR="00CF7B25" w:rsidRPr="00BB3006" w:rsidRDefault="00CF7B25"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CF7B25" w:rsidRPr="00105E08" w:rsidRDefault="00CF7B25" w:rsidP="00CF7B25">
            <w:pPr>
              <w:cnfStyle w:val="000000000000" w:firstRow="0" w:lastRow="0" w:firstColumn="0" w:lastColumn="0" w:oddVBand="0" w:evenVBand="0" w:oddHBand="0" w:evenHBand="0" w:firstRowFirstColumn="0" w:firstRowLastColumn="0" w:lastRowFirstColumn="0" w:lastRowLastColumn="0"/>
            </w:pPr>
            <w:r w:rsidRPr="00105E08">
              <w:t>Phase 3 – CHSA</w:t>
            </w:r>
          </w:p>
        </w:tc>
        <w:tc>
          <w:tcPr>
            <w:cnfStyle w:val="000100000000" w:firstRow="0" w:lastRow="0" w:firstColumn="0" w:lastColumn="1" w:oddVBand="0" w:evenVBand="0" w:oddHBand="0" w:evenHBand="0" w:firstRowFirstColumn="0" w:firstRowLastColumn="0" w:lastRowFirstColumn="0" w:lastRowLastColumn="0"/>
            <w:tcW w:w="1890" w:type="dxa"/>
          </w:tcPr>
          <w:p w:rsidR="00CF7B25" w:rsidRDefault="00CF7B25" w:rsidP="00CF7B25">
            <w:r w:rsidRPr="00105E08">
              <w:t>MAPP Collaborative</w:t>
            </w:r>
          </w:p>
        </w:tc>
      </w:tr>
      <w:tr w:rsidR="00CF7B25" w:rsidRPr="00BB3006" w:rsidTr="005A3391">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3708" w:type="dxa"/>
            <w:gridSpan w:val="2"/>
          </w:tcPr>
          <w:p w:rsidR="00CF7B25" w:rsidRPr="00BB3006" w:rsidRDefault="00CF7B25" w:rsidP="00C412E0">
            <w:pPr>
              <w:spacing w:before="60" w:after="60"/>
              <w:rPr>
                <w:rFonts w:cs="Arial"/>
                <w:b w:val="0"/>
              </w:rPr>
            </w:pPr>
            <w:r w:rsidRPr="00BB3006">
              <w:rPr>
                <w:rFonts w:cs="Arial"/>
                <w:b w:val="0"/>
              </w:rPr>
              <w:t>Create a master data table that includes columns for each indicator, its definition, data source(s), and at what level (e.g. state, zip code, census tract) data can be obtained. Attach master data table.</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CF7B25" w:rsidRPr="00BB3006" w:rsidRDefault="00CF7B25" w:rsidP="00C412E0">
            <w:pPr>
              <w:spacing w:before="60" w:after="60"/>
              <w:jc w:val="center"/>
            </w:pPr>
          </w:p>
        </w:tc>
        <w:tc>
          <w:tcPr>
            <w:tcW w:w="810" w:type="dxa"/>
          </w:tcPr>
          <w:p w:rsidR="00CF7B25" w:rsidRPr="00BB3006" w:rsidRDefault="00CF7B25"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630" w:type="dxa"/>
          </w:tcPr>
          <w:p w:rsidR="00CF7B25" w:rsidRPr="00BB3006" w:rsidRDefault="00CF7B25"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CF7B25" w:rsidRPr="00BA0626" w:rsidRDefault="00CF7B25" w:rsidP="00CF7B25">
            <w:pPr>
              <w:cnfStyle w:val="000000100000" w:firstRow="0" w:lastRow="0" w:firstColumn="0" w:lastColumn="0" w:oddVBand="0" w:evenVBand="0" w:oddHBand="1" w:evenHBand="0" w:firstRowFirstColumn="0" w:firstRowLastColumn="0" w:lastRowFirstColumn="0" w:lastRowLastColumn="0"/>
            </w:pPr>
            <w:r w:rsidRPr="00BA0626">
              <w:t>Phase 3 – CHSA</w:t>
            </w:r>
          </w:p>
        </w:tc>
        <w:tc>
          <w:tcPr>
            <w:cnfStyle w:val="000100000000" w:firstRow="0" w:lastRow="0" w:firstColumn="0" w:lastColumn="1" w:oddVBand="0" w:evenVBand="0" w:oddHBand="0" w:evenHBand="0" w:firstRowFirstColumn="0" w:firstRowLastColumn="0" w:lastRowFirstColumn="0" w:lastRowLastColumn="0"/>
            <w:tcW w:w="1890" w:type="dxa"/>
          </w:tcPr>
          <w:p w:rsidR="00CF7B25" w:rsidRDefault="00CF7B25" w:rsidP="00CF7B25">
            <w:r w:rsidRPr="00BA0626">
              <w:t>MAPP Collaborative</w:t>
            </w:r>
          </w:p>
        </w:tc>
      </w:tr>
      <w:tr w:rsidR="00CF7B25" w:rsidRPr="00BB3006" w:rsidTr="005A3391">
        <w:trPr>
          <w:trHeight w:val="552"/>
        </w:trPr>
        <w:tc>
          <w:tcPr>
            <w:cnfStyle w:val="001000000000" w:firstRow="0" w:lastRow="0" w:firstColumn="1" w:lastColumn="0" w:oddVBand="0" w:evenVBand="0" w:oddHBand="0" w:evenHBand="0" w:firstRowFirstColumn="0" w:firstRowLastColumn="0" w:lastRowFirstColumn="0" w:lastRowLastColumn="0"/>
            <w:tcW w:w="3708" w:type="dxa"/>
            <w:gridSpan w:val="2"/>
          </w:tcPr>
          <w:p w:rsidR="00CF7B25" w:rsidRPr="00BB3006" w:rsidRDefault="00CF7B25" w:rsidP="00790E6C">
            <w:pPr>
              <w:spacing w:before="60" w:after="60"/>
              <w:rPr>
                <w:rFonts w:cs="Arial"/>
                <w:b w:val="0"/>
              </w:rPr>
            </w:pPr>
            <w:r w:rsidRPr="00BB3006">
              <w:rPr>
                <w:rFonts w:cs="Arial"/>
                <w:b w:val="0"/>
              </w:rPr>
              <w:t xml:space="preserve">Compile all data, creating tables, graphs and charts for each indicator. </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CF7B25" w:rsidRPr="00BB3006" w:rsidRDefault="00CF7B25" w:rsidP="00C412E0">
            <w:pPr>
              <w:spacing w:before="60" w:after="60"/>
              <w:jc w:val="center"/>
            </w:pPr>
          </w:p>
        </w:tc>
        <w:tc>
          <w:tcPr>
            <w:tcW w:w="810" w:type="dxa"/>
          </w:tcPr>
          <w:p w:rsidR="00CF7B25" w:rsidRPr="00BB3006" w:rsidRDefault="00CF7B25"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630" w:type="dxa"/>
          </w:tcPr>
          <w:p w:rsidR="00CF7B25" w:rsidRPr="00BB3006" w:rsidRDefault="00CF7B25"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CF7B25" w:rsidRPr="008C23B4" w:rsidRDefault="00CF7B25" w:rsidP="00CF7B25">
            <w:pPr>
              <w:cnfStyle w:val="000000000000" w:firstRow="0" w:lastRow="0" w:firstColumn="0" w:lastColumn="0" w:oddVBand="0" w:evenVBand="0" w:oddHBand="0" w:evenHBand="0" w:firstRowFirstColumn="0" w:firstRowLastColumn="0" w:lastRowFirstColumn="0" w:lastRowLastColumn="0"/>
            </w:pPr>
            <w:r w:rsidRPr="008C23B4">
              <w:t>Phase 3 – CHSA</w:t>
            </w:r>
          </w:p>
        </w:tc>
        <w:tc>
          <w:tcPr>
            <w:cnfStyle w:val="000100000000" w:firstRow="0" w:lastRow="0" w:firstColumn="0" w:lastColumn="1" w:oddVBand="0" w:evenVBand="0" w:oddHBand="0" w:evenHBand="0" w:firstRowFirstColumn="0" w:firstRowLastColumn="0" w:lastRowFirstColumn="0" w:lastRowLastColumn="0"/>
            <w:tcW w:w="1890" w:type="dxa"/>
          </w:tcPr>
          <w:p w:rsidR="00CF7B25" w:rsidRDefault="00CF7B25" w:rsidP="00CF7B25">
            <w:r w:rsidRPr="008C23B4">
              <w:t>MAPP Collaborative</w:t>
            </w:r>
          </w:p>
        </w:tc>
      </w:tr>
      <w:tr w:rsidR="00BE779B" w:rsidRPr="00BB3006" w:rsidTr="005A339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08" w:type="dxa"/>
            <w:gridSpan w:val="2"/>
          </w:tcPr>
          <w:p w:rsidR="00BE779B" w:rsidRPr="00BB3006" w:rsidRDefault="00BE779B" w:rsidP="00C412E0">
            <w:pPr>
              <w:spacing w:before="60" w:after="60"/>
              <w:rPr>
                <w:rFonts w:cs="Arial"/>
                <w:b w:val="0"/>
              </w:rPr>
            </w:pPr>
            <w:r w:rsidRPr="00BB3006">
              <w:rPr>
                <w:rFonts w:cs="Arial"/>
                <w:b w:val="0"/>
              </w:rPr>
              <w:t xml:space="preserve">Summarize key findings. </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BE779B" w:rsidRPr="00BB3006" w:rsidRDefault="00BE779B" w:rsidP="00C412E0">
            <w:pPr>
              <w:spacing w:before="60" w:after="60"/>
              <w:jc w:val="center"/>
            </w:pPr>
          </w:p>
        </w:tc>
        <w:tc>
          <w:tcPr>
            <w:tcW w:w="810" w:type="dxa"/>
          </w:tcPr>
          <w:p w:rsidR="00BE779B" w:rsidRPr="00BB3006" w:rsidRDefault="00BE779B" w:rsidP="00C412E0">
            <w:pPr>
              <w:spacing w:before="60" w:after="6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Pr>
          <w:p w:rsidR="00BE779B" w:rsidRPr="00BB3006" w:rsidRDefault="00BE779B" w:rsidP="00C412E0">
            <w:pPr>
              <w:spacing w:before="60" w:after="60"/>
              <w:jc w:val="center"/>
            </w:pPr>
          </w:p>
        </w:tc>
        <w:tc>
          <w:tcPr>
            <w:tcW w:w="1440" w:type="dxa"/>
          </w:tcPr>
          <w:p w:rsidR="00BE779B" w:rsidRPr="00BB3006" w:rsidRDefault="00BE779B" w:rsidP="00C412E0">
            <w:pPr>
              <w:spacing w:before="60" w:after="60"/>
              <w:cnfStyle w:val="000000100000" w:firstRow="0" w:lastRow="0" w:firstColumn="0" w:lastColumn="0" w:oddVBand="0" w:evenVBand="0" w:oddHBand="1"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1890" w:type="dxa"/>
          </w:tcPr>
          <w:p w:rsidR="00BE779B" w:rsidRPr="00BB3006" w:rsidRDefault="00BE779B" w:rsidP="00C412E0">
            <w:pPr>
              <w:spacing w:before="60" w:after="60"/>
              <w:rPr>
                <w:rFonts w:cs="Arial"/>
                <w:b w:val="0"/>
              </w:rPr>
            </w:pPr>
          </w:p>
        </w:tc>
      </w:tr>
      <w:tr w:rsidR="00CF7B25" w:rsidRPr="00BB3006" w:rsidTr="005A3391">
        <w:trPr>
          <w:trHeight w:val="403"/>
        </w:trPr>
        <w:tc>
          <w:tcPr>
            <w:cnfStyle w:val="001000000000" w:firstRow="0" w:lastRow="0" w:firstColumn="1" w:lastColumn="0" w:oddVBand="0" w:evenVBand="0" w:oddHBand="0" w:evenHBand="0" w:firstRowFirstColumn="0" w:firstRowLastColumn="0" w:lastRowFirstColumn="0" w:lastRowLastColumn="0"/>
            <w:tcW w:w="3708" w:type="dxa"/>
            <w:gridSpan w:val="2"/>
          </w:tcPr>
          <w:p w:rsidR="00CF7B25" w:rsidRPr="00BB3006" w:rsidRDefault="00CF7B25" w:rsidP="00C412E0">
            <w:pPr>
              <w:spacing w:before="60" w:after="60"/>
              <w:rPr>
                <w:rFonts w:cs="Arial"/>
                <w:b w:val="0"/>
              </w:rPr>
            </w:pPr>
            <w:r w:rsidRPr="00BB3006">
              <w:rPr>
                <w:rFonts w:cs="Arial"/>
                <w:b w:val="0"/>
              </w:rPr>
              <w:t xml:space="preserve">Present the community health profile to the steering committee. Attach </w:t>
            </w:r>
            <w:r w:rsidRPr="00BB3006">
              <w:rPr>
                <w:rFonts w:cs="Arial"/>
                <w:b w:val="0"/>
              </w:rPr>
              <w:lastRenderedPageBreak/>
              <w:t>community health profile.</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CF7B25" w:rsidRPr="00BB3006" w:rsidRDefault="00CF7B25" w:rsidP="00C412E0">
            <w:pPr>
              <w:spacing w:before="60" w:after="60"/>
              <w:jc w:val="center"/>
            </w:pPr>
          </w:p>
        </w:tc>
        <w:tc>
          <w:tcPr>
            <w:tcW w:w="810" w:type="dxa"/>
          </w:tcPr>
          <w:p w:rsidR="00CF7B25" w:rsidRPr="00BB3006" w:rsidRDefault="00CF7B25"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630" w:type="dxa"/>
          </w:tcPr>
          <w:p w:rsidR="00CF7B25" w:rsidRPr="00BB3006" w:rsidRDefault="00CF7B25"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CF7B25" w:rsidRPr="00E46068" w:rsidRDefault="00CF7B25" w:rsidP="00CF7B25">
            <w:pPr>
              <w:cnfStyle w:val="000000000000" w:firstRow="0" w:lastRow="0" w:firstColumn="0" w:lastColumn="0" w:oddVBand="0" w:evenVBand="0" w:oddHBand="0" w:evenHBand="0" w:firstRowFirstColumn="0" w:firstRowLastColumn="0" w:lastRowFirstColumn="0" w:lastRowLastColumn="0"/>
            </w:pPr>
            <w:r w:rsidRPr="00E46068">
              <w:t>Phase 3 – CHSA</w:t>
            </w:r>
          </w:p>
        </w:tc>
        <w:tc>
          <w:tcPr>
            <w:cnfStyle w:val="000100000000" w:firstRow="0" w:lastRow="0" w:firstColumn="0" w:lastColumn="1" w:oddVBand="0" w:evenVBand="0" w:oddHBand="0" w:evenHBand="0" w:firstRowFirstColumn="0" w:firstRowLastColumn="0" w:lastRowFirstColumn="0" w:lastRowLastColumn="0"/>
            <w:tcW w:w="1890" w:type="dxa"/>
          </w:tcPr>
          <w:p w:rsidR="00CF7B25" w:rsidRDefault="00CF7B25" w:rsidP="00CF7B25">
            <w:r w:rsidRPr="00E46068">
              <w:t>MAPP Collaborative</w:t>
            </w:r>
          </w:p>
        </w:tc>
      </w:tr>
      <w:tr w:rsidR="00BE779B" w:rsidRPr="00BB3006" w:rsidTr="005A3391">
        <w:trPr>
          <w:cnfStyle w:val="010000000000" w:firstRow="0" w:lastRow="1"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3708" w:type="dxa"/>
            <w:gridSpan w:val="2"/>
          </w:tcPr>
          <w:p w:rsidR="00BE779B" w:rsidRPr="00BB3006" w:rsidRDefault="00BE779B" w:rsidP="00C412E0">
            <w:pPr>
              <w:spacing w:before="60" w:after="60"/>
              <w:rPr>
                <w:rFonts w:cs="Arial"/>
                <w:b w:val="0"/>
              </w:rPr>
            </w:pPr>
            <w:r w:rsidRPr="00BB3006">
              <w:rPr>
                <w:rFonts w:cs="Arial"/>
                <w:b w:val="0"/>
              </w:rPr>
              <w:lastRenderedPageBreak/>
              <w:t xml:space="preserve">In conjunction with the steering committee, identify trends and gaps in the community health profile to be addressed in the community input phase. </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BE779B" w:rsidRPr="00BB3006" w:rsidRDefault="00BE779B" w:rsidP="00C412E0">
            <w:pPr>
              <w:spacing w:before="60" w:after="60"/>
              <w:jc w:val="center"/>
              <w:rPr>
                <w:b w:val="0"/>
              </w:rPr>
            </w:pPr>
          </w:p>
        </w:tc>
        <w:tc>
          <w:tcPr>
            <w:tcW w:w="810" w:type="dxa"/>
          </w:tcPr>
          <w:p w:rsidR="00BE779B" w:rsidRPr="00BB3006" w:rsidRDefault="00BE779B" w:rsidP="00C412E0">
            <w:pPr>
              <w:spacing w:before="60" w:after="60"/>
              <w:jc w:val="center"/>
              <w:cnfStyle w:val="010000000000" w:firstRow="0" w:lastRow="1" w:firstColumn="0" w:lastColumn="0" w:oddVBand="0" w:evenVBand="0" w:oddHBand="0" w:evenHBand="0" w:firstRowFirstColumn="0" w:firstRowLastColumn="0" w:lastRowFirstColumn="0" w:lastRowLastColumn="0"/>
              <w:rPr>
                <w:b w:val="0"/>
              </w:rPr>
            </w:pPr>
            <w:r w:rsidRPr="00BB3006">
              <w:fldChar w:fldCharType="begin">
                <w:ffData>
                  <w:name w:val="Check1"/>
                  <w:enabled/>
                  <w:calcOnExit w:val="0"/>
                  <w:checkBox>
                    <w:sizeAuto/>
                    <w:default w:val="0"/>
                    <w:checked w:val="0"/>
                  </w:checkBox>
                </w:ffData>
              </w:fldChar>
            </w:r>
            <w:r w:rsidRPr="00BB3006">
              <w:rPr>
                <w:b w:val="0"/>
              </w:rPr>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630" w:type="dxa"/>
          </w:tcPr>
          <w:p w:rsidR="00BE779B" w:rsidRPr="00BB3006" w:rsidRDefault="00BE779B" w:rsidP="00C412E0">
            <w:pPr>
              <w:spacing w:before="60" w:after="60"/>
              <w:jc w:val="center"/>
              <w:rPr>
                <w:b w:val="0"/>
              </w:rPr>
            </w:pPr>
            <w:r w:rsidRPr="00BB3006">
              <w:fldChar w:fldCharType="begin">
                <w:ffData>
                  <w:name w:val="Check2"/>
                  <w:enabled/>
                  <w:calcOnExit w:val="0"/>
                  <w:checkBox>
                    <w:sizeAuto/>
                    <w:default w:val="0"/>
                  </w:checkBox>
                </w:ffData>
              </w:fldChar>
            </w:r>
            <w:r w:rsidRPr="00BB3006">
              <w:rPr>
                <w:b w:val="0"/>
              </w:rPr>
              <w:instrText xml:space="preserve"> FORMCHECKBOX </w:instrText>
            </w:r>
            <w:r w:rsidRPr="00BB3006">
              <w:fldChar w:fldCharType="end"/>
            </w:r>
          </w:p>
        </w:tc>
        <w:tc>
          <w:tcPr>
            <w:tcW w:w="1440" w:type="dxa"/>
          </w:tcPr>
          <w:p w:rsidR="00BE779B" w:rsidRDefault="00CF7B25" w:rsidP="00C412E0">
            <w:pPr>
              <w:spacing w:before="60" w:after="60"/>
              <w:cnfStyle w:val="010000000000" w:firstRow="0" w:lastRow="1" w:firstColumn="0" w:lastColumn="0" w:oddVBand="0" w:evenVBand="0" w:oddHBand="0" w:evenHBand="0" w:firstRowFirstColumn="0" w:firstRowLastColumn="0" w:lastRowFirstColumn="0" w:lastRowLastColumn="0"/>
              <w:rPr>
                <w:rFonts w:cs="Arial"/>
                <w:b w:val="0"/>
              </w:rPr>
            </w:pPr>
            <w:r>
              <w:rPr>
                <w:rFonts w:cs="Arial"/>
                <w:b w:val="0"/>
              </w:rPr>
              <w:t>Phase 3</w:t>
            </w:r>
          </w:p>
          <w:p w:rsidR="00CF7B25" w:rsidRPr="00BB3006" w:rsidRDefault="00CF7B25" w:rsidP="00C412E0">
            <w:pPr>
              <w:spacing w:before="60" w:after="60"/>
              <w:cnfStyle w:val="010000000000" w:firstRow="0" w:lastRow="1" w:firstColumn="0" w:lastColumn="0" w:oddVBand="0" w:evenVBand="0" w:oddHBand="0" w:evenHBand="0" w:firstRowFirstColumn="0" w:firstRowLastColumn="0" w:lastRowFirstColumn="0" w:lastRowLastColumn="0"/>
              <w:rPr>
                <w:rFonts w:cs="Arial"/>
                <w:b w:val="0"/>
              </w:rPr>
            </w:pPr>
            <w:r>
              <w:rPr>
                <w:rFonts w:cs="Arial"/>
                <w:b w:val="0"/>
              </w:rPr>
              <w:t>Phase 4</w:t>
            </w:r>
          </w:p>
        </w:tc>
        <w:tc>
          <w:tcPr>
            <w:cnfStyle w:val="000100000000" w:firstRow="0" w:lastRow="0" w:firstColumn="0" w:lastColumn="1" w:oddVBand="0" w:evenVBand="0" w:oddHBand="0" w:evenHBand="0" w:firstRowFirstColumn="0" w:firstRowLastColumn="0" w:lastRowFirstColumn="0" w:lastRowLastColumn="0"/>
            <w:tcW w:w="1890" w:type="dxa"/>
          </w:tcPr>
          <w:p w:rsidR="00BE779B" w:rsidRPr="00BB3006" w:rsidRDefault="00CF7B25" w:rsidP="00C412E0">
            <w:pPr>
              <w:spacing w:before="60" w:after="60"/>
              <w:rPr>
                <w:rFonts w:cs="Arial"/>
                <w:b w:val="0"/>
              </w:rPr>
            </w:pPr>
            <w:r>
              <w:rPr>
                <w:rFonts w:cs="Arial"/>
                <w:b w:val="0"/>
              </w:rPr>
              <w:t>MAPP Collaborative</w:t>
            </w:r>
          </w:p>
        </w:tc>
      </w:tr>
    </w:tbl>
    <w:p w:rsidR="00CF7B25" w:rsidRDefault="00CF7B25" w:rsidP="00163DAB">
      <w:pPr>
        <w:pStyle w:val="Heading1"/>
        <w:spacing w:after="480"/>
        <w:jc w:val="center"/>
        <w:rPr>
          <w:color w:val="0070C0"/>
        </w:rPr>
      </w:pPr>
    </w:p>
    <w:p w:rsidR="00CF7B25" w:rsidRDefault="00CF7B25">
      <w:pPr>
        <w:rPr>
          <w:rFonts w:asciiTheme="majorHAnsi" w:eastAsiaTheme="majorEastAsia" w:hAnsiTheme="majorHAnsi" w:cstheme="majorBidi"/>
          <w:b/>
          <w:bCs/>
          <w:color w:val="0070C0"/>
          <w:sz w:val="28"/>
          <w:szCs w:val="28"/>
          <w:lang w:eastAsia="ja-JP"/>
        </w:rPr>
      </w:pPr>
      <w:r>
        <w:rPr>
          <w:color w:val="0070C0"/>
        </w:rPr>
        <w:br w:type="page"/>
      </w:r>
    </w:p>
    <w:p w:rsidR="00163DAB" w:rsidRPr="003D589F" w:rsidRDefault="00163DAB" w:rsidP="00163DAB">
      <w:pPr>
        <w:pStyle w:val="Heading1"/>
        <w:spacing w:after="480"/>
        <w:jc w:val="center"/>
        <w:rPr>
          <w:color w:val="0070C0"/>
        </w:rPr>
      </w:pPr>
      <w:r w:rsidRPr="003D589F">
        <w:rPr>
          <w:color w:val="0070C0"/>
        </w:rPr>
        <w:lastRenderedPageBreak/>
        <w:t>Community Health Needs Assessment</w:t>
      </w:r>
      <w:r w:rsidRPr="003D589F">
        <w:rPr>
          <w:b w:val="0"/>
          <w:color w:val="0070C0"/>
        </w:rPr>
        <w:t xml:space="preserve"> Checklist</w:t>
      </w:r>
    </w:p>
    <w:tbl>
      <w:tblPr>
        <w:tblStyle w:val="LightList-Accent1"/>
        <w:tblW w:w="13878" w:type="dxa"/>
        <w:tblLayout w:type="fixed"/>
        <w:tblLook w:val="01E0" w:firstRow="1" w:lastRow="1" w:firstColumn="1" w:lastColumn="1" w:noHBand="0" w:noVBand="0"/>
      </w:tblPr>
      <w:tblGrid>
        <w:gridCol w:w="724"/>
        <w:gridCol w:w="3074"/>
        <w:gridCol w:w="286"/>
        <w:gridCol w:w="4574"/>
        <w:gridCol w:w="720"/>
        <w:gridCol w:w="720"/>
        <w:gridCol w:w="1440"/>
        <w:gridCol w:w="2340"/>
      </w:tblGrid>
      <w:tr w:rsidR="007F2C3D" w:rsidRPr="0025091D" w:rsidTr="005A3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tcPr>
          <w:p w:rsidR="007F2C3D" w:rsidRDefault="007F2C3D" w:rsidP="00163DAB">
            <w:pPr>
              <w:spacing w:before="60" w:after="6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3360" w:type="dxa"/>
            <w:gridSpan w:val="2"/>
          </w:tcPr>
          <w:p w:rsidR="007F2C3D" w:rsidRDefault="007F2C3D" w:rsidP="00163DAB">
            <w:pPr>
              <w:spacing w:before="60" w:after="6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9794" w:type="dxa"/>
            <w:gridSpan w:val="5"/>
          </w:tcPr>
          <w:p w:rsidR="007F2C3D" w:rsidRPr="0025091D" w:rsidRDefault="007F2C3D" w:rsidP="00163DAB">
            <w:pPr>
              <w:spacing w:before="60" w:after="60"/>
              <w:rPr>
                <w:rFonts w:ascii="Arial" w:hAnsi="Arial" w:cs="Arial"/>
              </w:rPr>
            </w:pPr>
            <w:r>
              <w:rPr>
                <w:rFonts w:ascii="Arial" w:hAnsi="Arial" w:cs="Arial"/>
              </w:rPr>
              <w:t xml:space="preserve">Step 6: Gathering Community Input  </w:t>
            </w:r>
          </w:p>
        </w:tc>
      </w:tr>
      <w:tr w:rsidR="007F2C3D" w:rsidRPr="00070340" w:rsidTr="005A3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gridSpan w:val="2"/>
          </w:tcPr>
          <w:p w:rsidR="007F2C3D" w:rsidRPr="00070340" w:rsidRDefault="007F2C3D" w:rsidP="007F2C3D">
            <w:r w:rsidRPr="00070340">
              <w:t>IRS Checklist Items</w:t>
            </w:r>
          </w:p>
        </w:tc>
        <w:tc>
          <w:tcPr>
            <w:cnfStyle w:val="000010000000" w:firstRow="0" w:lastRow="0" w:firstColumn="0" w:lastColumn="0" w:oddVBand="1" w:evenVBand="0" w:oddHBand="0" w:evenHBand="0" w:firstRowFirstColumn="0" w:firstRowLastColumn="0" w:lastRowFirstColumn="0" w:lastRowLastColumn="0"/>
            <w:tcW w:w="4860" w:type="dxa"/>
            <w:gridSpan w:val="2"/>
          </w:tcPr>
          <w:p w:rsidR="007F2C3D" w:rsidRPr="00070340" w:rsidRDefault="007F2C3D" w:rsidP="007F2C3D">
            <w:pPr>
              <w:rPr>
                <w:b/>
              </w:rPr>
            </w:pPr>
            <w:r w:rsidRPr="00070340">
              <w:rPr>
                <w:b/>
              </w:rPr>
              <w:t>IPLAN Checklist Items</w:t>
            </w:r>
          </w:p>
        </w:tc>
        <w:tc>
          <w:tcPr>
            <w:tcW w:w="720" w:type="dxa"/>
          </w:tcPr>
          <w:p w:rsidR="007F2C3D" w:rsidRPr="00070340" w:rsidRDefault="007F2C3D" w:rsidP="007F2C3D">
            <w:pPr>
              <w:cnfStyle w:val="000000100000" w:firstRow="0" w:lastRow="0" w:firstColumn="0" w:lastColumn="0" w:oddVBand="0" w:evenVBand="0" w:oddHBand="1" w:evenHBand="0" w:firstRowFirstColumn="0" w:firstRowLastColumn="0" w:lastRowFirstColumn="0" w:lastRowLastColumn="0"/>
              <w:rPr>
                <w:b/>
              </w:rPr>
            </w:pPr>
            <w:r w:rsidRPr="00070340">
              <w:rPr>
                <w:b/>
              </w:rPr>
              <w:t>Yes</w:t>
            </w:r>
          </w:p>
        </w:tc>
        <w:tc>
          <w:tcPr>
            <w:cnfStyle w:val="000010000000" w:firstRow="0" w:lastRow="0" w:firstColumn="0" w:lastColumn="0" w:oddVBand="1" w:evenVBand="0" w:oddHBand="0" w:evenHBand="0" w:firstRowFirstColumn="0" w:firstRowLastColumn="0" w:lastRowFirstColumn="0" w:lastRowLastColumn="0"/>
            <w:tcW w:w="720" w:type="dxa"/>
          </w:tcPr>
          <w:p w:rsidR="007F2C3D" w:rsidRPr="00070340" w:rsidRDefault="007F2C3D" w:rsidP="007F2C3D">
            <w:pPr>
              <w:rPr>
                <w:b/>
              </w:rPr>
            </w:pPr>
            <w:r w:rsidRPr="00070340">
              <w:rPr>
                <w:b/>
              </w:rPr>
              <w:t>No</w:t>
            </w:r>
          </w:p>
        </w:tc>
        <w:tc>
          <w:tcPr>
            <w:tcW w:w="1440" w:type="dxa"/>
          </w:tcPr>
          <w:p w:rsidR="007F2C3D" w:rsidRPr="00070340" w:rsidRDefault="007F2C3D" w:rsidP="007F2C3D">
            <w:pPr>
              <w:cnfStyle w:val="000000100000" w:firstRow="0" w:lastRow="0" w:firstColumn="0" w:lastColumn="0" w:oddVBand="0" w:evenVBand="0" w:oddHBand="1" w:evenHBand="0" w:firstRowFirstColumn="0" w:firstRowLastColumn="0" w:lastRowFirstColumn="0" w:lastRowLastColumn="0"/>
              <w:rPr>
                <w:b/>
              </w:rPr>
            </w:pPr>
            <w:r w:rsidRPr="00070340">
              <w:rPr>
                <w:b/>
              </w:rPr>
              <w:t>MAPP Phases</w:t>
            </w:r>
          </w:p>
        </w:tc>
        <w:tc>
          <w:tcPr>
            <w:cnfStyle w:val="000100000000" w:firstRow="0" w:lastRow="0" w:firstColumn="0" w:lastColumn="1" w:oddVBand="0" w:evenVBand="0" w:oddHBand="0" w:evenHBand="0" w:firstRowFirstColumn="0" w:firstRowLastColumn="0" w:lastRowFirstColumn="0" w:lastRowLastColumn="0"/>
            <w:tcW w:w="2340" w:type="dxa"/>
          </w:tcPr>
          <w:p w:rsidR="007F2C3D" w:rsidRPr="00070340" w:rsidRDefault="007F2C3D" w:rsidP="007F2C3D">
            <w:r w:rsidRPr="00070340">
              <w:t>Responsible Parties</w:t>
            </w:r>
          </w:p>
        </w:tc>
      </w:tr>
      <w:tr w:rsidR="007F2C3D" w:rsidRPr="00BB3006" w:rsidTr="005A3391">
        <w:tc>
          <w:tcPr>
            <w:cnfStyle w:val="001000000000" w:firstRow="0" w:lastRow="0" w:firstColumn="1" w:lastColumn="0" w:oddVBand="0" w:evenVBand="0" w:oddHBand="0" w:evenHBand="0" w:firstRowFirstColumn="0" w:firstRowLastColumn="0" w:lastRowFirstColumn="0" w:lastRowLastColumn="0"/>
            <w:tcW w:w="3798" w:type="dxa"/>
            <w:gridSpan w:val="2"/>
          </w:tcPr>
          <w:p w:rsidR="007F2C3D" w:rsidRPr="00BB3006" w:rsidRDefault="007F2C3D" w:rsidP="00C412E0">
            <w:pPr>
              <w:spacing w:before="60" w:after="60"/>
              <w:rPr>
                <w:rFonts w:cs="Arial"/>
                <w:b w:val="0"/>
              </w:rPr>
            </w:pPr>
            <w:r w:rsidRPr="00BB3006">
              <w:rPr>
                <w:rFonts w:cs="Arial"/>
                <w:b w:val="0"/>
              </w:rPr>
              <w:t>Research and develop assessment methodologies based on gaps in secondary data and the specifics of the community geography.</w:t>
            </w:r>
          </w:p>
        </w:tc>
        <w:tc>
          <w:tcPr>
            <w:cnfStyle w:val="000010000000" w:firstRow="0" w:lastRow="0" w:firstColumn="0" w:lastColumn="0" w:oddVBand="1" w:evenVBand="0" w:oddHBand="0" w:evenHBand="0" w:firstRowFirstColumn="0" w:firstRowLastColumn="0" w:lastRowFirstColumn="0" w:lastRowLastColumn="0"/>
            <w:tcW w:w="4860" w:type="dxa"/>
            <w:gridSpan w:val="2"/>
          </w:tcPr>
          <w:p w:rsidR="007F2C3D" w:rsidRPr="00BB3006" w:rsidRDefault="007F2C3D" w:rsidP="00C412E0">
            <w:pPr>
              <w:spacing w:before="60" w:after="60"/>
              <w:jc w:val="center"/>
            </w:pPr>
          </w:p>
        </w:tc>
        <w:tc>
          <w:tcPr>
            <w:tcW w:w="720" w:type="dxa"/>
          </w:tcPr>
          <w:p w:rsidR="007F2C3D" w:rsidRPr="00BB3006" w:rsidRDefault="007F2C3D"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ed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7F2C3D" w:rsidRDefault="005A3391"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5A3391">
              <w:rPr>
                <w:rFonts w:cs="Arial"/>
              </w:rPr>
              <w:t>Phase 1 &amp; 3</w:t>
            </w:r>
          </w:p>
          <w:p w:rsidR="005A3391" w:rsidRPr="00BB3006" w:rsidRDefault="005A3391"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(CTSA, LPHSA, &amp; FOCA)</w:t>
            </w:r>
          </w:p>
        </w:tc>
        <w:tc>
          <w:tcPr>
            <w:cnfStyle w:val="000100000000" w:firstRow="0" w:lastRow="0" w:firstColumn="0" w:lastColumn="1" w:oddVBand="0" w:evenVBand="0" w:oddHBand="0" w:evenHBand="0" w:firstRowFirstColumn="0" w:firstRowLastColumn="0" w:lastRowFirstColumn="0" w:lastRowLastColumn="0"/>
            <w:tcW w:w="2340" w:type="dxa"/>
          </w:tcPr>
          <w:p w:rsidR="007F2C3D" w:rsidRPr="00BB3006" w:rsidRDefault="005A3391" w:rsidP="00C412E0">
            <w:pPr>
              <w:spacing w:before="60" w:after="60"/>
              <w:rPr>
                <w:rFonts w:cs="Arial"/>
                <w:b w:val="0"/>
              </w:rPr>
            </w:pPr>
            <w:r>
              <w:rPr>
                <w:rFonts w:cs="Arial"/>
                <w:b w:val="0"/>
              </w:rPr>
              <w:t>MAPP Collaborative</w:t>
            </w:r>
          </w:p>
        </w:tc>
      </w:tr>
      <w:tr w:rsidR="007F2C3D" w:rsidRPr="00BB3006" w:rsidTr="005A3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gridSpan w:val="2"/>
          </w:tcPr>
          <w:p w:rsidR="007F2C3D" w:rsidRPr="00BB3006" w:rsidRDefault="007F2C3D" w:rsidP="00C412E0">
            <w:pPr>
              <w:spacing w:before="60" w:after="60"/>
              <w:rPr>
                <w:rFonts w:cs="Arial"/>
                <w:b w:val="0"/>
              </w:rPr>
            </w:pPr>
            <w:r w:rsidRPr="00BB3006">
              <w:rPr>
                <w:rFonts w:cs="Arial"/>
                <w:b w:val="0"/>
              </w:rPr>
              <w:t>Locate and obtain any existing community input data (e.g. from partner agencies or organizations)</w:t>
            </w:r>
          </w:p>
        </w:tc>
        <w:tc>
          <w:tcPr>
            <w:cnfStyle w:val="000010000000" w:firstRow="0" w:lastRow="0" w:firstColumn="0" w:lastColumn="0" w:oddVBand="1" w:evenVBand="0" w:oddHBand="0" w:evenHBand="0" w:firstRowFirstColumn="0" w:firstRowLastColumn="0" w:lastRowFirstColumn="0" w:lastRowLastColumn="0"/>
            <w:tcW w:w="4860" w:type="dxa"/>
            <w:gridSpan w:val="2"/>
          </w:tcPr>
          <w:p w:rsidR="007F2C3D" w:rsidRPr="00BB3006" w:rsidRDefault="007F2C3D" w:rsidP="00C412E0">
            <w:pPr>
              <w:spacing w:before="60" w:after="60"/>
              <w:jc w:val="center"/>
            </w:pPr>
          </w:p>
        </w:tc>
        <w:tc>
          <w:tcPr>
            <w:tcW w:w="720" w:type="dxa"/>
          </w:tcPr>
          <w:p w:rsidR="007F2C3D" w:rsidRPr="00BB3006" w:rsidRDefault="007F2C3D"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7F2C3D" w:rsidRPr="00BB3006" w:rsidRDefault="005A3391" w:rsidP="00C412E0">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Phase 3</w:t>
            </w:r>
          </w:p>
        </w:tc>
        <w:tc>
          <w:tcPr>
            <w:cnfStyle w:val="000100000000" w:firstRow="0" w:lastRow="0" w:firstColumn="0" w:lastColumn="1" w:oddVBand="0" w:evenVBand="0" w:oddHBand="0" w:evenHBand="0" w:firstRowFirstColumn="0" w:firstRowLastColumn="0" w:lastRowFirstColumn="0" w:lastRowLastColumn="0"/>
            <w:tcW w:w="2340" w:type="dxa"/>
          </w:tcPr>
          <w:p w:rsidR="007F2C3D" w:rsidRPr="00BB3006" w:rsidRDefault="005A3391" w:rsidP="00C412E0">
            <w:pPr>
              <w:spacing w:before="60" w:after="60"/>
              <w:rPr>
                <w:rFonts w:cs="Arial"/>
                <w:b w:val="0"/>
              </w:rPr>
            </w:pPr>
            <w:r w:rsidRPr="005A3391">
              <w:rPr>
                <w:rFonts w:cs="Arial"/>
                <w:b w:val="0"/>
              </w:rPr>
              <w:t>MAPP Collaborative</w:t>
            </w:r>
          </w:p>
        </w:tc>
      </w:tr>
      <w:tr w:rsidR="007F2C3D" w:rsidRPr="00BB3006" w:rsidTr="005A3391">
        <w:tc>
          <w:tcPr>
            <w:cnfStyle w:val="001000000000" w:firstRow="0" w:lastRow="0" w:firstColumn="1" w:lastColumn="0" w:oddVBand="0" w:evenVBand="0" w:oddHBand="0" w:evenHBand="0" w:firstRowFirstColumn="0" w:firstRowLastColumn="0" w:lastRowFirstColumn="0" w:lastRowLastColumn="0"/>
            <w:tcW w:w="3798" w:type="dxa"/>
            <w:gridSpan w:val="2"/>
          </w:tcPr>
          <w:p w:rsidR="007F2C3D" w:rsidRPr="00BB3006" w:rsidRDefault="007F2C3D" w:rsidP="00695E7A">
            <w:pPr>
              <w:spacing w:before="60" w:after="60"/>
              <w:rPr>
                <w:rFonts w:cs="Arial"/>
                <w:b w:val="0"/>
              </w:rPr>
            </w:pPr>
            <w:r w:rsidRPr="00BB3006">
              <w:rPr>
                <w:rFonts w:cs="Arial"/>
                <w:b w:val="0"/>
              </w:rPr>
              <w:t>Identify priority populations from which to obtain data (e.g. physicians, faith-leaders, uninsured).</w:t>
            </w:r>
          </w:p>
        </w:tc>
        <w:tc>
          <w:tcPr>
            <w:cnfStyle w:val="000010000000" w:firstRow="0" w:lastRow="0" w:firstColumn="0" w:lastColumn="0" w:oddVBand="1" w:evenVBand="0" w:oddHBand="0" w:evenHBand="0" w:firstRowFirstColumn="0" w:firstRowLastColumn="0" w:lastRowFirstColumn="0" w:lastRowLastColumn="0"/>
            <w:tcW w:w="4860" w:type="dxa"/>
            <w:gridSpan w:val="2"/>
          </w:tcPr>
          <w:p w:rsidR="007F2C3D" w:rsidRPr="00BB3006" w:rsidRDefault="007F2C3D" w:rsidP="00C412E0">
            <w:pPr>
              <w:spacing w:before="60" w:after="60"/>
              <w:jc w:val="center"/>
            </w:pPr>
          </w:p>
        </w:tc>
        <w:tc>
          <w:tcPr>
            <w:tcW w:w="720" w:type="dxa"/>
          </w:tcPr>
          <w:p w:rsidR="007F2C3D" w:rsidRPr="00BB3006" w:rsidRDefault="007F2C3D"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7F2C3D" w:rsidRPr="00BB3006" w:rsidRDefault="005A3391"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Phase 3</w:t>
            </w:r>
          </w:p>
        </w:tc>
        <w:tc>
          <w:tcPr>
            <w:cnfStyle w:val="000100000000" w:firstRow="0" w:lastRow="0" w:firstColumn="0" w:lastColumn="1" w:oddVBand="0" w:evenVBand="0" w:oddHBand="0" w:evenHBand="0" w:firstRowFirstColumn="0" w:firstRowLastColumn="0" w:lastRowFirstColumn="0" w:lastRowLastColumn="0"/>
            <w:tcW w:w="2340" w:type="dxa"/>
          </w:tcPr>
          <w:p w:rsidR="007F2C3D" w:rsidRPr="00BB3006" w:rsidRDefault="005A3391" w:rsidP="00C412E0">
            <w:pPr>
              <w:spacing w:before="60" w:after="60"/>
              <w:rPr>
                <w:rFonts w:cs="Arial"/>
                <w:b w:val="0"/>
              </w:rPr>
            </w:pPr>
            <w:r w:rsidRPr="005A3391">
              <w:rPr>
                <w:rFonts w:cs="Arial"/>
                <w:b w:val="0"/>
              </w:rPr>
              <w:t>MAPP Collaborative</w:t>
            </w:r>
          </w:p>
        </w:tc>
      </w:tr>
      <w:tr w:rsidR="007F2C3D" w:rsidRPr="00BB3006" w:rsidTr="005A3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gridSpan w:val="2"/>
          </w:tcPr>
          <w:p w:rsidR="007F2C3D" w:rsidRPr="00BB3006" w:rsidRDefault="007F2C3D" w:rsidP="00C412E0">
            <w:pPr>
              <w:spacing w:before="60" w:after="60"/>
              <w:rPr>
                <w:rFonts w:cs="Arial"/>
                <w:b w:val="0"/>
              </w:rPr>
            </w:pPr>
            <w:r w:rsidRPr="00BB3006">
              <w:rPr>
                <w:rFonts w:cs="Arial"/>
                <w:b w:val="0"/>
              </w:rPr>
              <w:t xml:space="preserve">Determine any cultural or language considerations for data collection. </w:t>
            </w:r>
          </w:p>
        </w:tc>
        <w:tc>
          <w:tcPr>
            <w:cnfStyle w:val="000010000000" w:firstRow="0" w:lastRow="0" w:firstColumn="0" w:lastColumn="0" w:oddVBand="1" w:evenVBand="0" w:oddHBand="0" w:evenHBand="0" w:firstRowFirstColumn="0" w:firstRowLastColumn="0" w:lastRowFirstColumn="0" w:lastRowLastColumn="0"/>
            <w:tcW w:w="4860" w:type="dxa"/>
            <w:gridSpan w:val="2"/>
          </w:tcPr>
          <w:p w:rsidR="007F2C3D" w:rsidRPr="00BB3006" w:rsidRDefault="007F2C3D" w:rsidP="00C412E0">
            <w:pPr>
              <w:spacing w:before="60" w:after="60"/>
              <w:jc w:val="center"/>
            </w:pPr>
          </w:p>
        </w:tc>
        <w:tc>
          <w:tcPr>
            <w:tcW w:w="720" w:type="dxa"/>
          </w:tcPr>
          <w:p w:rsidR="007F2C3D" w:rsidRPr="00BB3006" w:rsidRDefault="007F2C3D"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7F2C3D" w:rsidRPr="00BB3006" w:rsidRDefault="005A3391" w:rsidP="00C412E0">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Phase 1 &amp; 3</w:t>
            </w:r>
          </w:p>
        </w:tc>
        <w:tc>
          <w:tcPr>
            <w:cnfStyle w:val="000100000000" w:firstRow="0" w:lastRow="0" w:firstColumn="0" w:lastColumn="1" w:oddVBand="0" w:evenVBand="0" w:oddHBand="0" w:evenHBand="0" w:firstRowFirstColumn="0" w:firstRowLastColumn="0" w:lastRowFirstColumn="0" w:lastRowLastColumn="0"/>
            <w:tcW w:w="2340" w:type="dxa"/>
          </w:tcPr>
          <w:p w:rsidR="007F2C3D" w:rsidRPr="00BB3006" w:rsidRDefault="005A3391" w:rsidP="00C412E0">
            <w:pPr>
              <w:spacing w:before="60" w:after="60"/>
              <w:rPr>
                <w:rFonts w:cs="Arial"/>
                <w:b w:val="0"/>
              </w:rPr>
            </w:pPr>
            <w:r w:rsidRPr="005A3391">
              <w:rPr>
                <w:rFonts w:cs="Arial"/>
                <w:b w:val="0"/>
              </w:rPr>
              <w:t>MAPP Collaborative</w:t>
            </w:r>
          </w:p>
        </w:tc>
      </w:tr>
      <w:tr w:rsidR="007F2C3D" w:rsidRPr="00BB3006" w:rsidTr="005A3391">
        <w:trPr>
          <w:trHeight w:val="862"/>
        </w:trPr>
        <w:tc>
          <w:tcPr>
            <w:cnfStyle w:val="001000000000" w:firstRow="0" w:lastRow="0" w:firstColumn="1" w:lastColumn="0" w:oddVBand="0" w:evenVBand="0" w:oddHBand="0" w:evenHBand="0" w:firstRowFirstColumn="0" w:firstRowLastColumn="0" w:lastRowFirstColumn="0" w:lastRowLastColumn="0"/>
            <w:tcW w:w="3798" w:type="dxa"/>
            <w:gridSpan w:val="2"/>
          </w:tcPr>
          <w:p w:rsidR="007F2C3D" w:rsidRPr="00BB3006" w:rsidRDefault="007F2C3D" w:rsidP="00C412E0">
            <w:pPr>
              <w:spacing w:before="60" w:after="60"/>
              <w:rPr>
                <w:rFonts w:cs="Arial"/>
                <w:b w:val="0"/>
              </w:rPr>
            </w:pPr>
            <w:r w:rsidRPr="00BB3006">
              <w:rPr>
                <w:rFonts w:cs="Arial"/>
                <w:b w:val="0"/>
              </w:rPr>
              <w:t xml:space="preserve">Develop quantitative methodology tools (e.g. survey) and a distribution plan. </w:t>
            </w:r>
            <w:r w:rsidR="005A3391" w:rsidRPr="00BB3006">
              <w:rPr>
                <w:rFonts w:cs="Arial"/>
                <w:b w:val="0"/>
              </w:rPr>
              <w:t>Attach quantitative data collection tool.</w:t>
            </w:r>
          </w:p>
        </w:tc>
        <w:tc>
          <w:tcPr>
            <w:cnfStyle w:val="000010000000" w:firstRow="0" w:lastRow="0" w:firstColumn="0" w:lastColumn="0" w:oddVBand="1" w:evenVBand="0" w:oddHBand="0" w:evenHBand="0" w:firstRowFirstColumn="0" w:firstRowLastColumn="0" w:lastRowFirstColumn="0" w:lastRowLastColumn="0"/>
            <w:tcW w:w="4860" w:type="dxa"/>
            <w:gridSpan w:val="2"/>
          </w:tcPr>
          <w:p w:rsidR="007F2C3D" w:rsidRPr="00BB3006" w:rsidRDefault="007F2C3D" w:rsidP="00C412E0">
            <w:pPr>
              <w:spacing w:before="60" w:after="60"/>
              <w:jc w:val="center"/>
            </w:pPr>
          </w:p>
        </w:tc>
        <w:tc>
          <w:tcPr>
            <w:tcW w:w="720" w:type="dxa"/>
          </w:tcPr>
          <w:p w:rsidR="007F2C3D" w:rsidRPr="00BB3006" w:rsidRDefault="007F2C3D"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7F2C3D" w:rsidRPr="00BB3006" w:rsidRDefault="005A3391" w:rsidP="009019A8">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5A3391">
              <w:rPr>
                <w:rFonts w:cs="Arial"/>
              </w:rPr>
              <w:t>Phase 1 &amp; 3</w:t>
            </w:r>
          </w:p>
        </w:tc>
        <w:tc>
          <w:tcPr>
            <w:cnfStyle w:val="000100000000" w:firstRow="0" w:lastRow="0" w:firstColumn="0" w:lastColumn="1" w:oddVBand="0" w:evenVBand="0" w:oddHBand="0" w:evenHBand="0" w:firstRowFirstColumn="0" w:firstRowLastColumn="0" w:lastRowFirstColumn="0" w:lastRowLastColumn="0"/>
            <w:tcW w:w="2340" w:type="dxa"/>
          </w:tcPr>
          <w:p w:rsidR="007F2C3D" w:rsidRPr="00BB3006" w:rsidRDefault="005A3391" w:rsidP="009019A8">
            <w:pPr>
              <w:spacing w:before="60" w:after="60"/>
              <w:rPr>
                <w:rFonts w:cs="Arial"/>
                <w:b w:val="0"/>
              </w:rPr>
            </w:pPr>
            <w:r w:rsidRPr="005A3391">
              <w:rPr>
                <w:rFonts w:cs="Arial"/>
                <w:b w:val="0"/>
              </w:rPr>
              <w:t>MAPP Collaborative</w:t>
            </w:r>
          </w:p>
        </w:tc>
      </w:tr>
      <w:tr w:rsidR="007F2C3D" w:rsidRPr="00BB3006" w:rsidTr="005A3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gridSpan w:val="2"/>
          </w:tcPr>
          <w:p w:rsidR="007F2C3D" w:rsidRPr="00BB3006" w:rsidRDefault="007F2C3D" w:rsidP="00C412E0">
            <w:pPr>
              <w:spacing w:before="60" w:after="60"/>
              <w:rPr>
                <w:rFonts w:cs="Arial"/>
                <w:b w:val="0"/>
              </w:rPr>
            </w:pPr>
            <w:r w:rsidRPr="00BB3006">
              <w:rPr>
                <w:rFonts w:cs="Arial"/>
                <w:b w:val="0"/>
              </w:rPr>
              <w:t>Determine qualitative methodology (e.g. interviews, focus groups, photovoice) and plan.</w:t>
            </w:r>
            <w:r w:rsidR="005A3391" w:rsidRPr="00BB3006">
              <w:rPr>
                <w:rFonts w:cs="Arial"/>
                <w:b w:val="0"/>
              </w:rPr>
              <w:t xml:space="preserve"> Attach qualitative data tools.</w:t>
            </w:r>
          </w:p>
        </w:tc>
        <w:tc>
          <w:tcPr>
            <w:cnfStyle w:val="000010000000" w:firstRow="0" w:lastRow="0" w:firstColumn="0" w:lastColumn="0" w:oddVBand="1" w:evenVBand="0" w:oddHBand="0" w:evenHBand="0" w:firstRowFirstColumn="0" w:firstRowLastColumn="0" w:lastRowFirstColumn="0" w:lastRowLastColumn="0"/>
            <w:tcW w:w="4860" w:type="dxa"/>
            <w:gridSpan w:val="2"/>
          </w:tcPr>
          <w:p w:rsidR="007F2C3D" w:rsidRPr="00BB3006" w:rsidRDefault="007F2C3D" w:rsidP="00C412E0">
            <w:pPr>
              <w:spacing w:before="60" w:after="60"/>
              <w:jc w:val="center"/>
            </w:pPr>
          </w:p>
        </w:tc>
        <w:tc>
          <w:tcPr>
            <w:tcW w:w="720" w:type="dxa"/>
          </w:tcPr>
          <w:p w:rsidR="007F2C3D" w:rsidRPr="00BB3006" w:rsidRDefault="007F2C3D"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7F2C3D" w:rsidRPr="00BB3006" w:rsidRDefault="005A3391" w:rsidP="009019A8">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5A3391">
              <w:rPr>
                <w:rFonts w:cs="Arial"/>
              </w:rPr>
              <w:t>Phase 1 &amp; 3</w:t>
            </w:r>
          </w:p>
        </w:tc>
        <w:tc>
          <w:tcPr>
            <w:cnfStyle w:val="000100000000" w:firstRow="0" w:lastRow="0" w:firstColumn="0" w:lastColumn="1" w:oddVBand="0" w:evenVBand="0" w:oddHBand="0" w:evenHBand="0" w:firstRowFirstColumn="0" w:firstRowLastColumn="0" w:lastRowFirstColumn="0" w:lastRowLastColumn="0"/>
            <w:tcW w:w="2340" w:type="dxa"/>
          </w:tcPr>
          <w:p w:rsidR="007F2C3D" w:rsidRPr="00BB3006" w:rsidRDefault="005A3391" w:rsidP="009019A8">
            <w:pPr>
              <w:spacing w:before="60" w:after="60"/>
              <w:rPr>
                <w:rFonts w:cs="Arial"/>
                <w:b w:val="0"/>
              </w:rPr>
            </w:pPr>
            <w:r w:rsidRPr="005A3391">
              <w:rPr>
                <w:rFonts w:cs="Arial"/>
                <w:b w:val="0"/>
              </w:rPr>
              <w:t>MAPP Collaborative</w:t>
            </w:r>
          </w:p>
        </w:tc>
      </w:tr>
      <w:tr w:rsidR="007F2C3D" w:rsidRPr="00BB3006" w:rsidTr="005A3391">
        <w:tc>
          <w:tcPr>
            <w:cnfStyle w:val="001000000000" w:firstRow="0" w:lastRow="0" w:firstColumn="1" w:lastColumn="0" w:oddVBand="0" w:evenVBand="0" w:oddHBand="0" w:evenHBand="0" w:firstRowFirstColumn="0" w:firstRowLastColumn="0" w:lastRowFirstColumn="0" w:lastRowLastColumn="0"/>
            <w:tcW w:w="3798" w:type="dxa"/>
            <w:gridSpan w:val="2"/>
          </w:tcPr>
          <w:p w:rsidR="007F2C3D" w:rsidRPr="00BB3006" w:rsidRDefault="007F2C3D" w:rsidP="00C412E0">
            <w:pPr>
              <w:spacing w:before="60" w:after="60"/>
              <w:rPr>
                <w:rFonts w:cs="Arial"/>
                <w:b w:val="0"/>
              </w:rPr>
            </w:pPr>
            <w:r w:rsidRPr="00BB3006">
              <w:rPr>
                <w:rFonts w:cs="Arial"/>
                <w:b w:val="0"/>
              </w:rPr>
              <w:lastRenderedPageBreak/>
              <w:t xml:space="preserve">Delineate system and partner resources to collect data. </w:t>
            </w:r>
          </w:p>
        </w:tc>
        <w:tc>
          <w:tcPr>
            <w:cnfStyle w:val="000010000000" w:firstRow="0" w:lastRow="0" w:firstColumn="0" w:lastColumn="0" w:oddVBand="1" w:evenVBand="0" w:oddHBand="0" w:evenHBand="0" w:firstRowFirstColumn="0" w:firstRowLastColumn="0" w:lastRowFirstColumn="0" w:lastRowLastColumn="0"/>
            <w:tcW w:w="4860" w:type="dxa"/>
            <w:gridSpan w:val="2"/>
          </w:tcPr>
          <w:p w:rsidR="007F2C3D" w:rsidRPr="00BB3006" w:rsidRDefault="007F2C3D" w:rsidP="00C412E0">
            <w:pPr>
              <w:spacing w:before="60" w:after="60"/>
              <w:jc w:val="center"/>
            </w:pPr>
          </w:p>
        </w:tc>
        <w:tc>
          <w:tcPr>
            <w:tcW w:w="720" w:type="dxa"/>
          </w:tcPr>
          <w:p w:rsidR="007F2C3D" w:rsidRPr="00BB3006" w:rsidRDefault="007F2C3D"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7F2C3D" w:rsidRPr="00BB3006" w:rsidRDefault="005A3391"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5A3391">
              <w:rPr>
                <w:rFonts w:cs="Arial"/>
              </w:rPr>
              <w:t>Phase 1 &amp; 3</w:t>
            </w:r>
          </w:p>
        </w:tc>
        <w:tc>
          <w:tcPr>
            <w:cnfStyle w:val="000100000000" w:firstRow="0" w:lastRow="0" w:firstColumn="0" w:lastColumn="1" w:oddVBand="0" w:evenVBand="0" w:oddHBand="0" w:evenHBand="0" w:firstRowFirstColumn="0" w:firstRowLastColumn="0" w:lastRowFirstColumn="0" w:lastRowLastColumn="0"/>
            <w:tcW w:w="2340" w:type="dxa"/>
          </w:tcPr>
          <w:p w:rsidR="007F2C3D" w:rsidRPr="00BB3006" w:rsidRDefault="005A3391" w:rsidP="00C412E0">
            <w:pPr>
              <w:spacing w:before="60" w:after="60"/>
              <w:rPr>
                <w:rFonts w:cs="Arial"/>
                <w:b w:val="0"/>
              </w:rPr>
            </w:pPr>
            <w:r w:rsidRPr="005A3391">
              <w:rPr>
                <w:rFonts w:cs="Arial"/>
                <w:b w:val="0"/>
              </w:rPr>
              <w:t>MAPP Collaborative</w:t>
            </w:r>
          </w:p>
        </w:tc>
      </w:tr>
      <w:tr w:rsidR="007F2C3D" w:rsidRPr="00BB3006" w:rsidTr="005A3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gridSpan w:val="2"/>
          </w:tcPr>
          <w:p w:rsidR="007F2C3D" w:rsidRPr="00BB3006" w:rsidRDefault="007F2C3D" w:rsidP="00C412E0">
            <w:pPr>
              <w:spacing w:before="60" w:after="60"/>
              <w:rPr>
                <w:rFonts w:cs="Arial"/>
                <w:b w:val="0"/>
              </w:rPr>
            </w:pPr>
            <w:r w:rsidRPr="00BB3006">
              <w:rPr>
                <w:rFonts w:cs="Arial"/>
                <w:b w:val="0"/>
              </w:rPr>
              <w:t xml:space="preserve">Create a timeline for gathering and obtaining community input. </w:t>
            </w:r>
          </w:p>
        </w:tc>
        <w:tc>
          <w:tcPr>
            <w:cnfStyle w:val="000010000000" w:firstRow="0" w:lastRow="0" w:firstColumn="0" w:lastColumn="0" w:oddVBand="1" w:evenVBand="0" w:oddHBand="0" w:evenHBand="0" w:firstRowFirstColumn="0" w:firstRowLastColumn="0" w:lastRowFirstColumn="0" w:lastRowLastColumn="0"/>
            <w:tcW w:w="4860" w:type="dxa"/>
            <w:gridSpan w:val="2"/>
          </w:tcPr>
          <w:p w:rsidR="007F2C3D" w:rsidRPr="00BB3006" w:rsidRDefault="007F2C3D" w:rsidP="00C412E0">
            <w:pPr>
              <w:spacing w:before="60" w:after="60"/>
              <w:jc w:val="center"/>
            </w:pPr>
          </w:p>
        </w:tc>
        <w:tc>
          <w:tcPr>
            <w:tcW w:w="720" w:type="dxa"/>
          </w:tcPr>
          <w:p w:rsidR="007F2C3D" w:rsidRPr="00BB3006" w:rsidRDefault="007F2C3D"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ed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7F2C3D" w:rsidRPr="00BB3006" w:rsidRDefault="005A3391" w:rsidP="00C412E0">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5A3391">
              <w:rPr>
                <w:rFonts w:cs="Arial"/>
              </w:rPr>
              <w:t>Phase 1 &amp; 3</w:t>
            </w:r>
          </w:p>
        </w:tc>
        <w:tc>
          <w:tcPr>
            <w:cnfStyle w:val="000100000000" w:firstRow="0" w:lastRow="0" w:firstColumn="0" w:lastColumn="1" w:oddVBand="0" w:evenVBand="0" w:oddHBand="0" w:evenHBand="0" w:firstRowFirstColumn="0" w:firstRowLastColumn="0" w:lastRowFirstColumn="0" w:lastRowLastColumn="0"/>
            <w:tcW w:w="2340" w:type="dxa"/>
          </w:tcPr>
          <w:p w:rsidR="007F2C3D" w:rsidRPr="00BB3006" w:rsidRDefault="005A3391" w:rsidP="00C412E0">
            <w:pPr>
              <w:spacing w:before="60" w:after="60"/>
              <w:rPr>
                <w:rFonts w:cs="Arial"/>
                <w:b w:val="0"/>
              </w:rPr>
            </w:pPr>
            <w:r w:rsidRPr="005A3391">
              <w:rPr>
                <w:rFonts w:cs="Arial"/>
                <w:b w:val="0"/>
              </w:rPr>
              <w:t>MAPP Collaborative</w:t>
            </w:r>
          </w:p>
        </w:tc>
      </w:tr>
      <w:tr w:rsidR="007F2C3D" w:rsidRPr="00BB3006" w:rsidTr="005A3391">
        <w:tc>
          <w:tcPr>
            <w:cnfStyle w:val="001000000000" w:firstRow="0" w:lastRow="0" w:firstColumn="1" w:lastColumn="0" w:oddVBand="0" w:evenVBand="0" w:oddHBand="0" w:evenHBand="0" w:firstRowFirstColumn="0" w:firstRowLastColumn="0" w:lastRowFirstColumn="0" w:lastRowLastColumn="0"/>
            <w:tcW w:w="3798" w:type="dxa"/>
            <w:gridSpan w:val="2"/>
          </w:tcPr>
          <w:p w:rsidR="007F2C3D" w:rsidRPr="00BB3006" w:rsidRDefault="007F2C3D" w:rsidP="00C412E0">
            <w:pPr>
              <w:spacing w:before="60" w:after="60"/>
              <w:rPr>
                <w:rFonts w:cs="Arial"/>
                <w:b w:val="0"/>
              </w:rPr>
            </w:pPr>
            <w:r w:rsidRPr="00BB3006">
              <w:rPr>
                <w:rFonts w:cs="Arial"/>
                <w:b w:val="0"/>
              </w:rPr>
              <w:t>Secure commitments for data collection (e.g. dates of focus groups, partners to distribute surveys, etc.)</w:t>
            </w:r>
          </w:p>
        </w:tc>
        <w:tc>
          <w:tcPr>
            <w:cnfStyle w:val="000010000000" w:firstRow="0" w:lastRow="0" w:firstColumn="0" w:lastColumn="0" w:oddVBand="1" w:evenVBand="0" w:oddHBand="0" w:evenHBand="0" w:firstRowFirstColumn="0" w:firstRowLastColumn="0" w:lastRowFirstColumn="0" w:lastRowLastColumn="0"/>
            <w:tcW w:w="4860" w:type="dxa"/>
            <w:gridSpan w:val="2"/>
          </w:tcPr>
          <w:p w:rsidR="007F2C3D" w:rsidRPr="00BB3006" w:rsidRDefault="007F2C3D" w:rsidP="00C412E0">
            <w:pPr>
              <w:spacing w:before="60" w:after="60"/>
              <w:jc w:val="center"/>
            </w:pPr>
          </w:p>
        </w:tc>
        <w:tc>
          <w:tcPr>
            <w:tcW w:w="720" w:type="dxa"/>
          </w:tcPr>
          <w:p w:rsidR="007F2C3D" w:rsidRPr="00BB3006" w:rsidRDefault="007F2C3D"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7F2C3D" w:rsidRPr="00BB3006" w:rsidRDefault="005A3391"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Phase 3</w:t>
            </w:r>
          </w:p>
        </w:tc>
        <w:tc>
          <w:tcPr>
            <w:cnfStyle w:val="000100000000" w:firstRow="0" w:lastRow="0" w:firstColumn="0" w:lastColumn="1" w:oddVBand="0" w:evenVBand="0" w:oddHBand="0" w:evenHBand="0" w:firstRowFirstColumn="0" w:firstRowLastColumn="0" w:lastRowFirstColumn="0" w:lastRowLastColumn="0"/>
            <w:tcW w:w="2340" w:type="dxa"/>
          </w:tcPr>
          <w:p w:rsidR="007F2C3D" w:rsidRPr="00BB3006" w:rsidRDefault="005A3391" w:rsidP="00C412E0">
            <w:pPr>
              <w:spacing w:before="60" w:after="60"/>
              <w:rPr>
                <w:rFonts w:cs="Arial"/>
                <w:b w:val="0"/>
              </w:rPr>
            </w:pPr>
            <w:r w:rsidRPr="005A3391">
              <w:rPr>
                <w:rFonts w:cs="Arial"/>
                <w:b w:val="0"/>
              </w:rPr>
              <w:t>MAPP Collaborative</w:t>
            </w:r>
          </w:p>
        </w:tc>
      </w:tr>
      <w:tr w:rsidR="007F2C3D" w:rsidRPr="00BB3006" w:rsidTr="005A339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gridSpan w:val="2"/>
          </w:tcPr>
          <w:p w:rsidR="007F2C3D" w:rsidRPr="00BB3006" w:rsidRDefault="007F2C3D" w:rsidP="00C412E0">
            <w:pPr>
              <w:spacing w:before="60" w:after="60"/>
              <w:rPr>
                <w:rFonts w:cs="Arial"/>
                <w:b w:val="0"/>
              </w:rPr>
            </w:pPr>
            <w:r w:rsidRPr="00BB3006">
              <w:rPr>
                <w:rFonts w:cs="Arial"/>
                <w:b w:val="0"/>
              </w:rPr>
              <w:t xml:space="preserve">Collect community input data. </w:t>
            </w:r>
          </w:p>
        </w:tc>
        <w:tc>
          <w:tcPr>
            <w:cnfStyle w:val="000010000000" w:firstRow="0" w:lastRow="0" w:firstColumn="0" w:lastColumn="0" w:oddVBand="1" w:evenVBand="0" w:oddHBand="0" w:evenHBand="0" w:firstRowFirstColumn="0" w:firstRowLastColumn="0" w:lastRowFirstColumn="0" w:lastRowLastColumn="0"/>
            <w:tcW w:w="4860" w:type="dxa"/>
            <w:gridSpan w:val="2"/>
          </w:tcPr>
          <w:p w:rsidR="007F2C3D" w:rsidRPr="00BB3006" w:rsidRDefault="007F2C3D" w:rsidP="00C412E0">
            <w:pPr>
              <w:spacing w:before="60" w:after="60"/>
              <w:jc w:val="center"/>
              <w:rPr>
                <w:b w:val="0"/>
              </w:rPr>
            </w:pPr>
          </w:p>
        </w:tc>
        <w:tc>
          <w:tcPr>
            <w:tcW w:w="720" w:type="dxa"/>
          </w:tcPr>
          <w:p w:rsidR="007F2C3D" w:rsidRPr="00BB3006" w:rsidRDefault="007F2C3D" w:rsidP="00C412E0">
            <w:pPr>
              <w:spacing w:before="60" w:after="60"/>
              <w:jc w:val="center"/>
              <w:cnfStyle w:val="010000000000" w:firstRow="0" w:lastRow="1" w:firstColumn="0" w:lastColumn="0" w:oddVBand="0" w:evenVBand="0" w:oddHBand="0" w:evenHBand="0" w:firstRowFirstColumn="0" w:firstRowLastColumn="0" w:lastRowFirstColumn="0" w:lastRowLastColumn="0"/>
              <w:rPr>
                <w:b w:val="0"/>
              </w:rPr>
            </w:pPr>
            <w:r w:rsidRPr="00BB3006">
              <w:fldChar w:fldCharType="begin">
                <w:ffData>
                  <w:name w:val="Check1"/>
                  <w:enabled/>
                  <w:calcOnExit w:val="0"/>
                  <w:checkBox>
                    <w:sizeAuto/>
                    <w:default w:val="0"/>
                  </w:checkBox>
                </w:ffData>
              </w:fldChar>
            </w:r>
            <w:r w:rsidRPr="00BB3006">
              <w:rPr>
                <w:b w:val="0"/>
              </w:rPr>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7F2C3D" w:rsidRPr="00BB3006" w:rsidRDefault="007F2C3D" w:rsidP="00C412E0">
            <w:pPr>
              <w:spacing w:before="60" w:after="60"/>
              <w:jc w:val="center"/>
              <w:rPr>
                <w:b w:val="0"/>
              </w:rPr>
            </w:pPr>
            <w:r w:rsidRPr="00BB3006">
              <w:fldChar w:fldCharType="begin">
                <w:ffData>
                  <w:name w:val="Check2"/>
                  <w:enabled/>
                  <w:calcOnExit w:val="0"/>
                  <w:checkBox>
                    <w:sizeAuto/>
                    <w:default w:val="0"/>
                  </w:checkBox>
                </w:ffData>
              </w:fldChar>
            </w:r>
            <w:r w:rsidRPr="00BB3006">
              <w:rPr>
                <w:b w:val="0"/>
              </w:rPr>
              <w:instrText xml:space="preserve"> FORMCHECKBOX </w:instrText>
            </w:r>
            <w:r w:rsidRPr="00BB3006">
              <w:fldChar w:fldCharType="end"/>
            </w:r>
          </w:p>
        </w:tc>
        <w:tc>
          <w:tcPr>
            <w:tcW w:w="1440" w:type="dxa"/>
          </w:tcPr>
          <w:p w:rsidR="007F2C3D" w:rsidRPr="00BB3006" w:rsidRDefault="005A3391" w:rsidP="00C412E0">
            <w:pPr>
              <w:spacing w:before="60" w:after="60"/>
              <w:cnfStyle w:val="010000000000" w:firstRow="0" w:lastRow="1" w:firstColumn="0" w:lastColumn="0" w:oddVBand="0" w:evenVBand="0" w:oddHBand="0" w:evenHBand="0" w:firstRowFirstColumn="0" w:firstRowLastColumn="0" w:lastRowFirstColumn="0" w:lastRowLastColumn="0"/>
              <w:rPr>
                <w:rFonts w:cs="Arial"/>
                <w:b w:val="0"/>
              </w:rPr>
            </w:pPr>
            <w:r>
              <w:rPr>
                <w:rFonts w:cs="Arial"/>
                <w:b w:val="0"/>
              </w:rPr>
              <w:t>Phase 3</w:t>
            </w:r>
          </w:p>
        </w:tc>
        <w:tc>
          <w:tcPr>
            <w:cnfStyle w:val="000100000000" w:firstRow="0" w:lastRow="0" w:firstColumn="0" w:lastColumn="1" w:oddVBand="0" w:evenVBand="0" w:oddHBand="0" w:evenHBand="0" w:firstRowFirstColumn="0" w:firstRowLastColumn="0" w:lastRowFirstColumn="0" w:lastRowLastColumn="0"/>
            <w:tcW w:w="2340" w:type="dxa"/>
          </w:tcPr>
          <w:p w:rsidR="007F2C3D" w:rsidRPr="00BB3006" w:rsidRDefault="005A3391" w:rsidP="00C412E0">
            <w:pPr>
              <w:spacing w:before="60" w:after="60"/>
              <w:rPr>
                <w:rFonts w:cs="Arial"/>
                <w:b w:val="0"/>
              </w:rPr>
            </w:pPr>
            <w:r w:rsidRPr="005A3391">
              <w:rPr>
                <w:rFonts w:cs="Arial"/>
                <w:b w:val="0"/>
              </w:rPr>
              <w:t>MAPP Collaborative</w:t>
            </w:r>
          </w:p>
        </w:tc>
      </w:tr>
    </w:tbl>
    <w:p w:rsidR="00163DAB" w:rsidRPr="00BB3006" w:rsidRDefault="00163DAB" w:rsidP="00163DAB">
      <w:pPr>
        <w:rPr>
          <w:color w:val="666666"/>
        </w:rPr>
      </w:pPr>
    </w:p>
    <w:p w:rsidR="00163DAB" w:rsidRPr="00BB3006" w:rsidRDefault="00163DAB">
      <w:r w:rsidRPr="00BB3006">
        <w:br w:type="page"/>
      </w:r>
    </w:p>
    <w:p w:rsidR="00163DAB" w:rsidRPr="003D589F" w:rsidRDefault="00163DAB" w:rsidP="00163DAB">
      <w:pPr>
        <w:pStyle w:val="Heading1"/>
        <w:spacing w:after="480"/>
        <w:jc w:val="center"/>
        <w:rPr>
          <w:color w:val="0070C0"/>
        </w:rPr>
      </w:pPr>
      <w:r w:rsidRPr="003D589F">
        <w:rPr>
          <w:color w:val="0070C0"/>
        </w:rPr>
        <w:lastRenderedPageBreak/>
        <w:t>Community Health Needs Assessment</w:t>
      </w:r>
      <w:r w:rsidRPr="003D589F">
        <w:rPr>
          <w:b w:val="0"/>
          <w:color w:val="0070C0"/>
        </w:rPr>
        <w:t xml:space="preserve"> Checklist</w:t>
      </w:r>
    </w:p>
    <w:tbl>
      <w:tblPr>
        <w:tblStyle w:val="LightList-Accent1"/>
        <w:tblW w:w="13698" w:type="dxa"/>
        <w:tblLayout w:type="fixed"/>
        <w:tblLook w:val="01E0" w:firstRow="1" w:lastRow="1" w:firstColumn="1" w:lastColumn="1" w:noHBand="0" w:noVBand="0"/>
      </w:tblPr>
      <w:tblGrid>
        <w:gridCol w:w="3361"/>
        <w:gridCol w:w="437"/>
        <w:gridCol w:w="286"/>
        <w:gridCol w:w="4664"/>
        <w:gridCol w:w="630"/>
        <w:gridCol w:w="810"/>
        <w:gridCol w:w="1440"/>
        <w:gridCol w:w="2070"/>
      </w:tblGrid>
      <w:tr w:rsidR="007F2C3D" w:rsidRPr="0025091D" w:rsidTr="005A3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1" w:type="dxa"/>
          </w:tcPr>
          <w:p w:rsidR="007F2C3D" w:rsidRDefault="007F2C3D" w:rsidP="00163DAB">
            <w:pPr>
              <w:spacing w:before="60" w:after="6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23" w:type="dxa"/>
            <w:gridSpan w:val="2"/>
          </w:tcPr>
          <w:p w:rsidR="007F2C3D" w:rsidRDefault="007F2C3D" w:rsidP="00163DAB">
            <w:pPr>
              <w:spacing w:before="60" w:after="6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9614" w:type="dxa"/>
            <w:gridSpan w:val="5"/>
          </w:tcPr>
          <w:p w:rsidR="007F2C3D" w:rsidRPr="0025091D" w:rsidRDefault="007F2C3D" w:rsidP="00163DAB">
            <w:pPr>
              <w:spacing w:before="60" w:after="60"/>
              <w:rPr>
                <w:rFonts w:ascii="Arial" w:hAnsi="Arial" w:cs="Arial"/>
              </w:rPr>
            </w:pPr>
            <w:r>
              <w:rPr>
                <w:rFonts w:ascii="Arial" w:hAnsi="Arial" w:cs="Arial"/>
              </w:rPr>
              <w:t xml:space="preserve">Step 7: Synthesizing and Analyzing Assessment Data  </w:t>
            </w:r>
          </w:p>
        </w:tc>
      </w:tr>
      <w:tr w:rsidR="007F2C3D" w:rsidRPr="00070340" w:rsidTr="005A3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gridSpan w:val="2"/>
          </w:tcPr>
          <w:p w:rsidR="007F2C3D" w:rsidRPr="00070340" w:rsidRDefault="007F2C3D" w:rsidP="007F2C3D">
            <w:r w:rsidRPr="00070340">
              <w:t>IRS Checklist Items</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7F2C3D" w:rsidRPr="00070340" w:rsidRDefault="007F2C3D" w:rsidP="007F2C3D">
            <w:pPr>
              <w:rPr>
                <w:b/>
              </w:rPr>
            </w:pPr>
            <w:r w:rsidRPr="00070340">
              <w:rPr>
                <w:b/>
              </w:rPr>
              <w:t>IPLAN Checklist Items</w:t>
            </w:r>
          </w:p>
        </w:tc>
        <w:tc>
          <w:tcPr>
            <w:tcW w:w="630" w:type="dxa"/>
          </w:tcPr>
          <w:p w:rsidR="007F2C3D" w:rsidRPr="00070340" w:rsidRDefault="007F2C3D" w:rsidP="007F2C3D">
            <w:pPr>
              <w:cnfStyle w:val="000000100000" w:firstRow="0" w:lastRow="0" w:firstColumn="0" w:lastColumn="0" w:oddVBand="0" w:evenVBand="0" w:oddHBand="1" w:evenHBand="0" w:firstRowFirstColumn="0" w:firstRowLastColumn="0" w:lastRowFirstColumn="0" w:lastRowLastColumn="0"/>
              <w:rPr>
                <w:b/>
              </w:rPr>
            </w:pPr>
            <w:r w:rsidRPr="00070340">
              <w:rPr>
                <w:b/>
              </w:rPr>
              <w:t>Yes</w:t>
            </w:r>
          </w:p>
        </w:tc>
        <w:tc>
          <w:tcPr>
            <w:cnfStyle w:val="000010000000" w:firstRow="0" w:lastRow="0" w:firstColumn="0" w:lastColumn="0" w:oddVBand="1" w:evenVBand="0" w:oddHBand="0" w:evenHBand="0" w:firstRowFirstColumn="0" w:firstRowLastColumn="0" w:lastRowFirstColumn="0" w:lastRowLastColumn="0"/>
            <w:tcW w:w="810" w:type="dxa"/>
          </w:tcPr>
          <w:p w:rsidR="007F2C3D" w:rsidRPr="00070340" w:rsidRDefault="007F2C3D" w:rsidP="007F2C3D">
            <w:pPr>
              <w:rPr>
                <w:b/>
              </w:rPr>
            </w:pPr>
            <w:r w:rsidRPr="00070340">
              <w:rPr>
                <w:b/>
              </w:rPr>
              <w:t>No</w:t>
            </w:r>
          </w:p>
        </w:tc>
        <w:tc>
          <w:tcPr>
            <w:tcW w:w="1440" w:type="dxa"/>
          </w:tcPr>
          <w:p w:rsidR="007F2C3D" w:rsidRPr="00070340" w:rsidRDefault="007F2C3D" w:rsidP="007F2C3D">
            <w:pPr>
              <w:cnfStyle w:val="000000100000" w:firstRow="0" w:lastRow="0" w:firstColumn="0" w:lastColumn="0" w:oddVBand="0" w:evenVBand="0" w:oddHBand="1" w:evenHBand="0" w:firstRowFirstColumn="0" w:firstRowLastColumn="0" w:lastRowFirstColumn="0" w:lastRowLastColumn="0"/>
              <w:rPr>
                <w:b/>
              </w:rPr>
            </w:pPr>
            <w:r w:rsidRPr="00070340">
              <w:rPr>
                <w:b/>
              </w:rPr>
              <w:t>MAPP Phases</w:t>
            </w:r>
          </w:p>
        </w:tc>
        <w:tc>
          <w:tcPr>
            <w:cnfStyle w:val="000100000000" w:firstRow="0" w:lastRow="0" w:firstColumn="0" w:lastColumn="1" w:oddVBand="0" w:evenVBand="0" w:oddHBand="0" w:evenHBand="0" w:firstRowFirstColumn="0" w:firstRowLastColumn="0" w:lastRowFirstColumn="0" w:lastRowLastColumn="0"/>
            <w:tcW w:w="2070" w:type="dxa"/>
          </w:tcPr>
          <w:p w:rsidR="007F2C3D" w:rsidRPr="00070340" w:rsidRDefault="007F2C3D" w:rsidP="007F2C3D">
            <w:r w:rsidRPr="00070340">
              <w:t>Responsible Parties</w:t>
            </w:r>
          </w:p>
        </w:tc>
      </w:tr>
      <w:tr w:rsidR="007F2C3D" w:rsidRPr="00BB3006" w:rsidTr="005A3391">
        <w:tc>
          <w:tcPr>
            <w:cnfStyle w:val="001000000000" w:firstRow="0" w:lastRow="0" w:firstColumn="1" w:lastColumn="0" w:oddVBand="0" w:evenVBand="0" w:oddHBand="0" w:evenHBand="0" w:firstRowFirstColumn="0" w:firstRowLastColumn="0" w:lastRowFirstColumn="0" w:lastRowLastColumn="0"/>
            <w:tcW w:w="3798" w:type="dxa"/>
            <w:gridSpan w:val="2"/>
          </w:tcPr>
          <w:p w:rsidR="007F2C3D" w:rsidRPr="00BB3006" w:rsidRDefault="007F2C3D" w:rsidP="00C412E0">
            <w:pPr>
              <w:spacing w:before="60" w:after="60"/>
              <w:rPr>
                <w:rFonts w:cs="Arial"/>
                <w:b w:val="0"/>
              </w:rPr>
            </w:pPr>
            <w:r w:rsidRPr="00BB3006">
              <w:rPr>
                <w:rFonts w:cs="Arial"/>
                <w:b w:val="0"/>
              </w:rPr>
              <w:t>Develop charts and graphs to communicate community input findings.</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7F2C3D" w:rsidRPr="00BB3006" w:rsidRDefault="007F2C3D" w:rsidP="00C412E0">
            <w:pPr>
              <w:spacing w:before="60" w:after="60"/>
              <w:jc w:val="center"/>
            </w:pPr>
          </w:p>
        </w:tc>
        <w:tc>
          <w:tcPr>
            <w:tcW w:w="630" w:type="dxa"/>
          </w:tcPr>
          <w:p w:rsidR="007F2C3D" w:rsidRPr="00BB3006" w:rsidRDefault="007F2C3D"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ed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81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7F2C3D" w:rsidRPr="00BB3006" w:rsidRDefault="009D5010"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Phase 3</w:t>
            </w:r>
          </w:p>
        </w:tc>
        <w:tc>
          <w:tcPr>
            <w:cnfStyle w:val="000100000000" w:firstRow="0" w:lastRow="0" w:firstColumn="0" w:lastColumn="1" w:oddVBand="0" w:evenVBand="0" w:oddHBand="0" w:evenHBand="0" w:firstRowFirstColumn="0" w:firstRowLastColumn="0" w:lastRowFirstColumn="0" w:lastRowLastColumn="0"/>
            <w:tcW w:w="2070" w:type="dxa"/>
          </w:tcPr>
          <w:p w:rsidR="007F2C3D" w:rsidRPr="00BB3006" w:rsidRDefault="009D5010" w:rsidP="00C412E0">
            <w:pPr>
              <w:spacing w:before="60" w:after="60"/>
              <w:rPr>
                <w:rFonts w:cs="Arial"/>
                <w:b w:val="0"/>
              </w:rPr>
            </w:pPr>
            <w:r>
              <w:rPr>
                <w:rFonts w:cs="Arial"/>
                <w:b w:val="0"/>
              </w:rPr>
              <w:t>MAPP Collaborative</w:t>
            </w:r>
          </w:p>
        </w:tc>
      </w:tr>
      <w:tr w:rsidR="007F2C3D" w:rsidRPr="00BB3006" w:rsidTr="005A3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gridSpan w:val="2"/>
          </w:tcPr>
          <w:p w:rsidR="007F2C3D" w:rsidRPr="00BB3006" w:rsidRDefault="007F2C3D" w:rsidP="00C412E0">
            <w:pPr>
              <w:spacing w:before="60" w:after="60"/>
              <w:rPr>
                <w:rFonts w:cs="Arial"/>
                <w:b w:val="0"/>
              </w:rPr>
            </w:pPr>
            <w:r w:rsidRPr="00BB3006">
              <w:rPr>
                <w:rFonts w:cs="Arial"/>
                <w:b w:val="0"/>
              </w:rPr>
              <w:t>Create narrative reports for qualitative and quantitative data.</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7F2C3D" w:rsidRPr="00BB3006" w:rsidRDefault="007F2C3D" w:rsidP="00C412E0">
            <w:pPr>
              <w:spacing w:before="60" w:after="60"/>
              <w:jc w:val="center"/>
            </w:pPr>
          </w:p>
        </w:tc>
        <w:tc>
          <w:tcPr>
            <w:tcW w:w="630" w:type="dxa"/>
          </w:tcPr>
          <w:p w:rsidR="007F2C3D" w:rsidRPr="00BB3006" w:rsidRDefault="007F2C3D"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81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7F2C3D" w:rsidRPr="00BB3006" w:rsidRDefault="009D5010" w:rsidP="00C412E0">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9D5010">
              <w:rPr>
                <w:rFonts w:cs="Arial"/>
              </w:rPr>
              <w:t>Phase 3</w:t>
            </w:r>
          </w:p>
        </w:tc>
        <w:tc>
          <w:tcPr>
            <w:cnfStyle w:val="000100000000" w:firstRow="0" w:lastRow="0" w:firstColumn="0" w:lastColumn="1" w:oddVBand="0" w:evenVBand="0" w:oddHBand="0" w:evenHBand="0" w:firstRowFirstColumn="0" w:firstRowLastColumn="0" w:lastRowFirstColumn="0" w:lastRowLastColumn="0"/>
            <w:tcW w:w="2070" w:type="dxa"/>
          </w:tcPr>
          <w:p w:rsidR="007F2C3D" w:rsidRPr="00BB3006" w:rsidRDefault="009D5010" w:rsidP="00C412E0">
            <w:pPr>
              <w:spacing w:before="60" w:after="60"/>
              <w:rPr>
                <w:rFonts w:cs="Arial"/>
                <w:b w:val="0"/>
              </w:rPr>
            </w:pPr>
            <w:r w:rsidRPr="009D5010">
              <w:rPr>
                <w:rFonts w:cs="Arial"/>
                <w:b w:val="0"/>
              </w:rPr>
              <w:t>MAPP Collaborative</w:t>
            </w:r>
          </w:p>
        </w:tc>
      </w:tr>
      <w:tr w:rsidR="007F2C3D" w:rsidRPr="00BB3006" w:rsidTr="005A3391">
        <w:tc>
          <w:tcPr>
            <w:cnfStyle w:val="001000000000" w:firstRow="0" w:lastRow="0" w:firstColumn="1" w:lastColumn="0" w:oddVBand="0" w:evenVBand="0" w:oddHBand="0" w:evenHBand="0" w:firstRowFirstColumn="0" w:firstRowLastColumn="0" w:lastRowFirstColumn="0" w:lastRowLastColumn="0"/>
            <w:tcW w:w="3798" w:type="dxa"/>
            <w:gridSpan w:val="2"/>
          </w:tcPr>
          <w:p w:rsidR="007F2C3D" w:rsidRPr="00BB3006" w:rsidRDefault="007F2C3D" w:rsidP="00C412E0">
            <w:pPr>
              <w:spacing w:before="60" w:after="60"/>
              <w:rPr>
                <w:rFonts w:cs="Arial"/>
                <w:b w:val="0"/>
              </w:rPr>
            </w:pPr>
            <w:r w:rsidRPr="00BB3006">
              <w:rPr>
                <w:rFonts w:cs="Arial"/>
                <w:b w:val="0"/>
              </w:rPr>
              <w:t>Present community input data to steering committee for feedback and insight.</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7F2C3D" w:rsidRPr="00BB3006" w:rsidRDefault="007F2C3D" w:rsidP="00C412E0">
            <w:pPr>
              <w:spacing w:before="60" w:after="60"/>
              <w:jc w:val="center"/>
            </w:pPr>
          </w:p>
        </w:tc>
        <w:tc>
          <w:tcPr>
            <w:tcW w:w="630" w:type="dxa"/>
          </w:tcPr>
          <w:p w:rsidR="007F2C3D" w:rsidRPr="00BB3006" w:rsidRDefault="007F2C3D"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81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7F2C3D" w:rsidRPr="00BB3006" w:rsidRDefault="009D5010"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9D5010">
              <w:rPr>
                <w:rFonts w:cs="Arial"/>
              </w:rPr>
              <w:t>Phase 3</w:t>
            </w:r>
          </w:p>
        </w:tc>
        <w:tc>
          <w:tcPr>
            <w:cnfStyle w:val="000100000000" w:firstRow="0" w:lastRow="0" w:firstColumn="0" w:lastColumn="1" w:oddVBand="0" w:evenVBand="0" w:oddHBand="0" w:evenHBand="0" w:firstRowFirstColumn="0" w:firstRowLastColumn="0" w:lastRowFirstColumn="0" w:lastRowLastColumn="0"/>
            <w:tcW w:w="2070" w:type="dxa"/>
          </w:tcPr>
          <w:p w:rsidR="007F2C3D" w:rsidRPr="00BB3006" w:rsidRDefault="009D5010" w:rsidP="00C412E0">
            <w:pPr>
              <w:spacing w:before="60" w:after="60"/>
              <w:rPr>
                <w:rFonts w:cs="Arial"/>
                <w:b w:val="0"/>
              </w:rPr>
            </w:pPr>
            <w:r w:rsidRPr="009D5010">
              <w:rPr>
                <w:rFonts w:cs="Arial"/>
                <w:b w:val="0"/>
              </w:rPr>
              <w:t>MAPP Collaborative</w:t>
            </w:r>
          </w:p>
        </w:tc>
      </w:tr>
      <w:tr w:rsidR="007F2C3D" w:rsidRPr="00BB3006" w:rsidTr="005A3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gridSpan w:val="2"/>
          </w:tcPr>
          <w:p w:rsidR="007F2C3D" w:rsidRPr="00BB3006" w:rsidRDefault="007F2C3D" w:rsidP="00C412E0">
            <w:pPr>
              <w:spacing w:before="60" w:after="60"/>
              <w:rPr>
                <w:rFonts w:cs="Arial"/>
                <w:b w:val="0"/>
              </w:rPr>
            </w:pPr>
            <w:r w:rsidRPr="00BB3006">
              <w:rPr>
                <w:rFonts w:cs="Arial"/>
                <w:b w:val="0"/>
              </w:rPr>
              <w:t>Compare/Contrast input data with health profile data.</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7F2C3D" w:rsidRPr="00BB3006" w:rsidRDefault="007F2C3D" w:rsidP="00C412E0">
            <w:pPr>
              <w:spacing w:before="60" w:after="60"/>
              <w:jc w:val="center"/>
            </w:pPr>
          </w:p>
        </w:tc>
        <w:tc>
          <w:tcPr>
            <w:tcW w:w="630" w:type="dxa"/>
          </w:tcPr>
          <w:p w:rsidR="007F2C3D" w:rsidRPr="00BB3006" w:rsidRDefault="007F2C3D"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81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7F2C3D" w:rsidRPr="00BB3006" w:rsidRDefault="009D5010" w:rsidP="00C412E0">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9D5010">
              <w:rPr>
                <w:rFonts w:cs="Arial"/>
              </w:rPr>
              <w:t>Phase 3</w:t>
            </w:r>
          </w:p>
        </w:tc>
        <w:tc>
          <w:tcPr>
            <w:cnfStyle w:val="000100000000" w:firstRow="0" w:lastRow="0" w:firstColumn="0" w:lastColumn="1" w:oddVBand="0" w:evenVBand="0" w:oddHBand="0" w:evenHBand="0" w:firstRowFirstColumn="0" w:firstRowLastColumn="0" w:lastRowFirstColumn="0" w:lastRowLastColumn="0"/>
            <w:tcW w:w="2070" w:type="dxa"/>
          </w:tcPr>
          <w:p w:rsidR="007F2C3D" w:rsidRPr="00BB3006" w:rsidRDefault="009D5010" w:rsidP="00C412E0">
            <w:pPr>
              <w:spacing w:before="60" w:after="60"/>
              <w:rPr>
                <w:rFonts w:cs="Arial"/>
                <w:b w:val="0"/>
              </w:rPr>
            </w:pPr>
            <w:r w:rsidRPr="009D5010">
              <w:rPr>
                <w:rFonts w:cs="Arial"/>
                <w:b w:val="0"/>
              </w:rPr>
              <w:t>MAPP Collaborative</w:t>
            </w:r>
          </w:p>
        </w:tc>
      </w:tr>
      <w:tr w:rsidR="007F2C3D" w:rsidRPr="00BB3006" w:rsidTr="005A3391">
        <w:tc>
          <w:tcPr>
            <w:cnfStyle w:val="001000000000" w:firstRow="0" w:lastRow="0" w:firstColumn="1" w:lastColumn="0" w:oddVBand="0" w:evenVBand="0" w:oddHBand="0" w:evenHBand="0" w:firstRowFirstColumn="0" w:firstRowLastColumn="0" w:lastRowFirstColumn="0" w:lastRowLastColumn="0"/>
            <w:tcW w:w="3798" w:type="dxa"/>
            <w:gridSpan w:val="2"/>
          </w:tcPr>
          <w:p w:rsidR="007F2C3D" w:rsidRPr="00BB3006" w:rsidRDefault="007F2C3D" w:rsidP="00C412E0">
            <w:pPr>
              <w:spacing w:before="60" w:after="60"/>
              <w:rPr>
                <w:rFonts w:cs="Arial"/>
                <w:b w:val="0"/>
              </w:rPr>
            </w:pPr>
            <w:r w:rsidRPr="00BB3006">
              <w:rPr>
                <w:rFonts w:cs="Arial"/>
                <w:b w:val="0"/>
              </w:rPr>
              <w:t xml:space="preserve">Highlight disparities and/or indicators with levels exceeding target benchmarks. </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7F2C3D" w:rsidRPr="00BB3006" w:rsidRDefault="007F2C3D" w:rsidP="00C412E0">
            <w:pPr>
              <w:spacing w:before="60" w:after="60"/>
              <w:jc w:val="center"/>
            </w:pPr>
          </w:p>
        </w:tc>
        <w:tc>
          <w:tcPr>
            <w:tcW w:w="630" w:type="dxa"/>
          </w:tcPr>
          <w:p w:rsidR="007F2C3D" w:rsidRPr="00BB3006" w:rsidRDefault="007F2C3D"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81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7F2C3D" w:rsidRDefault="009D5010"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9D5010">
              <w:rPr>
                <w:rFonts w:cs="Arial"/>
              </w:rPr>
              <w:t>Phase 3</w:t>
            </w:r>
          </w:p>
          <w:p w:rsidR="009D5010" w:rsidRPr="00BB3006" w:rsidRDefault="009D5010"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Phase 4</w:t>
            </w:r>
          </w:p>
        </w:tc>
        <w:tc>
          <w:tcPr>
            <w:cnfStyle w:val="000100000000" w:firstRow="0" w:lastRow="0" w:firstColumn="0" w:lastColumn="1" w:oddVBand="0" w:evenVBand="0" w:oddHBand="0" w:evenHBand="0" w:firstRowFirstColumn="0" w:firstRowLastColumn="0" w:lastRowFirstColumn="0" w:lastRowLastColumn="0"/>
            <w:tcW w:w="2070" w:type="dxa"/>
          </w:tcPr>
          <w:p w:rsidR="007F2C3D" w:rsidRPr="00BB3006" w:rsidRDefault="009D5010" w:rsidP="00C412E0">
            <w:pPr>
              <w:spacing w:before="60" w:after="60"/>
              <w:rPr>
                <w:rFonts w:cs="Arial"/>
                <w:b w:val="0"/>
              </w:rPr>
            </w:pPr>
            <w:r w:rsidRPr="009D5010">
              <w:rPr>
                <w:rFonts w:cs="Arial"/>
                <w:b w:val="0"/>
              </w:rPr>
              <w:t>MAPP Collaborative</w:t>
            </w:r>
          </w:p>
        </w:tc>
      </w:tr>
      <w:tr w:rsidR="007F2C3D" w:rsidRPr="00BB3006" w:rsidTr="005A3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gridSpan w:val="2"/>
          </w:tcPr>
          <w:p w:rsidR="007F2C3D" w:rsidRPr="00BB3006" w:rsidRDefault="007F2C3D" w:rsidP="00C412E0">
            <w:pPr>
              <w:spacing w:before="60" w:after="60"/>
              <w:rPr>
                <w:rFonts w:cs="Arial"/>
                <w:b w:val="0"/>
              </w:rPr>
            </w:pPr>
            <w:r w:rsidRPr="00BB3006">
              <w:rPr>
                <w:rFonts w:cs="Arial"/>
                <w:b w:val="0"/>
              </w:rPr>
              <w:t xml:space="preserve">Discuss key findings, trends and patterns </w:t>
            </w:r>
            <w:r w:rsidR="000A153E" w:rsidRPr="00BB3006">
              <w:rPr>
                <w:rFonts w:cs="Arial"/>
                <w:b w:val="0"/>
              </w:rPr>
              <w:t>to</w:t>
            </w:r>
            <w:r w:rsidRPr="00BB3006">
              <w:rPr>
                <w:rFonts w:cs="Arial"/>
                <w:b w:val="0"/>
              </w:rPr>
              <w:t xml:space="preserve"> help identify possible causal factors. </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7F2C3D" w:rsidRPr="00BB3006" w:rsidRDefault="007F2C3D" w:rsidP="00C412E0">
            <w:pPr>
              <w:spacing w:before="60" w:after="60"/>
              <w:jc w:val="center"/>
            </w:pPr>
          </w:p>
        </w:tc>
        <w:tc>
          <w:tcPr>
            <w:tcW w:w="630" w:type="dxa"/>
          </w:tcPr>
          <w:p w:rsidR="007F2C3D" w:rsidRPr="00BB3006" w:rsidRDefault="007F2C3D"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81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7F2C3D" w:rsidRPr="00BB3006" w:rsidRDefault="009D5010" w:rsidP="00C412E0">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Phase 4 </w:t>
            </w:r>
          </w:p>
        </w:tc>
        <w:tc>
          <w:tcPr>
            <w:cnfStyle w:val="000100000000" w:firstRow="0" w:lastRow="0" w:firstColumn="0" w:lastColumn="1" w:oddVBand="0" w:evenVBand="0" w:oddHBand="0" w:evenHBand="0" w:firstRowFirstColumn="0" w:firstRowLastColumn="0" w:lastRowFirstColumn="0" w:lastRowLastColumn="0"/>
            <w:tcW w:w="2070" w:type="dxa"/>
          </w:tcPr>
          <w:p w:rsidR="007F2C3D" w:rsidRPr="00BB3006" w:rsidRDefault="009D5010" w:rsidP="00C412E0">
            <w:pPr>
              <w:spacing w:before="60" w:after="60"/>
              <w:rPr>
                <w:rFonts w:cs="Arial"/>
                <w:b w:val="0"/>
              </w:rPr>
            </w:pPr>
            <w:r w:rsidRPr="009D5010">
              <w:rPr>
                <w:rFonts w:cs="Arial"/>
                <w:b w:val="0"/>
              </w:rPr>
              <w:t>MAPP Collaborative</w:t>
            </w:r>
          </w:p>
        </w:tc>
      </w:tr>
      <w:tr w:rsidR="007F2C3D" w:rsidRPr="00BB3006" w:rsidTr="005A3391">
        <w:tc>
          <w:tcPr>
            <w:cnfStyle w:val="001000000000" w:firstRow="0" w:lastRow="0" w:firstColumn="1" w:lastColumn="0" w:oddVBand="0" w:evenVBand="0" w:oddHBand="0" w:evenHBand="0" w:firstRowFirstColumn="0" w:firstRowLastColumn="0" w:lastRowFirstColumn="0" w:lastRowLastColumn="0"/>
            <w:tcW w:w="3798" w:type="dxa"/>
            <w:gridSpan w:val="2"/>
          </w:tcPr>
          <w:p w:rsidR="007F2C3D" w:rsidRPr="00BB3006" w:rsidRDefault="007F2C3D" w:rsidP="00C412E0">
            <w:pPr>
              <w:spacing w:before="60" w:after="60"/>
              <w:rPr>
                <w:rFonts w:cs="Arial"/>
                <w:b w:val="0"/>
              </w:rPr>
            </w:pPr>
            <w:r w:rsidRPr="00BB3006">
              <w:rPr>
                <w:rFonts w:cs="Arial"/>
                <w:b w:val="0"/>
              </w:rPr>
              <w:t xml:space="preserve">Determine if any additional information or analysis is needed and set a plan for doing so. </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7F2C3D" w:rsidRPr="00BB3006" w:rsidRDefault="007F2C3D" w:rsidP="00C412E0">
            <w:pPr>
              <w:spacing w:before="60" w:after="60"/>
              <w:jc w:val="center"/>
            </w:pPr>
          </w:p>
        </w:tc>
        <w:tc>
          <w:tcPr>
            <w:tcW w:w="630" w:type="dxa"/>
          </w:tcPr>
          <w:p w:rsidR="007F2C3D" w:rsidRPr="00BB3006" w:rsidRDefault="007F2C3D"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81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7F2C3D" w:rsidRPr="00BB3006" w:rsidRDefault="009D5010"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9D5010">
              <w:rPr>
                <w:rFonts w:cs="Arial"/>
              </w:rPr>
              <w:t>Phase 4</w:t>
            </w:r>
          </w:p>
        </w:tc>
        <w:tc>
          <w:tcPr>
            <w:cnfStyle w:val="000100000000" w:firstRow="0" w:lastRow="0" w:firstColumn="0" w:lastColumn="1" w:oddVBand="0" w:evenVBand="0" w:oddHBand="0" w:evenHBand="0" w:firstRowFirstColumn="0" w:firstRowLastColumn="0" w:lastRowFirstColumn="0" w:lastRowLastColumn="0"/>
            <w:tcW w:w="2070" w:type="dxa"/>
          </w:tcPr>
          <w:p w:rsidR="007F2C3D" w:rsidRPr="00BB3006" w:rsidRDefault="009D5010" w:rsidP="00C412E0">
            <w:pPr>
              <w:spacing w:before="60" w:after="60"/>
              <w:rPr>
                <w:rFonts w:cs="Arial"/>
                <w:b w:val="0"/>
              </w:rPr>
            </w:pPr>
            <w:r w:rsidRPr="009D5010">
              <w:rPr>
                <w:rFonts w:cs="Arial"/>
                <w:b w:val="0"/>
              </w:rPr>
              <w:t>MAPP Collaborative</w:t>
            </w:r>
          </w:p>
        </w:tc>
      </w:tr>
      <w:tr w:rsidR="007F2C3D" w:rsidRPr="00BB3006" w:rsidTr="005A339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gridSpan w:val="2"/>
          </w:tcPr>
          <w:p w:rsidR="007F2C3D" w:rsidRPr="00BB3006" w:rsidRDefault="007F2C3D" w:rsidP="00C412E0">
            <w:pPr>
              <w:spacing w:before="60" w:after="60"/>
              <w:rPr>
                <w:rFonts w:cs="Arial"/>
                <w:b w:val="0"/>
              </w:rPr>
            </w:pPr>
            <w:r w:rsidRPr="00BB3006">
              <w:rPr>
                <w:rFonts w:cs="Arial"/>
                <w:b w:val="0"/>
              </w:rPr>
              <w:lastRenderedPageBreak/>
              <w:t xml:space="preserve">Generate a community input report. Data should be presented to the community in a meaningful and accessible way that can be understood broadly (i.e. using tables, graphs, maps, pictures; using non-technical language; available in multiple languages if applicable; in both paper and electronic formats). </w:t>
            </w:r>
            <w:r w:rsidR="009D5010" w:rsidRPr="00BB3006">
              <w:rPr>
                <w:rFonts w:cs="Arial"/>
                <w:b w:val="0"/>
              </w:rPr>
              <w:t>Attach community input report.</w:t>
            </w:r>
          </w:p>
        </w:tc>
        <w:tc>
          <w:tcPr>
            <w:cnfStyle w:val="000010000000" w:firstRow="0" w:lastRow="0" w:firstColumn="0" w:lastColumn="0" w:oddVBand="1" w:evenVBand="0" w:oddHBand="0" w:evenHBand="0" w:firstRowFirstColumn="0" w:firstRowLastColumn="0" w:lastRowFirstColumn="0" w:lastRowLastColumn="0"/>
            <w:tcW w:w="4950" w:type="dxa"/>
            <w:gridSpan w:val="2"/>
          </w:tcPr>
          <w:p w:rsidR="007F2C3D" w:rsidRPr="00BB3006" w:rsidRDefault="007F2C3D" w:rsidP="00C412E0">
            <w:pPr>
              <w:spacing w:before="60" w:after="60"/>
              <w:jc w:val="center"/>
              <w:rPr>
                <w:b w:val="0"/>
              </w:rPr>
            </w:pPr>
          </w:p>
        </w:tc>
        <w:tc>
          <w:tcPr>
            <w:tcW w:w="630" w:type="dxa"/>
          </w:tcPr>
          <w:p w:rsidR="007F2C3D" w:rsidRPr="00BB3006" w:rsidRDefault="007F2C3D" w:rsidP="00C412E0">
            <w:pPr>
              <w:spacing w:before="60" w:after="60"/>
              <w:jc w:val="center"/>
              <w:cnfStyle w:val="010000000000" w:firstRow="0" w:lastRow="1" w:firstColumn="0" w:lastColumn="0" w:oddVBand="0" w:evenVBand="0" w:oddHBand="0" w:evenHBand="0" w:firstRowFirstColumn="0" w:firstRowLastColumn="0" w:lastRowFirstColumn="0" w:lastRowLastColumn="0"/>
              <w:rPr>
                <w:b w:val="0"/>
              </w:rPr>
            </w:pPr>
            <w:r w:rsidRPr="00BB3006">
              <w:fldChar w:fldCharType="begin">
                <w:ffData>
                  <w:name w:val="Check1"/>
                  <w:enabled/>
                  <w:calcOnExit w:val="0"/>
                  <w:checkBox>
                    <w:sizeAuto/>
                    <w:default w:val="0"/>
                    <w:checked w:val="0"/>
                  </w:checkBox>
                </w:ffData>
              </w:fldChar>
            </w:r>
            <w:r w:rsidRPr="00BB3006">
              <w:rPr>
                <w:b w:val="0"/>
              </w:rPr>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810" w:type="dxa"/>
          </w:tcPr>
          <w:p w:rsidR="007F2C3D" w:rsidRPr="00BB3006" w:rsidRDefault="007F2C3D" w:rsidP="00C412E0">
            <w:pPr>
              <w:spacing w:before="60" w:after="60"/>
              <w:jc w:val="center"/>
              <w:rPr>
                <w:b w:val="0"/>
              </w:rPr>
            </w:pPr>
            <w:r w:rsidRPr="00BB3006">
              <w:fldChar w:fldCharType="begin">
                <w:ffData>
                  <w:name w:val="Check2"/>
                  <w:enabled/>
                  <w:calcOnExit w:val="0"/>
                  <w:checkBox>
                    <w:sizeAuto/>
                    <w:default w:val="0"/>
                  </w:checkBox>
                </w:ffData>
              </w:fldChar>
            </w:r>
            <w:r w:rsidRPr="00BB3006">
              <w:rPr>
                <w:b w:val="0"/>
              </w:rPr>
              <w:instrText xml:space="preserve"> FORMCHECKBOX </w:instrText>
            </w:r>
            <w:r w:rsidRPr="00BB3006">
              <w:fldChar w:fldCharType="end"/>
            </w:r>
          </w:p>
        </w:tc>
        <w:tc>
          <w:tcPr>
            <w:tcW w:w="1440" w:type="dxa"/>
          </w:tcPr>
          <w:p w:rsidR="007F2C3D" w:rsidRPr="00BB3006" w:rsidRDefault="009D5010" w:rsidP="00C412E0">
            <w:pPr>
              <w:spacing w:before="60" w:after="60"/>
              <w:cnfStyle w:val="010000000000" w:firstRow="0" w:lastRow="1" w:firstColumn="0" w:lastColumn="0" w:oddVBand="0" w:evenVBand="0" w:oddHBand="0" w:evenHBand="0" w:firstRowFirstColumn="0" w:firstRowLastColumn="0" w:lastRowFirstColumn="0" w:lastRowLastColumn="0"/>
              <w:rPr>
                <w:rFonts w:cs="Arial"/>
                <w:b w:val="0"/>
              </w:rPr>
            </w:pPr>
            <w:r w:rsidRPr="009D5010">
              <w:rPr>
                <w:rFonts w:cs="Arial"/>
                <w:b w:val="0"/>
              </w:rPr>
              <w:t>Phase 4</w:t>
            </w:r>
          </w:p>
        </w:tc>
        <w:tc>
          <w:tcPr>
            <w:cnfStyle w:val="000100000000" w:firstRow="0" w:lastRow="0" w:firstColumn="0" w:lastColumn="1" w:oddVBand="0" w:evenVBand="0" w:oddHBand="0" w:evenHBand="0" w:firstRowFirstColumn="0" w:firstRowLastColumn="0" w:lastRowFirstColumn="0" w:lastRowLastColumn="0"/>
            <w:tcW w:w="2070" w:type="dxa"/>
          </w:tcPr>
          <w:p w:rsidR="007F2C3D" w:rsidRPr="00BB3006" w:rsidRDefault="007F2C3D" w:rsidP="00C412E0">
            <w:pPr>
              <w:spacing w:before="60" w:after="60"/>
              <w:rPr>
                <w:rFonts w:cs="Arial"/>
                <w:b w:val="0"/>
              </w:rPr>
            </w:pPr>
          </w:p>
        </w:tc>
      </w:tr>
    </w:tbl>
    <w:p w:rsidR="00163DAB" w:rsidRPr="00BB3006" w:rsidRDefault="00163DAB" w:rsidP="00163DAB">
      <w:pPr>
        <w:rPr>
          <w:color w:val="666666"/>
        </w:rPr>
      </w:pPr>
    </w:p>
    <w:p w:rsidR="00163DAB" w:rsidRDefault="00163DAB">
      <w:r>
        <w:br w:type="page"/>
      </w:r>
    </w:p>
    <w:p w:rsidR="00163DAB" w:rsidRPr="003D589F" w:rsidRDefault="00163DAB" w:rsidP="00163DAB">
      <w:pPr>
        <w:pStyle w:val="Heading1"/>
        <w:spacing w:after="480"/>
        <w:jc w:val="center"/>
        <w:rPr>
          <w:color w:val="0070C0"/>
        </w:rPr>
      </w:pPr>
      <w:r w:rsidRPr="003D589F">
        <w:rPr>
          <w:color w:val="0070C0"/>
        </w:rPr>
        <w:lastRenderedPageBreak/>
        <w:t>Community Health Needs Assessment</w:t>
      </w:r>
      <w:r w:rsidRPr="003D589F">
        <w:rPr>
          <w:b w:val="0"/>
          <w:color w:val="0070C0"/>
        </w:rPr>
        <w:t xml:space="preserve"> Checklist</w:t>
      </w:r>
    </w:p>
    <w:tbl>
      <w:tblPr>
        <w:tblStyle w:val="LightList-Accent1"/>
        <w:tblW w:w="13878" w:type="dxa"/>
        <w:tblLayout w:type="fixed"/>
        <w:tblLook w:val="01E0" w:firstRow="1" w:lastRow="1" w:firstColumn="1" w:lastColumn="1" w:noHBand="0" w:noVBand="0"/>
      </w:tblPr>
      <w:tblGrid>
        <w:gridCol w:w="3361"/>
        <w:gridCol w:w="257"/>
        <w:gridCol w:w="466"/>
        <w:gridCol w:w="4664"/>
        <w:gridCol w:w="720"/>
        <w:gridCol w:w="720"/>
        <w:gridCol w:w="1440"/>
        <w:gridCol w:w="2250"/>
      </w:tblGrid>
      <w:tr w:rsidR="007F2C3D" w:rsidRPr="0025091D" w:rsidTr="009D50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1" w:type="dxa"/>
          </w:tcPr>
          <w:p w:rsidR="007F2C3D" w:rsidRDefault="007F2C3D" w:rsidP="00163DAB">
            <w:pPr>
              <w:spacing w:before="60" w:after="6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23" w:type="dxa"/>
            <w:gridSpan w:val="2"/>
          </w:tcPr>
          <w:p w:rsidR="007F2C3D" w:rsidRDefault="007F2C3D" w:rsidP="00163DAB">
            <w:pPr>
              <w:spacing w:before="60" w:after="6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9794" w:type="dxa"/>
            <w:gridSpan w:val="5"/>
          </w:tcPr>
          <w:p w:rsidR="007F2C3D" w:rsidRPr="0025091D" w:rsidRDefault="007F2C3D" w:rsidP="00163DAB">
            <w:pPr>
              <w:spacing w:before="60" w:after="60"/>
              <w:rPr>
                <w:rFonts w:ascii="Arial" w:hAnsi="Arial" w:cs="Arial"/>
              </w:rPr>
            </w:pPr>
            <w:r>
              <w:rPr>
                <w:rFonts w:ascii="Arial" w:hAnsi="Arial" w:cs="Arial"/>
              </w:rPr>
              <w:t xml:space="preserve">Step 8: Identifying and Prioritizing Community Health Needs  </w:t>
            </w:r>
          </w:p>
        </w:tc>
      </w:tr>
      <w:tr w:rsidR="009C3A67" w:rsidRPr="008D1210" w:rsidTr="009D5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gridSpan w:val="2"/>
          </w:tcPr>
          <w:p w:rsidR="009C3A67" w:rsidRPr="008D1210" w:rsidRDefault="009C3A67" w:rsidP="009C3A67">
            <w:r w:rsidRPr="008D1210">
              <w:t>IRS Checklist Items</w:t>
            </w:r>
          </w:p>
        </w:tc>
        <w:tc>
          <w:tcPr>
            <w:cnfStyle w:val="000010000000" w:firstRow="0" w:lastRow="0" w:firstColumn="0" w:lastColumn="0" w:oddVBand="1" w:evenVBand="0" w:oddHBand="0" w:evenHBand="0" w:firstRowFirstColumn="0" w:firstRowLastColumn="0" w:lastRowFirstColumn="0" w:lastRowLastColumn="0"/>
            <w:tcW w:w="5130" w:type="dxa"/>
            <w:gridSpan w:val="2"/>
          </w:tcPr>
          <w:p w:rsidR="009C3A67" w:rsidRPr="008D1210" w:rsidRDefault="009C3A67" w:rsidP="009C3A67">
            <w:pPr>
              <w:rPr>
                <w:b/>
              </w:rPr>
            </w:pPr>
            <w:r w:rsidRPr="008D1210">
              <w:rPr>
                <w:b/>
              </w:rPr>
              <w:t>IPLAN Checklist Items</w:t>
            </w:r>
          </w:p>
        </w:tc>
        <w:tc>
          <w:tcPr>
            <w:tcW w:w="720" w:type="dxa"/>
          </w:tcPr>
          <w:p w:rsidR="009C3A67" w:rsidRPr="008D1210" w:rsidRDefault="009C3A67" w:rsidP="009C3A67">
            <w:pPr>
              <w:cnfStyle w:val="000000100000" w:firstRow="0" w:lastRow="0" w:firstColumn="0" w:lastColumn="0" w:oddVBand="0" w:evenVBand="0" w:oddHBand="1" w:evenHBand="0" w:firstRowFirstColumn="0" w:firstRowLastColumn="0" w:lastRowFirstColumn="0" w:lastRowLastColumn="0"/>
              <w:rPr>
                <w:b/>
              </w:rPr>
            </w:pPr>
            <w:r w:rsidRPr="008D1210">
              <w:rPr>
                <w:b/>
              </w:rPr>
              <w:t>Yes</w:t>
            </w:r>
          </w:p>
        </w:tc>
        <w:tc>
          <w:tcPr>
            <w:cnfStyle w:val="000010000000" w:firstRow="0" w:lastRow="0" w:firstColumn="0" w:lastColumn="0" w:oddVBand="1" w:evenVBand="0" w:oddHBand="0" w:evenHBand="0" w:firstRowFirstColumn="0" w:firstRowLastColumn="0" w:lastRowFirstColumn="0" w:lastRowLastColumn="0"/>
            <w:tcW w:w="720" w:type="dxa"/>
          </w:tcPr>
          <w:p w:rsidR="009C3A67" w:rsidRPr="008D1210" w:rsidRDefault="009C3A67" w:rsidP="009C3A67">
            <w:pPr>
              <w:rPr>
                <w:b/>
              </w:rPr>
            </w:pPr>
            <w:r w:rsidRPr="008D1210">
              <w:rPr>
                <w:b/>
              </w:rPr>
              <w:t>No</w:t>
            </w:r>
          </w:p>
        </w:tc>
        <w:tc>
          <w:tcPr>
            <w:tcW w:w="1440" w:type="dxa"/>
          </w:tcPr>
          <w:p w:rsidR="009C3A67" w:rsidRPr="008D1210" w:rsidRDefault="009C3A67" w:rsidP="009C3A67">
            <w:pPr>
              <w:cnfStyle w:val="000000100000" w:firstRow="0" w:lastRow="0" w:firstColumn="0" w:lastColumn="0" w:oddVBand="0" w:evenVBand="0" w:oddHBand="1" w:evenHBand="0" w:firstRowFirstColumn="0" w:firstRowLastColumn="0" w:lastRowFirstColumn="0" w:lastRowLastColumn="0"/>
              <w:rPr>
                <w:b/>
              </w:rPr>
            </w:pPr>
            <w:r w:rsidRPr="008D1210">
              <w:rPr>
                <w:b/>
              </w:rPr>
              <w:t>MAPP Phases</w:t>
            </w:r>
          </w:p>
        </w:tc>
        <w:tc>
          <w:tcPr>
            <w:cnfStyle w:val="000100000000" w:firstRow="0" w:lastRow="0" w:firstColumn="0" w:lastColumn="1" w:oddVBand="0" w:evenVBand="0" w:oddHBand="0" w:evenHBand="0" w:firstRowFirstColumn="0" w:firstRowLastColumn="0" w:lastRowFirstColumn="0" w:lastRowLastColumn="0"/>
            <w:tcW w:w="2250" w:type="dxa"/>
          </w:tcPr>
          <w:p w:rsidR="009C3A67" w:rsidRPr="008D1210" w:rsidRDefault="009C3A67" w:rsidP="009C3A67">
            <w:r w:rsidRPr="008D1210">
              <w:t>Responsible Parties</w:t>
            </w:r>
          </w:p>
        </w:tc>
      </w:tr>
      <w:tr w:rsidR="007F2C3D" w:rsidRPr="00BB3006" w:rsidTr="009D5010">
        <w:tc>
          <w:tcPr>
            <w:cnfStyle w:val="001000000000" w:firstRow="0" w:lastRow="0" w:firstColumn="1" w:lastColumn="0" w:oddVBand="0" w:evenVBand="0" w:oddHBand="0" w:evenHBand="0" w:firstRowFirstColumn="0" w:firstRowLastColumn="0" w:lastRowFirstColumn="0" w:lastRowLastColumn="0"/>
            <w:tcW w:w="3618" w:type="dxa"/>
            <w:gridSpan w:val="2"/>
          </w:tcPr>
          <w:p w:rsidR="007F2C3D" w:rsidRPr="00BB3006" w:rsidRDefault="007F2C3D" w:rsidP="00616464">
            <w:pPr>
              <w:spacing w:before="60" w:after="60"/>
              <w:rPr>
                <w:rFonts w:cs="Arial"/>
                <w:b w:val="0"/>
              </w:rPr>
            </w:pPr>
            <w:r w:rsidRPr="00BB3006">
              <w:rPr>
                <w:rFonts w:cs="Arial"/>
                <w:b w:val="0"/>
              </w:rPr>
              <w:t xml:space="preserve">Select a methodology and prioritization criteria for identifying major community health needs. </w:t>
            </w:r>
          </w:p>
        </w:tc>
        <w:tc>
          <w:tcPr>
            <w:cnfStyle w:val="000010000000" w:firstRow="0" w:lastRow="0" w:firstColumn="0" w:lastColumn="0" w:oddVBand="1" w:evenVBand="0" w:oddHBand="0" w:evenHBand="0" w:firstRowFirstColumn="0" w:firstRowLastColumn="0" w:lastRowFirstColumn="0" w:lastRowLastColumn="0"/>
            <w:tcW w:w="5130" w:type="dxa"/>
            <w:gridSpan w:val="2"/>
          </w:tcPr>
          <w:p w:rsidR="000C4554" w:rsidRDefault="000C4554" w:rsidP="000C4554">
            <w:pPr>
              <w:spacing w:before="60" w:after="60"/>
            </w:pPr>
            <w:r>
              <w:t>2.4 Prioritization</w:t>
            </w:r>
          </w:p>
          <w:p w:rsidR="000C4554" w:rsidRDefault="000C4554" w:rsidP="000C4554">
            <w:pPr>
              <w:spacing w:before="60" w:after="60"/>
            </w:pPr>
            <w:r>
              <w:t>a. Process Used in Selecting Priorities</w:t>
            </w:r>
          </w:p>
          <w:p w:rsidR="000C4554" w:rsidRDefault="000C4554" w:rsidP="000C4554">
            <w:pPr>
              <w:spacing w:before="60" w:after="60"/>
            </w:pPr>
            <w:r>
              <w:t>b. Minimum of 3 Priorities Selected</w:t>
            </w:r>
          </w:p>
          <w:p w:rsidR="007F2C3D" w:rsidRPr="00BB3006" w:rsidRDefault="000C4554" w:rsidP="000C4554">
            <w:pPr>
              <w:spacing w:before="60" w:after="60"/>
            </w:pPr>
            <w:r>
              <w:t>Community health needs shall be identified during the community health needs assessment process based on the analysis of data describing the health of the population and on the judgment of the community participants concerning the seriousness of the health problems and needs. Prioritization shall result in the establishment of at least three priority health needs. [Section 600.400(a)(1)(D)] A community health needs assessment shall contain: A description of the process and outcomes of setting priorities. [Section 600.400(a)(2)(D)] The process shall result in the setting of priority health needs. [Section 600.410(a)(3)]</w:t>
            </w:r>
          </w:p>
        </w:tc>
        <w:tc>
          <w:tcPr>
            <w:tcW w:w="720" w:type="dxa"/>
          </w:tcPr>
          <w:p w:rsidR="007F2C3D" w:rsidRPr="00BB3006" w:rsidRDefault="007F2C3D"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ed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7F2C3D" w:rsidRPr="00BB3006" w:rsidRDefault="009D5010"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Phase 4</w:t>
            </w:r>
          </w:p>
        </w:tc>
        <w:tc>
          <w:tcPr>
            <w:cnfStyle w:val="000100000000" w:firstRow="0" w:lastRow="0" w:firstColumn="0" w:lastColumn="1" w:oddVBand="0" w:evenVBand="0" w:oddHBand="0" w:evenHBand="0" w:firstRowFirstColumn="0" w:firstRowLastColumn="0" w:lastRowFirstColumn="0" w:lastRowLastColumn="0"/>
            <w:tcW w:w="2250" w:type="dxa"/>
          </w:tcPr>
          <w:p w:rsidR="007F2C3D" w:rsidRPr="00BB3006" w:rsidRDefault="009D5010" w:rsidP="00C412E0">
            <w:pPr>
              <w:spacing w:before="60" w:after="60"/>
              <w:rPr>
                <w:rFonts w:cs="Arial"/>
                <w:b w:val="0"/>
              </w:rPr>
            </w:pPr>
            <w:r>
              <w:rPr>
                <w:rFonts w:cs="Arial"/>
                <w:b w:val="0"/>
              </w:rPr>
              <w:t>MAPP Collaborative</w:t>
            </w:r>
          </w:p>
        </w:tc>
      </w:tr>
      <w:tr w:rsidR="007F2C3D" w:rsidRPr="00BB3006" w:rsidTr="009D5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gridSpan w:val="2"/>
          </w:tcPr>
          <w:p w:rsidR="007F2C3D" w:rsidRPr="00BB3006" w:rsidRDefault="007F2C3D" w:rsidP="00C412E0">
            <w:pPr>
              <w:spacing w:before="60" w:after="60"/>
              <w:rPr>
                <w:rFonts w:cs="Arial"/>
                <w:b w:val="0"/>
              </w:rPr>
            </w:pPr>
            <w:r w:rsidRPr="00BB3006">
              <w:rPr>
                <w:rFonts w:cs="Arial"/>
                <w:b w:val="0"/>
              </w:rPr>
              <w:t>Establish who will be a part of prioritizing needs.</w:t>
            </w:r>
          </w:p>
        </w:tc>
        <w:tc>
          <w:tcPr>
            <w:cnfStyle w:val="000010000000" w:firstRow="0" w:lastRow="0" w:firstColumn="0" w:lastColumn="0" w:oddVBand="1" w:evenVBand="0" w:oddHBand="0" w:evenHBand="0" w:firstRowFirstColumn="0" w:firstRowLastColumn="0" w:lastRowFirstColumn="0" w:lastRowLastColumn="0"/>
            <w:tcW w:w="5130" w:type="dxa"/>
            <w:gridSpan w:val="2"/>
          </w:tcPr>
          <w:p w:rsidR="007F2C3D" w:rsidRPr="00BB3006" w:rsidRDefault="007F2C3D" w:rsidP="00C412E0">
            <w:pPr>
              <w:spacing w:before="60" w:after="60"/>
              <w:jc w:val="center"/>
            </w:pPr>
          </w:p>
        </w:tc>
        <w:tc>
          <w:tcPr>
            <w:tcW w:w="720" w:type="dxa"/>
          </w:tcPr>
          <w:p w:rsidR="007F2C3D" w:rsidRPr="00BB3006" w:rsidRDefault="007F2C3D"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7F2C3D" w:rsidRPr="00BB3006" w:rsidRDefault="009D5010" w:rsidP="00C412E0">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9D5010">
              <w:rPr>
                <w:rFonts w:cs="Arial"/>
              </w:rPr>
              <w:t>Phase 4</w:t>
            </w:r>
          </w:p>
        </w:tc>
        <w:tc>
          <w:tcPr>
            <w:cnfStyle w:val="000100000000" w:firstRow="0" w:lastRow="0" w:firstColumn="0" w:lastColumn="1" w:oddVBand="0" w:evenVBand="0" w:oddHBand="0" w:evenHBand="0" w:firstRowFirstColumn="0" w:firstRowLastColumn="0" w:lastRowFirstColumn="0" w:lastRowLastColumn="0"/>
            <w:tcW w:w="2250" w:type="dxa"/>
          </w:tcPr>
          <w:p w:rsidR="007F2C3D" w:rsidRPr="00BB3006" w:rsidRDefault="009D5010" w:rsidP="00C412E0">
            <w:pPr>
              <w:spacing w:before="60" w:after="60"/>
              <w:rPr>
                <w:rFonts w:cs="Arial"/>
                <w:b w:val="0"/>
              </w:rPr>
            </w:pPr>
            <w:r w:rsidRPr="009D5010">
              <w:rPr>
                <w:rFonts w:cs="Arial"/>
                <w:b w:val="0"/>
              </w:rPr>
              <w:t>MAPP Collaborative</w:t>
            </w:r>
          </w:p>
        </w:tc>
      </w:tr>
      <w:tr w:rsidR="007F2C3D" w:rsidRPr="00BB3006" w:rsidTr="009D5010">
        <w:tc>
          <w:tcPr>
            <w:cnfStyle w:val="001000000000" w:firstRow="0" w:lastRow="0" w:firstColumn="1" w:lastColumn="0" w:oddVBand="0" w:evenVBand="0" w:oddHBand="0" w:evenHBand="0" w:firstRowFirstColumn="0" w:firstRowLastColumn="0" w:lastRowFirstColumn="0" w:lastRowLastColumn="0"/>
            <w:tcW w:w="3618" w:type="dxa"/>
            <w:gridSpan w:val="2"/>
          </w:tcPr>
          <w:p w:rsidR="007F2C3D" w:rsidRPr="00BB3006" w:rsidRDefault="007F2C3D" w:rsidP="00C412E0">
            <w:pPr>
              <w:spacing w:before="60" w:after="60"/>
              <w:rPr>
                <w:rFonts w:cs="Arial"/>
                <w:b w:val="0"/>
              </w:rPr>
            </w:pPr>
            <w:r w:rsidRPr="00BB3006">
              <w:rPr>
                <w:rFonts w:cs="Arial"/>
                <w:b w:val="0"/>
              </w:rPr>
              <w:t xml:space="preserve">With the steering committee, identify a list of cross cutting and strategic issues from which to select community health needs. </w:t>
            </w:r>
          </w:p>
        </w:tc>
        <w:tc>
          <w:tcPr>
            <w:cnfStyle w:val="000010000000" w:firstRow="0" w:lastRow="0" w:firstColumn="0" w:lastColumn="0" w:oddVBand="1" w:evenVBand="0" w:oddHBand="0" w:evenHBand="0" w:firstRowFirstColumn="0" w:firstRowLastColumn="0" w:lastRowFirstColumn="0" w:lastRowLastColumn="0"/>
            <w:tcW w:w="5130" w:type="dxa"/>
            <w:gridSpan w:val="2"/>
          </w:tcPr>
          <w:p w:rsidR="007F2C3D" w:rsidRPr="00BB3006" w:rsidRDefault="007F2C3D" w:rsidP="00C412E0">
            <w:pPr>
              <w:spacing w:before="60" w:after="60"/>
              <w:jc w:val="center"/>
            </w:pPr>
          </w:p>
        </w:tc>
        <w:tc>
          <w:tcPr>
            <w:tcW w:w="720" w:type="dxa"/>
          </w:tcPr>
          <w:p w:rsidR="007F2C3D" w:rsidRPr="00BB3006" w:rsidRDefault="007F2C3D"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7F2C3D" w:rsidRPr="00BB3006" w:rsidRDefault="009D5010"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9D5010">
              <w:rPr>
                <w:rFonts w:cs="Arial"/>
              </w:rPr>
              <w:t>Phase 4</w:t>
            </w:r>
          </w:p>
        </w:tc>
        <w:tc>
          <w:tcPr>
            <w:cnfStyle w:val="000100000000" w:firstRow="0" w:lastRow="0" w:firstColumn="0" w:lastColumn="1" w:oddVBand="0" w:evenVBand="0" w:oddHBand="0" w:evenHBand="0" w:firstRowFirstColumn="0" w:firstRowLastColumn="0" w:lastRowFirstColumn="0" w:lastRowLastColumn="0"/>
            <w:tcW w:w="2250" w:type="dxa"/>
          </w:tcPr>
          <w:p w:rsidR="007F2C3D" w:rsidRPr="00BB3006" w:rsidRDefault="009D5010" w:rsidP="00C412E0">
            <w:pPr>
              <w:spacing w:before="60" w:after="60"/>
              <w:rPr>
                <w:rFonts w:cs="Arial"/>
                <w:b w:val="0"/>
              </w:rPr>
            </w:pPr>
            <w:r w:rsidRPr="009D5010">
              <w:rPr>
                <w:rFonts w:cs="Arial"/>
                <w:b w:val="0"/>
              </w:rPr>
              <w:t>MAPP Collaborative</w:t>
            </w:r>
          </w:p>
        </w:tc>
      </w:tr>
      <w:tr w:rsidR="007F2C3D" w:rsidRPr="00BB3006" w:rsidTr="009D5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gridSpan w:val="2"/>
          </w:tcPr>
          <w:p w:rsidR="007F2C3D" w:rsidRPr="00BB3006" w:rsidRDefault="007F2C3D" w:rsidP="00C412E0">
            <w:pPr>
              <w:spacing w:before="60" w:after="60"/>
              <w:rPr>
                <w:rFonts w:cs="Arial"/>
                <w:b w:val="0"/>
              </w:rPr>
            </w:pPr>
            <w:r w:rsidRPr="00BB3006">
              <w:rPr>
                <w:rFonts w:cs="Arial"/>
                <w:b w:val="0"/>
              </w:rPr>
              <w:lastRenderedPageBreak/>
              <w:t xml:space="preserve">Validate each list item’s belongingness on the list with applicable health profile and community input data. </w:t>
            </w:r>
          </w:p>
        </w:tc>
        <w:tc>
          <w:tcPr>
            <w:cnfStyle w:val="000010000000" w:firstRow="0" w:lastRow="0" w:firstColumn="0" w:lastColumn="0" w:oddVBand="1" w:evenVBand="0" w:oddHBand="0" w:evenHBand="0" w:firstRowFirstColumn="0" w:firstRowLastColumn="0" w:lastRowFirstColumn="0" w:lastRowLastColumn="0"/>
            <w:tcW w:w="5130" w:type="dxa"/>
            <w:gridSpan w:val="2"/>
          </w:tcPr>
          <w:p w:rsidR="007F2C3D" w:rsidRPr="00BB3006" w:rsidRDefault="007F2C3D" w:rsidP="006D3E9B">
            <w:pPr>
              <w:spacing w:before="60" w:after="60"/>
              <w:jc w:val="center"/>
            </w:pPr>
          </w:p>
        </w:tc>
        <w:tc>
          <w:tcPr>
            <w:tcW w:w="720" w:type="dxa"/>
          </w:tcPr>
          <w:p w:rsidR="007F2C3D" w:rsidRPr="00BB3006" w:rsidRDefault="007F2C3D" w:rsidP="006D3E9B">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7F2C3D" w:rsidRPr="00BB3006" w:rsidRDefault="007F2C3D" w:rsidP="006D3E9B">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7F2C3D" w:rsidRPr="00BB3006" w:rsidRDefault="009D5010" w:rsidP="00C412E0">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9D5010">
              <w:rPr>
                <w:rFonts w:cs="Arial"/>
              </w:rPr>
              <w:t>Phase 4</w:t>
            </w:r>
          </w:p>
        </w:tc>
        <w:tc>
          <w:tcPr>
            <w:cnfStyle w:val="000100000000" w:firstRow="0" w:lastRow="0" w:firstColumn="0" w:lastColumn="1" w:oddVBand="0" w:evenVBand="0" w:oddHBand="0" w:evenHBand="0" w:firstRowFirstColumn="0" w:firstRowLastColumn="0" w:lastRowFirstColumn="0" w:lastRowLastColumn="0"/>
            <w:tcW w:w="2250" w:type="dxa"/>
          </w:tcPr>
          <w:p w:rsidR="007F2C3D" w:rsidRPr="00BB3006" w:rsidRDefault="009D5010" w:rsidP="00C412E0">
            <w:pPr>
              <w:spacing w:before="60" w:after="60"/>
              <w:rPr>
                <w:rFonts w:cs="Arial"/>
                <w:b w:val="0"/>
              </w:rPr>
            </w:pPr>
            <w:r w:rsidRPr="009D5010">
              <w:rPr>
                <w:rFonts w:cs="Arial"/>
                <w:b w:val="0"/>
              </w:rPr>
              <w:t>MAPP Collaborative</w:t>
            </w:r>
          </w:p>
        </w:tc>
      </w:tr>
      <w:tr w:rsidR="007F2C3D" w:rsidRPr="00BB3006" w:rsidTr="009D5010">
        <w:tc>
          <w:tcPr>
            <w:cnfStyle w:val="001000000000" w:firstRow="0" w:lastRow="0" w:firstColumn="1" w:lastColumn="0" w:oddVBand="0" w:evenVBand="0" w:oddHBand="0" w:evenHBand="0" w:firstRowFirstColumn="0" w:firstRowLastColumn="0" w:lastRowFirstColumn="0" w:lastRowLastColumn="0"/>
            <w:tcW w:w="3618" w:type="dxa"/>
            <w:gridSpan w:val="2"/>
          </w:tcPr>
          <w:p w:rsidR="007F2C3D" w:rsidRPr="00BB3006" w:rsidRDefault="007F2C3D" w:rsidP="00C412E0">
            <w:pPr>
              <w:spacing w:before="60" w:after="60"/>
              <w:rPr>
                <w:rFonts w:cs="Arial"/>
                <w:b w:val="0"/>
              </w:rPr>
            </w:pPr>
            <w:r w:rsidRPr="00BB3006">
              <w:rPr>
                <w:rFonts w:cs="Arial"/>
                <w:b w:val="0"/>
              </w:rPr>
              <w:t xml:space="preserve">Apply prioritization criteria/methodology. </w:t>
            </w:r>
          </w:p>
        </w:tc>
        <w:tc>
          <w:tcPr>
            <w:cnfStyle w:val="000010000000" w:firstRow="0" w:lastRow="0" w:firstColumn="0" w:lastColumn="0" w:oddVBand="1" w:evenVBand="0" w:oddHBand="0" w:evenHBand="0" w:firstRowFirstColumn="0" w:firstRowLastColumn="0" w:lastRowFirstColumn="0" w:lastRowLastColumn="0"/>
            <w:tcW w:w="5130" w:type="dxa"/>
            <w:gridSpan w:val="2"/>
          </w:tcPr>
          <w:p w:rsidR="007F2C3D" w:rsidRPr="00BB3006" w:rsidRDefault="007F2C3D" w:rsidP="00C412E0">
            <w:pPr>
              <w:spacing w:before="60" w:after="60"/>
              <w:jc w:val="center"/>
            </w:pPr>
          </w:p>
        </w:tc>
        <w:tc>
          <w:tcPr>
            <w:tcW w:w="720" w:type="dxa"/>
          </w:tcPr>
          <w:p w:rsidR="007F2C3D" w:rsidRPr="00BB3006" w:rsidRDefault="007F2C3D"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7F2C3D" w:rsidRPr="00BB3006" w:rsidRDefault="009D5010"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9D5010">
              <w:rPr>
                <w:rFonts w:cs="Arial"/>
              </w:rPr>
              <w:t>Phase 4</w:t>
            </w:r>
          </w:p>
        </w:tc>
        <w:tc>
          <w:tcPr>
            <w:cnfStyle w:val="000100000000" w:firstRow="0" w:lastRow="0" w:firstColumn="0" w:lastColumn="1" w:oddVBand="0" w:evenVBand="0" w:oddHBand="0" w:evenHBand="0" w:firstRowFirstColumn="0" w:firstRowLastColumn="0" w:lastRowFirstColumn="0" w:lastRowLastColumn="0"/>
            <w:tcW w:w="2250" w:type="dxa"/>
          </w:tcPr>
          <w:p w:rsidR="007F2C3D" w:rsidRPr="00BB3006" w:rsidRDefault="009D5010" w:rsidP="00C412E0">
            <w:pPr>
              <w:spacing w:before="60" w:after="60"/>
              <w:rPr>
                <w:rFonts w:cs="Arial"/>
                <w:b w:val="0"/>
              </w:rPr>
            </w:pPr>
            <w:r w:rsidRPr="009D5010">
              <w:rPr>
                <w:rFonts w:cs="Arial"/>
                <w:b w:val="0"/>
              </w:rPr>
              <w:t>MAPP Collaborative</w:t>
            </w:r>
          </w:p>
        </w:tc>
      </w:tr>
      <w:tr w:rsidR="007F2C3D" w:rsidRPr="00BB3006" w:rsidTr="009D5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gridSpan w:val="2"/>
          </w:tcPr>
          <w:p w:rsidR="007F2C3D" w:rsidRPr="00BB3006" w:rsidRDefault="007F2C3D" w:rsidP="00616464">
            <w:pPr>
              <w:spacing w:before="60" w:after="60"/>
              <w:rPr>
                <w:rFonts w:cs="Arial"/>
                <w:b w:val="0"/>
              </w:rPr>
            </w:pPr>
            <w:r w:rsidRPr="00BB3006">
              <w:rPr>
                <w:rFonts w:cs="Arial"/>
                <w:b w:val="0"/>
              </w:rPr>
              <w:t xml:space="preserve">Define 3-5 priority community health issues. </w:t>
            </w:r>
            <w:r w:rsidR="009D5010" w:rsidRPr="00BB3006">
              <w:rPr>
                <w:rFonts w:cs="Arial"/>
                <w:b w:val="0"/>
              </w:rPr>
              <w:t>List priority issues</w:t>
            </w:r>
          </w:p>
        </w:tc>
        <w:tc>
          <w:tcPr>
            <w:cnfStyle w:val="000010000000" w:firstRow="0" w:lastRow="0" w:firstColumn="0" w:lastColumn="0" w:oddVBand="1" w:evenVBand="0" w:oddHBand="0" w:evenHBand="0" w:firstRowFirstColumn="0" w:firstRowLastColumn="0" w:lastRowFirstColumn="0" w:lastRowLastColumn="0"/>
            <w:tcW w:w="5130" w:type="dxa"/>
            <w:gridSpan w:val="2"/>
          </w:tcPr>
          <w:p w:rsidR="007F2C3D" w:rsidRPr="00BB3006" w:rsidRDefault="007F2C3D" w:rsidP="00C412E0">
            <w:pPr>
              <w:spacing w:before="60" w:after="60"/>
              <w:jc w:val="center"/>
            </w:pPr>
          </w:p>
        </w:tc>
        <w:tc>
          <w:tcPr>
            <w:tcW w:w="720" w:type="dxa"/>
          </w:tcPr>
          <w:p w:rsidR="007F2C3D" w:rsidRPr="00BB3006" w:rsidRDefault="007F2C3D"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7F2C3D" w:rsidRPr="00BB3006" w:rsidRDefault="009D5010" w:rsidP="00C412E0">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9D5010">
              <w:rPr>
                <w:rFonts w:cs="Arial"/>
              </w:rPr>
              <w:t>Phase 4</w:t>
            </w:r>
          </w:p>
        </w:tc>
        <w:tc>
          <w:tcPr>
            <w:cnfStyle w:val="000100000000" w:firstRow="0" w:lastRow="0" w:firstColumn="0" w:lastColumn="1" w:oddVBand="0" w:evenVBand="0" w:oddHBand="0" w:evenHBand="0" w:firstRowFirstColumn="0" w:firstRowLastColumn="0" w:lastRowFirstColumn="0" w:lastRowLastColumn="0"/>
            <w:tcW w:w="2250" w:type="dxa"/>
          </w:tcPr>
          <w:p w:rsidR="007F2C3D" w:rsidRPr="00BB3006" w:rsidRDefault="007F2C3D" w:rsidP="00C412E0">
            <w:pPr>
              <w:spacing w:before="60" w:after="60"/>
              <w:rPr>
                <w:rFonts w:cs="Arial"/>
                <w:b w:val="0"/>
              </w:rPr>
            </w:pPr>
            <w:r w:rsidRPr="00BB3006">
              <w:rPr>
                <w:rFonts w:cs="Arial"/>
                <w:b w:val="0"/>
              </w:rPr>
              <w:t xml:space="preserve">. </w:t>
            </w:r>
            <w:r w:rsidR="009D5010" w:rsidRPr="009D5010">
              <w:rPr>
                <w:rFonts w:cs="Arial"/>
                <w:b w:val="0"/>
              </w:rPr>
              <w:t>MAPP Collaborative</w:t>
            </w:r>
          </w:p>
        </w:tc>
      </w:tr>
      <w:tr w:rsidR="007F2C3D" w:rsidRPr="00BB3006" w:rsidTr="009D5010">
        <w:tc>
          <w:tcPr>
            <w:cnfStyle w:val="001000000000" w:firstRow="0" w:lastRow="0" w:firstColumn="1" w:lastColumn="0" w:oddVBand="0" w:evenVBand="0" w:oddHBand="0" w:evenHBand="0" w:firstRowFirstColumn="0" w:firstRowLastColumn="0" w:lastRowFirstColumn="0" w:lastRowLastColumn="0"/>
            <w:tcW w:w="3618" w:type="dxa"/>
            <w:gridSpan w:val="2"/>
          </w:tcPr>
          <w:p w:rsidR="007F2C3D" w:rsidRPr="00BB3006" w:rsidRDefault="007F2C3D" w:rsidP="00C412E0">
            <w:pPr>
              <w:spacing w:before="60" w:after="60"/>
              <w:rPr>
                <w:rFonts w:cs="Arial"/>
                <w:b w:val="0"/>
              </w:rPr>
            </w:pPr>
            <w:r w:rsidRPr="00BB3006">
              <w:rPr>
                <w:rFonts w:cs="Arial"/>
                <w:b w:val="0"/>
              </w:rPr>
              <w:t>Determine if any issues (e.g. health literacy, socio-economics) will be integrated across all priority issues identified. If so, note rationale.</w:t>
            </w:r>
          </w:p>
        </w:tc>
        <w:tc>
          <w:tcPr>
            <w:cnfStyle w:val="000010000000" w:firstRow="0" w:lastRow="0" w:firstColumn="0" w:lastColumn="0" w:oddVBand="1" w:evenVBand="0" w:oddHBand="0" w:evenHBand="0" w:firstRowFirstColumn="0" w:firstRowLastColumn="0" w:lastRowFirstColumn="0" w:lastRowLastColumn="0"/>
            <w:tcW w:w="5130" w:type="dxa"/>
            <w:gridSpan w:val="2"/>
          </w:tcPr>
          <w:p w:rsidR="007F2C3D" w:rsidRPr="00BB3006" w:rsidRDefault="007F2C3D" w:rsidP="00C412E0">
            <w:pPr>
              <w:spacing w:before="60" w:after="60"/>
              <w:jc w:val="center"/>
            </w:pPr>
          </w:p>
        </w:tc>
        <w:tc>
          <w:tcPr>
            <w:tcW w:w="720" w:type="dxa"/>
          </w:tcPr>
          <w:p w:rsidR="007F2C3D" w:rsidRPr="00BB3006" w:rsidRDefault="007F2C3D"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440" w:type="dxa"/>
          </w:tcPr>
          <w:p w:rsidR="007F2C3D" w:rsidRPr="00BB3006" w:rsidRDefault="009D5010" w:rsidP="00616464">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9D5010">
              <w:rPr>
                <w:rFonts w:cs="Arial"/>
              </w:rPr>
              <w:t>Phase 4</w:t>
            </w:r>
          </w:p>
        </w:tc>
        <w:tc>
          <w:tcPr>
            <w:cnfStyle w:val="000100000000" w:firstRow="0" w:lastRow="0" w:firstColumn="0" w:lastColumn="1" w:oddVBand="0" w:evenVBand="0" w:oddHBand="0" w:evenHBand="0" w:firstRowFirstColumn="0" w:firstRowLastColumn="0" w:lastRowFirstColumn="0" w:lastRowLastColumn="0"/>
            <w:tcW w:w="2250" w:type="dxa"/>
          </w:tcPr>
          <w:p w:rsidR="007F2C3D" w:rsidRPr="00BB3006" w:rsidRDefault="009D5010" w:rsidP="00616464">
            <w:pPr>
              <w:spacing w:before="60" w:after="60"/>
              <w:rPr>
                <w:rFonts w:cs="Arial"/>
                <w:b w:val="0"/>
              </w:rPr>
            </w:pPr>
            <w:r w:rsidRPr="009D5010">
              <w:rPr>
                <w:rFonts w:cs="Arial"/>
                <w:b w:val="0"/>
              </w:rPr>
              <w:t>MAPP Collaborative</w:t>
            </w:r>
          </w:p>
        </w:tc>
      </w:tr>
      <w:tr w:rsidR="007F2C3D" w:rsidRPr="00BB3006" w:rsidTr="009D501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gridSpan w:val="2"/>
          </w:tcPr>
          <w:p w:rsidR="007F2C3D" w:rsidRPr="00BB3006" w:rsidRDefault="007F2C3D" w:rsidP="00C412E0">
            <w:pPr>
              <w:spacing w:before="60" w:after="60"/>
              <w:rPr>
                <w:rFonts w:cs="Arial"/>
                <w:b w:val="0"/>
              </w:rPr>
            </w:pPr>
            <w:r w:rsidRPr="00BB3006">
              <w:rPr>
                <w:rFonts w:cs="Arial"/>
                <w:b w:val="0"/>
              </w:rPr>
              <w:t xml:space="preserve">Delineate a rationale for why other health needs on the list were not selected. </w:t>
            </w:r>
          </w:p>
        </w:tc>
        <w:tc>
          <w:tcPr>
            <w:cnfStyle w:val="000010000000" w:firstRow="0" w:lastRow="0" w:firstColumn="0" w:lastColumn="0" w:oddVBand="1" w:evenVBand="0" w:oddHBand="0" w:evenHBand="0" w:firstRowFirstColumn="0" w:firstRowLastColumn="0" w:lastRowFirstColumn="0" w:lastRowLastColumn="0"/>
            <w:tcW w:w="5130" w:type="dxa"/>
            <w:gridSpan w:val="2"/>
          </w:tcPr>
          <w:p w:rsidR="007F2C3D" w:rsidRPr="00BB3006" w:rsidRDefault="007F2C3D" w:rsidP="00C412E0">
            <w:pPr>
              <w:spacing w:before="60" w:after="60"/>
              <w:jc w:val="center"/>
              <w:rPr>
                <w:b w:val="0"/>
              </w:rPr>
            </w:pPr>
          </w:p>
        </w:tc>
        <w:tc>
          <w:tcPr>
            <w:tcW w:w="720" w:type="dxa"/>
          </w:tcPr>
          <w:p w:rsidR="007F2C3D" w:rsidRPr="00BB3006" w:rsidRDefault="007F2C3D" w:rsidP="00C412E0">
            <w:pPr>
              <w:spacing w:before="60" w:after="60"/>
              <w:jc w:val="center"/>
              <w:cnfStyle w:val="010000000000" w:firstRow="0" w:lastRow="1" w:firstColumn="0" w:lastColumn="0" w:oddVBand="0" w:evenVBand="0" w:oddHBand="0" w:evenHBand="0" w:firstRowFirstColumn="0" w:firstRowLastColumn="0" w:lastRowFirstColumn="0" w:lastRowLastColumn="0"/>
              <w:rPr>
                <w:b w:val="0"/>
              </w:rPr>
            </w:pPr>
            <w:r w:rsidRPr="00BB3006">
              <w:fldChar w:fldCharType="begin">
                <w:ffData>
                  <w:name w:val="Check1"/>
                  <w:enabled/>
                  <w:calcOnExit w:val="0"/>
                  <w:checkBox>
                    <w:sizeAuto/>
                    <w:default w:val="0"/>
                  </w:checkBox>
                </w:ffData>
              </w:fldChar>
            </w:r>
            <w:r w:rsidRPr="00BB3006">
              <w:rPr>
                <w:b w:val="0"/>
              </w:rPr>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720" w:type="dxa"/>
          </w:tcPr>
          <w:p w:rsidR="007F2C3D" w:rsidRPr="00BB3006" w:rsidRDefault="007F2C3D" w:rsidP="00C412E0">
            <w:pPr>
              <w:spacing w:before="60" w:after="60"/>
              <w:jc w:val="center"/>
              <w:rPr>
                <w:b w:val="0"/>
              </w:rPr>
            </w:pPr>
            <w:r w:rsidRPr="00BB3006">
              <w:fldChar w:fldCharType="begin">
                <w:ffData>
                  <w:name w:val="Check2"/>
                  <w:enabled/>
                  <w:calcOnExit w:val="0"/>
                  <w:checkBox>
                    <w:sizeAuto/>
                    <w:default w:val="0"/>
                  </w:checkBox>
                </w:ffData>
              </w:fldChar>
            </w:r>
            <w:r w:rsidRPr="00BB3006">
              <w:rPr>
                <w:b w:val="0"/>
              </w:rPr>
              <w:instrText xml:space="preserve"> FORMCHECKBOX </w:instrText>
            </w:r>
            <w:r w:rsidRPr="00BB3006">
              <w:fldChar w:fldCharType="end"/>
            </w:r>
          </w:p>
        </w:tc>
        <w:tc>
          <w:tcPr>
            <w:tcW w:w="1440" w:type="dxa"/>
          </w:tcPr>
          <w:p w:rsidR="007F2C3D" w:rsidRPr="00BB3006" w:rsidRDefault="009D5010" w:rsidP="00C412E0">
            <w:pPr>
              <w:spacing w:before="60" w:after="60"/>
              <w:cnfStyle w:val="010000000000" w:firstRow="0" w:lastRow="1" w:firstColumn="0" w:lastColumn="0" w:oddVBand="0" w:evenVBand="0" w:oddHBand="0" w:evenHBand="0" w:firstRowFirstColumn="0" w:firstRowLastColumn="0" w:lastRowFirstColumn="0" w:lastRowLastColumn="0"/>
              <w:rPr>
                <w:rFonts w:cs="Arial"/>
                <w:b w:val="0"/>
              </w:rPr>
            </w:pPr>
            <w:r w:rsidRPr="009D5010">
              <w:rPr>
                <w:rFonts w:cs="Arial"/>
                <w:b w:val="0"/>
              </w:rPr>
              <w:t>Phase 4</w:t>
            </w:r>
          </w:p>
        </w:tc>
        <w:tc>
          <w:tcPr>
            <w:cnfStyle w:val="000100000000" w:firstRow="0" w:lastRow="0" w:firstColumn="0" w:lastColumn="1" w:oddVBand="0" w:evenVBand="0" w:oddHBand="0" w:evenHBand="0" w:firstRowFirstColumn="0" w:firstRowLastColumn="0" w:lastRowFirstColumn="0" w:lastRowLastColumn="0"/>
            <w:tcW w:w="2250" w:type="dxa"/>
          </w:tcPr>
          <w:p w:rsidR="007F2C3D" w:rsidRPr="00BB3006" w:rsidRDefault="009D5010" w:rsidP="00C412E0">
            <w:pPr>
              <w:spacing w:before="60" w:after="60"/>
              <w:rPr>
                <w:rFonts w:cs="Arial"/>
                <w:b w:val="0"/>
              </w:rPr>
            </w:pPr>
            <w:r w:rsidRPr="009D5010">
              <w:rPr>
                <w:rFonts w:cs="Arial"/>
                <w:b w:val="0"/>
              </w:rPr>
              <w:t>MAPP Collaborative</w:t>
            </w:r>
          </w:p>
        </w:tc>
      </w:tr>
    </w:tbl>
    <w:p w:rsidR="00163DAB" w:rsidRPr="00BB3006" w:rsidRDefault="00163DAB" w:rsidP="00163DAB">
      <w:pPr>
        <w:rPr>
          <w:color w:val="666666"/>
        </w:rPr>
      </w:pPr>
    </w:p>
    <w:p w:rsidR="00163DAB" w:rsidRDefault="00163DAB">
      <w:r>
        <w:br w:type="page"/>
      </w:r>
    </w:p>
    <w:p w:rsidR="00163DAB" w:rsidRPr="003D589F" w:rsidRDefault="00163DAB" w:rsidP="00163DAB">
      <w:pPr>
        <w:pStyle w:val="Heading1"/>
        <w:spacing w:after="480"/>
        <w:jc w:val="center"/>
        <w:rPr>
          <w:color w:val="0070C0"/>
        </w:rPr>
      </w:pPr>
      <w:r w:rsidRPr="003D589F">
        <w:rPr>
          <w:color w:val="0070C0"/>
        </w:rPr>
        <w:lastRenderedPageBreak/>
        <w:t>Community Health Needs Assessment</w:t>
      </w:r>
      <w:r w:rsidRPr="003D589F">
        <w:rPr>
          <w:b w:val="0"/>
          <w:color w:val="0070C0"/>
        </w:rPr>
        <w:t xml:space="preserve"> Checklist</w:t>
      </w:r>
    </w:p>
    <w:tbl>
      <w:tblPr>
        <w:tblStyle w:val="LightList-Accent1"/>
        <w:tblW w:w="13788" w:type="dxa"/>
        <w:tblLayout w:type="fixed"/>
        <w:tblLook w:val="01E0" w:firstRow="1" w:lastRow="1" w:firstColumn="1" w:lastColumn="1" w:noHBand="0" w:noVBand="0"/>
      </w:tblPr>
      <w:tblGrid>
        <w:gridCol w:w="724"/>
        <w:gridCol w:w="3360"/>
        <w:gridCol w:w="236"/>
        <w:gridCol w:w="4428"/>
        <w:gridCol w:w="810"/>
        <w:gridCol w:w="630"/>
        <w:gridCol w:w="1350"/>
        <w:gridCol w:w="2250"/>
      </w:tblGrid>
      <w:tr w:rsidR="007F2C3D" w:rsidRPr="0025091D" w:rsidTr="008D12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tcPr>
          <w:p w:rsidR="007F2C3D" w:rsidRDefault="007F2C3D" w:rsidP="00163DAB">
            <w:pPr>
              <w:spacing w:before="60" w:after="6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3360" w:type="dxa"/>
          </w:tcPr>
          <w:p w:rsidR="007F2C3D" w:rsidRDefault="007F2C3D" w:rsidP="00163DAB">
            <w:pPr>
              <w:spacing w:before="60" w:after="6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9704" w:type="dxa"/>
            <w:gridSpan w:val="6"/>
          </w:tcPr>
          <w:p w:rsidR="007F2C3D" w:rsidRPr="0025091D" w:rsidRDefault="007F2C3D" w:rsidP="00163DAB">
            <w:pPr>
              <w:spacing w:before="60" w:after="60"/>
              <w:rPr>
                <w:rFonts w:ascii="Arial" w:hAnsi="Arial" w:cs="Arial"/>
              </w:rPr>
            </w:pPr>
            <w:r>
              <w:rPr>
                <w:rFonts w:ascii="Arial" w:hAnsi="Arial" w:cs="Arial"/>
              </w:rPr>
              <w:t xml:space="preserve">Step 9: Creating High Level Action Plans  </w:t>
            </w:r>
          </w:p>
        </w:tc>
      </w:tr>
      <w:tr w:rsidR="009C3A67" w:rsidRPr="008D1210" w:rsidTr="008D1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gridSpan w:val="3"/>
          </w:tcPr>
          <w:p w:rsidR="009C3A67" w:rsidRPr="008D1210" w:rsidRDefault="009C3A67" w:rsidP="009C3A67">
            <w:r w:rsidRPr="008D1210">
              <w:t>IRS Checklist Items</w:t>
            </w:r>
          </w:p>
        </w:tc>
        <w:tc>
          <w:tcPr>
            <w:cnfStyle w:val="000010000000" w:firstRow="0" w:lastRow="0" w:firstColumn="0" w:lastColumn="0" w:oddVBand="1" w:evenVBand="0" w:oddHBand="0" w:evenHBand="0" w:firstRowFirstColumn="0" w:firstRowLastColumn="0" w:lastRowFirstColumn="0" w:lastRowLastColumn="0"/>
            <w:tcW w:w="4428" w:type="dxa"/>
          </w:tcPr>
          <w:p w:rsidR="009C3A67" w:rsidRPr="008D1210" w:rsidRDefault="009C3A67" w:rsidP="009C3A67">
            <w:pPr>
              <w:rPr>
                <w:b/>
              </w:rPr>
            </w:pPr>
            <w:r w:rsidRPr="008D1210">
              <w:rPr>
                <w:b/>
              </w:rPr>
              <w:t>IPLAN Checklist Items</w:t>
            </w:r>
          </w:p>
        </w:tc>
        <w:tc>
          <w:tcPr>
            <w:tcW w:w="810" w:type="dxa"/>
          </w:tcPr>
          <w:p w:rsidR="009C3A67" w:rsidRPr="008D1210" w:rsidRDefault="009C3A67" w:rsidP="009C3A67">
            <w:pPr>
              <w:cnfStyle w:val="000000100000" w:firstRow="0" w:lastRow="0" w:firstColumn="0" w:lastColumn="0" w:oddVBand="0" w:evenVBand="0" w:oddHBand="1" w:evenHBand="0" w:firstRowFirstColumn="0" w:firstRowLastColumn="0" w:lastRowFirstColumn="0" w:lastRowLastColumn="0"/>
              <w:rPr>
                <w:b/>
              </w:rPr>
            </w:pPr>
            <w:r w:rsidRPr="008D1210">
              <w:rPr>
                <w:b/>
              </w:rPr>
              <w:t>Yes</w:t>
            </w:r>
          </w:p>
        </w:tc>
        <w:tc>
          <w:tcPr>
            <w:cnfStyle w:val="000010000000" w:firstRow="0" w:lastRow="0" w:firstColumn="0" w:lastColumn="0" w:oddVBand="1" w:evenVBand="0" w:oddHBand="0" w:evenHBand="0" w:firstRowFirstColumn="0" w:firstRowLastColumn="0" w:lastRowFirstColumn="0" w:lastRowLastColumn="0"/>
            <w:tcW w:w="630" w:type="dxa"/>
          </w:tcPr>
          <w:p w:rsidR="009C3A67" w:rsidRPr="008D1210" w:rsidRDefault="009C3A67" w:rsidP="009C3A67">
            <w:pPr>
              <w:rPr>
                <w:b/>
              </w:rPr>
            </w:pPr>
            <w:r w:rsidRPr="008D1210">
              <w:rPr>
                <w:b/>
              </w:rPr>
              <w:t>No</w:t>
            </w:r>
          </w:p>
        </w:tc>
        <w:tc>
          <w:tcPr>
            <w:tcW w:w="1350" w:type="dxa"/>
          </w:tcPr>
          <w:p w:rsidR="009C3A67" w:rsidRPr="008D1210" w:rsidRDefault="009C3A67" w:rsidP="009C3A67">
            <w:pPr>
              <w:cnfStyle w:val="000000100000" w:firstRow="0" w:lastRow="0" w:firstColumn="0" w:lastColumn="0" w:oddVBand="0" w:evenVBand="0" w:oddHBand="1" w:evenHBand="0" w:firstRowFirstColumn="0" w:firstRowLastColumn="0" w:lastRowFirstColumn="0" w:lastRowLastColumn="0"/>
              <w:rPr>
                <w:b/>
              </w:rPr>
            </w:pPr>
            <w:r w:rsidRPr="008D1210">
              <w:rPr>
                <w:b/>
              </w:rPr>
              <w:t>MAPP Phases</w:t>
            </w:r>
          </w:p>
        </w:tc>
        <w:tc>
          <w:tcPr>
            <w:cnfStyle w:val="000100000000" w:firstRow="0" w:lastRow="0" w:firstColumn="0" w:lastColumn="1" w:oddVBand="0" w:evenVBand="0" w:oddHBand="0" w:evenHBand="0" w:firstRowFirstColumn="0" w:firstRowLastColumn="0" w:lastRowFirstColumn="0" w:lastRowLastColumn="0"/>
            <w:tcW w:w="2250" w:type="dxa"/>
          </w:tcPr>
          <w:p w:rsidR="009C3A67" w:rsidRPr="008D1210" w:rsidRDefault="009C3A67" w:rsidP="009C3A67">
            <w:r w:rsidRPr="008D1210">
              <w:t>Responsible Parties</w:t>
            </w:r>
          </w:p>
        </w:tc>
      </w:tr>
      <w:tr w:rsidR="007F2C3D" w:rsidRPr="00BB3006" w:rsidTr="008D1210">
        <w:tc>
          <w:tcPr>
            <w:cnfStyle w:val="001000000000" w:firstRow="0" w:lastRow="0" w:firstColumn="1" w:lastColumn="0" w:oddVBand="0" w:evenVBand="0" w:oddHBand="0" w:evenHBand="0" w:firstRowFirstColumn="0" w:firstRowLastColumn="0" w:lastRowFirstColumn="0" w:lastRowLastColumn="0"/>
            <w:tcW w:w="4320" w:type="dxa"/>
            <w:gridSpan w:val="3"/>
          </w:tcPr>
          <w:p w:rsidR="007F2C3D" w:rsidRPr="00BB3006" w:rsidRDefault="007F2C3D" w:rsidP="006D3E9B">
            <w:pPr>
              <w:spacing w:before="60" w:after="60"/>
              <w:rPr>
                <w:rFonts w:cs="Arial"/>
                <w:b w:val="0"/>
              </w:rPr>
            </w:pPr>
            <w:r w:rsidRPr="00BB3006">
              <w:rPr>
                <w:rFonts w:cs="Arial"/>
                <w:b w:val="0"/>
              </w:rPr>
              <w:t xml:space="preserve">Create preliminary action teams for each health need identified, and designate at least one steering committee representative to be a member for each team. </w:t>
            </w:r>
            <w:r w:rsidR="008D1210" w:rsidRPr="00BB3006">
              <w:rPr>
                <w:rFonts w:cs="Arial"/>
                <w:b w:val="0"/>
              </w:rPr>
              <w:t>List action teams and steering committee representative/liaison for each.</w:t>
            </w:r>
          </w:p>
        </w:tc>
        <w:tc>
          <w:tcPr>
            <w:cnfStyle w:val="000010000000" w:firstRow="0" w:lastRow="0" w:firstColumn="0" w:lastColumn="0" w:oddVBand="1" w:evenVBand="0" w:oddHBand="0" w:evenHBand="0" w:firstRowFirstColumn="0" w:firstRowLastColumn="0" w:lastRowFirstColumn="0" w:lastRowLastColumn="0"/>
            <w:tcW w:w="4428" w:type="dxa"/>
          </w:tcPr>
          <w:p w:rsidR="007F2C3D" w:rsidRPr="00BB3006" w:rsidRDefault="007F2C3D" w:rsidP="006D3E9B">
            <w:pPr>
              <w:spacing w:before="60" w:after="60"/>
              <w:jc w:val="center"/>
            </w:pPr>
          </w:p>
        </w:tc>
        <w:tc>
          <w:tcPr>
            <w:tcW w:w="810" w:type="dxa"/>
          </w:tcPr>
          <w:p w:rsidR="007F2C3D" w:rsidRPr="00BB3006" w:rsidRDefault="007F2C3D" w:rsidP="006D3E9B">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ed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630" w:type="dxa"/>
          </w:tcPr>
          <w:p w:rsidR="007F2C3D" w:rsidRPr="00BB3006" w:rsidRDefault="007F2C3D" w:rsidP="006D3E9B">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350" w:type="dxa"/>
          </w:tcPr>
          <w:p w:rsidR="007F2C3D" w:rsidRPr="00BB3006" w:rsidRDefault="008D1210" w:rsidP="006D3E9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Phase 5</w:t>
            </w:r>
          </w:p>
        </w:tc>
        <w:tc>
          <w:tcPr>
            <w:cnfStyle w:val="000100000000" w:firstRow="0" w:lastRow="0" w:firstColumn="0" w:lastColumn="1" w:oddVBand="0" w:evenVBand="0" w:oddHBand="0" w:evenHBand="0" w:firstRowFirstColumn="0" w:firstRowLastColumn="0" w:lastRowFirstColumn="0" w:lastRowLastColumn="0"/>
            <w:tcW w:w="2250" w:type="dxa"/>
          </w:tcPr>
          <w:p w:rsidR="007F2C3D" w:rsidRPr="00BB3006" w:rsidRDefault="008D1210" w:rsidP="006D3E9B">
            <w:pPr>
              <w:spacing w:before="60" w:after="60"/>
              <w:rPr>
                <w:rFonts w:cs="Arial"/>
                <w:b w:val="0"/>
              </w:rPr>
            </w:pPr>
            <w:r>
              <w:rPr>
                <w:rFonts w:cs="Arial"/>
                <w:b w:val="0"/>
              </w:rPr>
              <w:t>MAPP Collaborative</w:t>
            </w:r>
          </w:p>
        </w:tc>
      </w:tr>
      <w:tr w:rsidR="007F2C3D" w:rsidRPr="00BB3006" w:rsidTr="008D1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gridSpan w:val="3"/>
          </w:tcPr>
          <w:p w:rsidR="007F2C3D" w:rsidRPr="00BB3006" w:rsidRDefault="007F2C3D" w:rsidP="00CC40D9">
            <w:pPr>
              <w:spacing w:before="60" w:after="60"/>
              <w:rPr>
                <w:rFonts w:cs="Arial"/>
                <w:b w:val="0"/>
              </w:rPr>
            </w:pPr>
            <w:r w:rsidRPr="00BB3006">
              <w:rPr>
                <w:rFonts w:cs="Arial"/>
                <w:b w:val="0"/>
              </w:rPr>
              <w:t xml:space="preserve">Build each action team (ideally 10-12 members) by inviting others with requisite experience and expertise for the health issue identified. </w:t>
            </w:r>
          </w:p>
        </w:tc>
        <w:tc>
          <w:tcPr>
            <w:cnfStyle w:val="000010000000" w:firstRow="0" w:lastRow="0" w:firstColumn="0" w:lastColumn="0" w:oddVBand="1" w:evenVBand="0" w:oddHBand="0" w:evenHBand="0" w:firstRowFirstColumn="0" w:firstRowLastColumn="0" w:lastRowFirstColumn="0" w:lastRowLastColumn="0"/>
            <w:tcW w:w="4428" w:type="dxa"/>
          </w:tcPr>
          <w:p w:rsidR="007F2C3D" w:rsidRPr="00BB3006" w:rsidRDefault="007F2C3D" w:rsidP="00C412E0">
            <w:pPr>
              <w:spacing w:before="60" w:after="60"/>
              <w:jc w:val="center"/>
            </w:pPr>
          </w:p>
        </w:tc>
        <w:tc>
          <w:tcPr>
            <w:tcW w:w="810" w:type="dxa"/>
          </w:tcPr>
          <w:p w:rsidR="007F2C3D" w:rsidRPr="00BB3006" w:rsidRDefault="007F2C3D"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63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350" w:type="dxa"/>
          </w:tcPr>
          <w:p w:rsidR="007F2C3D" w:rsidRPr="00BB3006" w:rsidRDefault="008D1210" w:rsidP="00C412E0">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8D1210">
              <w:rPr>
                <w:rFonts w:cs="Arial"/>
              </w:rPr>
              <w:t>Phase 5</w:t>
            </w:r>
          </w:p>
        </w:tc>
        <w:tc>
          <w:tcPr>
            <w:cnfStyle w:val="000100000000" w:firstRow="0" w:lastRow="0" w:firstColumn="0" w:lastColumn="1" w:oddVBand="0" w:evenVBand="0" w:oddHBand="0" w:evenHBand="0" w:firstRowFirstColumn="0" w:firstRowLastColumn="0" w:lastRowFirstColumn="0" w:lastRowLastColumn="0"/>
            <w:tcW w:w="2250" w:type="dxa"/>
          </w:tcPr>
          <w:p w:rsidR="007F2C3D" w:rsidRPr="00BB3006" w:rsidRDefault="008D1210" w:rsidP="00C412E0">
            <w:pPr>
              <w:spacing w:before="60" w:after="60"/>
              <w:rPr>
                <w:rFonts w:cs="Arial"/>
                <w:b w:val="0"/>
              </w:rPr>
            </w:pPr>
            <w:r w:rsidRPr="008D1210">
              <w:rPr>
                <w:rFonts w:cs="Arial"/>
                <w:b w:val="0"/>
              </w:rPr>
              <w:t>MAPP Collaborative</w:t>
            </w:r>
          </w:p>
        </w:tc>
      </w:tr>
      <w:tr w:rsidR="007F2C3D" w:rsidRPr="00BB3006" w:rsidTr="008D1210">
        <w:tc>
          <w:tcPr>
            <w:cnfStyle w:val="001000000000" w:firstRow="0" w:lastRow="0" w:firstColumn="1" w:lastColumn="0" w:oddVBand="0" w:evenVBand="0" w:oddHBand="0" w:evenHBand="0" w:firstRowFirstColumn="0" w:firstRowLastColumn="0" w:lastRowFirstColumn="0" w:lastRowLastColumn="0"/>
            <w:tcW w:w="4320" w:type="dxa"/>
            <w:gridSpan w:val="3"/>
          </w:tcPr>
          <w:p w:rsidR="007F2C3D" w:rsidRPr="00BB3006" w:rsidRDefault="007F2C3D" w:rsidP="00CC40D9">
            <w:pPr>
              <w:spacing w:before="60" w:after="60"/>
              <w:rPr>
                <w:rFonts w:cs="Arial"/>
                <w:b w:val="0"/>
              </w:rPr>
            </w:pPr>
            <w:r w:rsidRPr="00BB3006">
              <w:rPr>
                <w:rFonts w:cs="Arial"/>
                <w:b w:val="0"/>
              </w:rPr>
              <w:t xml:space="preserve">Communicate roles and responsibilities to action team members and secure commitment. </w:t>
            </w:r>
            <w:r w:rsidR="008D1210" w:rsidRPr="00BB3006">
              <w:rPr>
                <w:rFonts w:cs="Arial"/>
                <w:b w:val="0"/>
              </w:rPr>
              <w:t>Attach action team member list, contact information, affiliation, and area of expertise (if applicable).</w:t>
            </w:r>
          </w:p>
        </w:tc>
        <w:tc>
          <w:tcPr>
            <w:cnfStyle w:val="000010000000" w:firstRow="0" w:lastRow="0" w:firstColumn="0" w:lastColumn="0" w:oddVBand="1" w:evenVBand="0" w:oddHBand="0" w:evenHBand="0" w:firstRowFirstColumn="0" w:firstRowLastColumn="0" w:lastRowFirstColumn="0" w:lastRowLastColumn="0"/>
            <w:tcW w:w="4428" w:type="dxa"/>
          </w:tcPr>
          <w:p w:rsidR="007F2C3D" w:rsidRPr="00BB3006" w:rsidRDefault="007F2C3D" w:rsidP="00C412E0">
            <w:pPr>
              <w:spacing w:before="60" w:after="60"/>
              <w:jc w:val="center"/>
            </w:pPr>
          </w:p>
        </w:tc>
        <w:tc>
          <w:tcPr>
            <w:tcW w:w="810" w:type="dxa"/>
          </w:tcPr>
          <w:p w:rsidR="007F2C3D" w:rsidRPr="00BB3006" w:rsidRDefault="007F2C3D"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63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350" w:type="dxa"/>
          </w:tcPr>
          <w:p w:rsidR="007F2C3D" w:rsidRPr="00BB3006" w:rsidRDefault="008D1210" w:rsidP="00CC40D9">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8D1210">
              <w:rPr>
                <w:rFonts w:cs="Arial"/>
              </w:rPr>
              <w:t>Phase 5</w:t>
            </w:r>
          </w:p>
        </w:tc>
        <w:tc>
          <w:tcPr>
            <w:cnfStyle w:val="000100000000" w:firstRow="0" w:lastRow="0" w:firstColumn="0" w:lastColumn="1" w:oddVBand="0" w:evenVBand="0" w:oddHBand="0" w:evenHBand="0" w:firstRowFirstColumn="0" w:firstRowLastColumn="0" w:lastRowFirstColumn="0" w:lastRowLastColumn="0"/>
            <w:tcW w:w="2250" w:type="dxa"/>
          </w:tcPr>
          <w:p w:rsidR="007F2C3D" w:rsidRPr="00BB3006" w:rsidRDefault="008D1210" w:rsidP="00CC40D9">
            <w:pPr>
              <w:spacing w:before="60" w:after="60"/>
              <w:rPr>
                <w:rFonts w:cs="Arial"/>
                <w:b w:val="0"/>
              </w:rPr>
            </w:pPr>
            <w:r w:rsidRPr="008D1210">
              <w:rPr>
                <w:rFonts w:cs="Arial"/>
                <w:b w:val="0"/>
              </w:rPr>
              <w:t>MAPP Collaborative</w:t>
            </w:r>
          </w:p>
        </w:tc>
      </w:tr>
      <w:tr w:rsidR="007F2C3D" w:rsidRPr="00BB3006" w:rsidTr="008D1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gridSpan w:val="3"/>
          </w:tcPr>
          <w:p w:rsidR="007F2C3D" w:rsidRPr="00BB3006" w:rsidRDefault="007F2C3D" w:rsidP="00C412E0">
            <w:pPr>
              <w:spacing w:before="60" w:after="60"/>
              <w:rPr>
                <w:rFonts w:cs="Arial"/>
                <w:b w:val="0"/>
              </w:rPr>
            </w:pPr>
            <w:r w:rsidRPr="00BB3006">
              <w:rPr>
                <w:rFonts w:cs="Arial"/>
                <w:b w:val="0"/>
              </w:rPr>
              <w:t xml:space="preserve">Delineate timeline and expectations for deliverables.  </w:t>
            </w:r>
          </w:p>
        </w:tc>
        <w:tc>
          <w:tcPr>
            <w:cnfStyle w:val="000010000000" w:firstRow="0" w:lastRow="0" w:firstColumn="0" w:lastColumn="0" w:oddVBand="1" w:evenVBand="0" w:oddHBand="0" w:evenHBand="0" w:firstRowFirstColumn="0" w:firstRowLastColumn="0" w:lastRowFirstColumn="0" w:lastRowLastColumn="0"/>
            <w:tcW w:w="4428" w:type="dxa"/>
          </w:tcPr>
          <w:p w:rsidR="007F2C3D" w:rsidRPr="00BB3006" w:rsidRDefault="007F2C3D" w:rsidP="00C412E0">
            <w:pPr>
              <w:spacing w:before="60" w:after="60"/>
              <w:jc w:val="center"/>
            </w:pPr>
          </w:p>
        </w:tc>
        <w:tc>
          <w:tcPr>
            <w:tcW w:w="810" w:type="dxa"/>
          </w:tcPr>
          <w:p w:rsidR="007F2C3D" w:rsidRPr="00BB3006" w:rsidRDefault="007F2C3D"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63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350" w:type="dxa"/>
          </w:tcPr>
          <w:p w:rsidR="007F2C3D" w:rsidRPr="00BB3006" w:rsidRDefault="008D1210" w:rsidP="00C412E0">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8D1210">
              <w:rPr>
                <w:rFonts w:cs="Arial"/>
              </w:rPr>
              <w:t>Phase 5</w:t>
            </w:r>
          </w:p>
        </w:tc>
        <w:tc>
          <w:tcPr>
            <w:cnfStyle w:val="000100000000" w:firstRow="0" w:lastRow="0" w:firstColumn="0" w:lastColumn="1" w:oddVBand="0" w:evenVBand="0" w:oddHBand="0" w:evenHBand="0" w:firstRowFirstColumn="0" w:firstRowLastColumn="0" w:lastRowFirstColumn="0" w:lastRowLastColumn="0"/>
            <w:tcW w:w="2250" w:type="dxa"/>
          </w:tcPr>
          <w:p w:rsidR="007F2C3D" w:rsidRPr="00BB3006" w:rsidRDefault="008D1210" w:rsidP="00C412E0">
            <w:pPr>
              <w:spacing w:before="60" w:after="60"/>
              <w:rPr>
                <w:rFonts w:cs="Arial"/>
                <w:b w:val="0"/>
              </w:rPr>
            </w:pPr>
            <w:r w:rsidRPr="008D1210">
              <w:rPr>
                <w:rFonts w:cs="Arial"/>
                <w:b w:val="0"/>
              </w:rPr>
              <w:t>MAPP Collaborative</w:t>
            </w:r>
          </w:p>
        </w:tc>
      </w:tr>
      <w:tr w:rsidR="007F2C3D" w:rsidRPr="00BB3006" w:rsidTr="008D1210">
        <w:tc>
          <w:tcPr>
            <w:cnfStyle w:val="001000000000" w:firstRow="0" w:lastRow="0" w:firstColumn="1" w:lastColumn="0" w:oddVBand="0" w:evenVBand="0" w:oddHBand="0" w:evenHBand="0" w:firstRowFirstColumn="0" w:firstRowLastColumn="0" w:lastRowFirstColumn="0" w:lastRowLastColumn="0"/>
            <w:tcW w:w="4320" w:type="dxa"/>
            <w:gridSpan w:val="3"/>
          </w:tcPr>
          <w:p w:rsidR="007F2C3D" w:rsidRPr="00BB3006" w:rsidRDefault="007F2C3D" w:rsidP="00C412E0">
            <w:pPr>
              <w:spacing w:before="60" w:after="60"/>
              <w:rPr>
                <w:rFonts w:cs="Arial"/>
                <w:b w:val="0"/>
              </w:rPr>
            </w:pPr>
            <w:r w:rsidRPr="00BB3006">
              <w:rPr>
                <w:rFonts w:cs="Arial"/>
                <w:b w:val="0"/>
              </w:rPr>
              <w:t>Identify co-chairs for each action team, one internal (hospital staff) and one external (community member).</w:t>
            </w:r>
            <w:r w:rsidR="008D1210" w:rsidRPr="00BB3006">
              <w:rPr>
                <w:rFonts w:cs="Arial"/>
                <w:b w:val="0"/>
              </w:rPr>
              <w:t xml:space="preserve"> Attach master list of action co-chairs and contact information.</w:t>
            </w:r>
          </w:p>
        </w:tc>
        <w:tc>
          <w:tcPr>
            <w:cnfStyle w:val="000010000000" w:firstRow="0" w:lastRow="0" w:firstColumn="0" w:lastColumn="0" w:oddVBand="1" w:evenVBand="0" w:oddHBand="0" w:evenHBand="0" w:firstRowFirstColumn="0" w:firstRowLastColumn="0" w:lastRowFirstColumn="0" w:lastRowLastColumn="0"/>
            <w:tcW w:w="4428" w:type="dxa"/>
          </w:tcPr>
          <w:p w:rsidR="007F2C3D" w:rsidRPr="00BB3006" w:rsidRDefault="007F2C3D" w:rsidP="00C412E0">
            <w:pPr>
              <w:spacing w:before="60" w:after="60"/>
              <w:jc w:val="center"/>
            </w:pPr>
          </w:p>
        </w:tc>
        <w:tc>
          <w:tcPr>
            <w:tcW w:w="810" w:type="dxa"/>
          </w:tcPr>
          <w:p w:rsidR="007F2C3D" w:rsidRPr="00BB3006" w:rsidRDefault="007F2C3D"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63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350" w:type="dxa"/>
          </w:tcPr>
          <w:p w:rsidR="007F2C3D" w:rsidRPr="00BB3006" w:rsidRDefault="008D1210"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8D1210">
              <w:rPr>
                <w:rFonts w:cs="Arial"/>
              </w:rPr>
              <w:t>Phase 5</w:t>
            </w:r>
          </w:p>
        </w:tc>
        <w:tc>
          <w:tcPr>
            <w:cnfStyle w:val="000100000000" w:firstRow="0" w:lastRow="0" w:firstColumn="0" w:lastColumn="1" w:oddVBand="0" w:evenVBand="0" w:oddHBand="0" w:evenHBand="0" w:firstRowFirstColumn="0" w:firstRowLastColumn="0" w:lastRowFirstColumn="0" w:lastRowLastColumn="0"/>
            <w:tcW w:w="2250" w:type="dxa"/>
          </w:tcPr>
          <w:p w:rsidR="007F2C3D" w:rsidRPr="00BB3006" w:rsidRDefault="008D1210" w:rsidP="00C412E0">
            <w:pPr>
              <w:spacing w:before="60" w:after="60"/>
              <w:rPr>
                <w:rFonts w:cs="Arial"/>
                <w:b w:val="0"/>
              </w:rPr>
            </w:pPr>
            <w:r w:rsidRPr="008D1210">
              <w:rPr>
                <w:rFonts w:cs="Arial"/>
                <w:b w:val="0"/>
              </w:rPr>
              <w:t>MAPP Collaborative</w:t>
            </w:r>
          </w:p>
        </w:tc>
      </w:tr>
      <w:tr w:rsidR="007F2C3D" w:rsidRPr="00BB3006" w:rsidTr="008D1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gridSpan w:val="3"/>
          </w:tcPr>
          <w:p w:rsidR="007F2C3D" w:rsidRPr="00BB3006" w:rsidRDefault="007F2C3D" w:rsidP="00CC40D9">
            <w:pPr>
              <w:spacing w:before="60" w:after="60"/>
              <w:rPr>
                <w:rFonts w:cs="Arial"/>
                <w:b w:val="0"/>
              </w:rPr>
            </w:pPr>
            <w:r w:rsidRPr="00BB3006">
              <w:rPr>
                <w:rFonts w:cs="Arial"/>
                <w:b w:val="0"/>
              </w:rPr>
              <w:lastRenderedPageBreak/>
              <w:t xml:space="preserve">Develop measurable goals and SMART objectives for health priorities. </w:t>
            </w:r>
            <w:r w:rsidR="008D1210" w:rsidRPr="00BB3006">
              <w:rPr>
                <w:rFonts w:cs="Arial"/>
                <w:b w:val="0"/>
              </w:rPr>
              <w:t>Attached completed implementation plan templates.</w:t>
            </w:r>
          </w:p>
        </w:tc>
        <w:tc>
          <w:tcPr>
            <w:cnfStyle w:val="000010000000" w:firstRow="0" w:lastRow="0" w:firstColumn="0" w:lastColumn="0" w:oddVBand="1" w:evenVBand="0" w:oddHBand="0" w:evenHBand="0" w:firstRowFirstColumn="0" w:firstRowLastColumn="0" w:lastRowFirstColumn="0" w:lastRowLastColumn="0"/>
            <w:tcW w:w="4428" w:type="dxa"/>
          </w:tcPr>
          <w:p w:rsidR="003D589F" w:rsidRDefault="003D589F" w:rsidP="003D589F">
            <w:pPr>
              <w:spacing w:before="60" w:after="60"/>
            </w:pPr>
            <w:r>
              <w:t>Priorities (Minimum of 3)</w:t>
            </w:r>
          </w:p>
          <w:p w:rsidR="003D589F" w:rsidRDefault="003D589F" w:rsidP="003D589F">
            <w:pPr>
              <w:spacing w:before="60" w:after="60"/>
            </w:pPr>
            <w:r>
              <w:t>a. Description of Priority Health Issue</w:t>
            </w:r>
          </w:p>
          <w:p w:rsidR="003D589F" w:rsidRDefault="003D589F" w:rsidP="003D589F">
            <w:pPr>
              <w:spacing w:before="60" w:after="60"/>
            </w:pPr>
            <w:r>
              <w:t>- why priority was selected</w:t>
            </w:r>
          </w:p>
          <w:p w:rsidR="003D589F" w:rsidRDefault="003D589F" w:rsidP="003D589F">
            <w:pPr>
              <w:spacing w:before="60" w:after="60"/>
            </w:pPr>
            <w:r>
              <w:t>- importance of health problem</w:t>
            </w:r>
          </w:p>
          <w:p w:rsidR="003D589F" w:rsidRDefault="003D589F" w:rsidP="003D589F">
            <w:pPr>
              <w:spacing w:before="60" w:after="60"/>
            </w:pPr>
            <w:r>
              <w:t>- data priority is based on</w:t>
            </w:r>
          </w:p>
          <w:p w:rsidR="003D589F" w:rsidRPr="003D589F" w:rsidRDefault="003D589F" w:rsidP="003D589F">
            <w:pPr>
              <w:spacing w:before="60" w:after="60"/>
              <w:rPr>
                <w:b/>
              </w:rPr>
            </w:pPr>
            <w:r>
              <w:t>- relationship of priority to Healthy People 2010</w:t>
            </w:r>
            <w:r>
              <w:rPr>
                <w:b/>
              </w:rPr>
              <w:t xml:space="preserve"> (2020)</w:t>
            </w:r>
          </w:p>
          <w:p w:rsidR="003D589F" w:rsidRDefault="003D589F" w:rsidP="003D589F">
            <w:pPr>
              <w:spacing w:before="60" w:after="60"/>
            </w:pPr>
            <w:r>
              <w:t xml:space="preserve">Healthy People 2010 </w:t>
            </w:r>
            <w:r w:rsidR="000A153E">
              <w:t>refer</w:t>
            </w:r>
            <w:r>
              <w:t xml:space="preserve"> to the National Health Promotion and Disease Prevention Objectives, US Dept of Health and Human Services, Public Health Service. Healthy People 2010 </w:t>
            </w:r>
            <w:r w:rsidR="000A153E">
              <w:t>contain</w:t>
            </w:r>
            <w:r>
              <w:t xml:space="preserve"> a national strategy for significantly improving the health of the nation during this decade and contains measurable targets for striving toward health promotion and prevention of injuries and disease. [Section 600.110] A description of each priority including the importance of the priority health need, summarized data and information on which the priority is based, the relationship of the priority to Healthy People 2010 National Health Objectives and…</w:t>
            </w:r>
          </w:p>
          <w:p w:rsidR="003D589F" w:rsidRDefault="003D589F" w:rsidP="003D589F">
            <w:pPr>
              <w:spacing w:before="60" w:after="60"/>
            </w:pPr>
            <w:r>
              <w:t>b. Analysis of Priority</w:t>
            </w:r>
          </w:p>
          <w:p w:rsidR="003D589F" w:rsidRDefault="003D589F" w:rsidP="003D589F">
            <w:pPr>
              <w:spacing w:before="60" w:after="60"/>
            </w:pPr>
            <w:r>
              <w:t>- identification of population group(s) at risk</w:t>
            </w:r>
          </w:p>
          <w:p w:rsidR="003D589F" w:rsidRDefault="003D589F" w:rsidP="003D589F">
            <w:pPr>
              <w:spacing w:before="60" w:after="60"/>
            </w:pPr>
            <w:r>
              <w:t>- risk factors</w:t>
            </w:r>
          </w:p>
          <w:p w:rsidR="003D589F" w:rsidRDefault="003D589F" w:rsidP="003D589F">
            <w:pPr>
              <w:spacing w:before="60" w:after="60"/>
            </w:pPr>
            <w:r>
              <w:t>- direct contributing factors</w:t>
            </w:r>
          </w:p>
          <w:p w:rsidR="003D589F" w:rsidRDefault="003D589F" w:rsidP="003D589F">
            <w:pPr>
              <w:spacing w:before="60" w:after="60"/>
            </w:pPr>
            <w:r>
              <w:t>- indirect contributing factors</w:t>
            </w:r>
          </w:p>
          <w:p w:rsidR="003D589F" w:rsidRDefault="003D589F" w:rsidP="003D589F">
            <w:pPr>
              <w:spacing w:before="60" w:after="60"/>
            </w:pPr>
            <w:r>
              <w:lastRenderedPageBreak/>
              <w:t>…subsequent revisions and factors influencing the level of problem (e.g. risk factors, contributing and indirect contributing factors.) [Section 600.400(d)(5)(C)] The process shall include an analysis of priority problems that shall lead to the establishment of objectives and strategies for intervention. [Section 600.410(a)(4)] Contributing factor means a scientifically established factor that directly affects the level of a risk factor. Indirect contributing factor means a community-specific factor that directly affects the level of the direct contributing factors. These factors can vary greatly from community to community. Risk factor means a scientifically established factor (determinant) that relates directly to the level of a health problem. A health problem IPLAN Category Other Items Needed</w:t>
            </w:r>
          </w:p>
          <w:p w:rsidR="003D589F" w:rsidRDefault="003D589F" w:rsidP="003D589F">
            <w:pPr>
              <w:spacing w:before="60" w:after="60"/>
            </w:pPr>
            <w:r>
              <w:t>MAPP Components</w:t>
            </w:r>
          </w:p>
          <w:p w:rsidR="003D589F" w:rsidRDefault="003D589F" w:rsidP="003D589F">
            <w:pPr>
              <w:spacing w:before="60" w:after="60"/>
            </w:pPr>
            <w:r>
              <w:t>may have any number of risk factors identified for it. [Section 600.110]</w:t>
            </w:r>
          </w:p>
          <w:p w:rsidR="003D589F" w:rsidRDefault="003D589F" w:rsidP="003D589F">
            <w:pPr>
              <w:spacing w:before="60" w:after="60"/>
            </w:pPr>
            <w:r>
              <w:t>c. Measurable Outcome Objective(s)</w:t>
            </w:r>
          </w:p>
          <w:p w:rsidR="003D589F" w:rsidRDefault="003D589F" w:rsidP="003D589F">
            <w:pPr>
              <w:spacing w:before="60" w:after="60"/>
            </w:pPr>
            <w:r>
              <w:t xml:space="preserve">At least one measurable outcome objective covering a five-year time frame related to each priority health need. [Section 600.400(d)(5)(D)] Outcome Objective means a goal for the level to which a health problem should be reduced. An outcome objective is </w:t>
            </w:r>
            <w:r>
              <w:lastRenderedPageBreak/>
              <w:t>long term and measurable. [Section 600.110]</w:t>
            </w:r>
          </w:p>
          <w:p w:rsidR="003D589F" w:rsidRDefault="003D589F" w:rsidP="003D589F">
            <w:pPr>
              <w:spacing w:before="60" w:after="60"/>
            </w:pPr>
            <w:r>
              <w:t>d. Measurable Impact Objective (s)</w:t>
            </w:r>
          </w:p>
          <w:p w:rsidR="003D589F" w:rsidRDefault="003D589F" w:rsidP="003D589F">
            <w:pPr>
              <w:spacing w:before="60" w:after="60"/>
            </w:pPr>
            <w:r>
              <w:t>At least one measurable impact objective related to each outcome objective. [Section 600.400(d)(5)(E)] Impact Objective means a goal for the level to which a health problem should be reduced. An impact objective is intermediate in length of time and measurable. [Section 600.110]</w:t>
            </w:r>
          </w:p>
          <w:p w:rsidR="003D589F" w:rsidRDefault="003D589F" w:rsidP="003D589F">
            <w:pPr>
              <w:spacing w:before="60" w:after="60"/>
            </w:pPr>
            <w:r>
              <w:t>e. Proven Intervention Strategy(ies)</w:t>
            </w:r>
          </w:p>
          <w:p w:rsidR="003D589F" w:rsidRDefault="003D589F" w:rsidP="003D589F">
            <w:pPr>
              <w:spacing w:before="60" w:after="60"/>
            </w:pPr>
            <w:r>
              <w:t>- community resources that will contribute to</w:t>
            </w:r>
          </w:p>
          <w:p w:rsidR="003D589F" w:rsidRDefault="003D589F" w:rsidP="003D589F">
            <w:pPr>
              <w:spacing w:before="60" w:after="60"/>
            </w:pPr>
            <w:r>
              <w:t>implementation</w:t>
            </w:r>
          </w:p>
          <w:p w:rsidR="003D589F" w:rsidRDefault="003D589F" w:rsidP="003D589F">
            <w:pPr>
              <w:spacing w:before="60" w:after="60"/>
            </w:pPr>
            <w:r>
              <w:t>- estimated funding needed for implementation</w:t>
            </w:r>
          </w:p>
          <w:p w:rsidR="003D589F" w:rsidRDefault="003D589F" w:rsidP="003D589F">
            <w:pPr>
              <w:spacing w:before="60" w:after="60"/>
            </w:pPr>
            <w:r>
              <w:t>- anticipated sources of funding</w:t>
            </w:r>
          </w:p>
          <w:p w:rsidR="007F2C3D" w:rsidRPr="00BB3006" w:rsidRDefault="003D589F" w:rsidP="003D589F">
            <w:pPr>
              <w:spacing w:before="60" w:after="60"/>
            </w:pPr>
            <w:r>
              <w:t xml:space="preserve">At least one proven intervention strategy to address each impact objective. The description should include a discussion of: Community Resources that will contribute to implementation, estimated funding needed for implementation, and anticipated sources of funding. [Section 600.400(d)(5)(F)] A Proven Intervention Strategy means an intervention strategy </w:t>
            </w:r>
            <w:r w:rsidRPr="003D589F">
              <w:t>demonstrated to be effective or used as a national model. [Section 600.110</w:t>
            </w:r>
          </w:p>
        </w:tc>
        <w:tc>
          <w:tcPr>
            <w:tcW w:w="810" w:type="dxa"/>
          </w:tcPr>
          <w:p w:rsidR="007F2C3D" w:rsidRPr="00BB3006" w:rsidRDefault="007F2C3D"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lastRenderedPageBreak/>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63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350" w:type="dxa"/>
          </w:tcPr>
          <w:p w:rsidR="007F2C3D" w:rsidRPr="00BB3006" w:rsidRDefault="008D1210" w:rsidP="00C412E0">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8D1210">
              <w:rPr>
                <w:rFonts w:cs="Arial"/>
              </w:rPr>
              <w:t>Phase 5</w:t>
            </w:r>
          </w:p>
        </w:tc>
        <w:tc>
          <w:tcPr>
            <w:cnfStyle w:val="000100000000" w:firstRow="0" w:lastRow="0" w:firstColumn="0" w:lastColumn="1" w:oddVBand="0" w:evenVBand="0" w:oddHBand="0" w:evenHBand="0" w:firstRowFirstColumn="0" w:firstRowLastColumn="0" w:lastRowFirstColumn="0" w:lastRowLastColumn="0"/>
            <w:tcW w:w="2250" w:type="dxa"/>
          </w:tcPr>
          <w:p w:rsidR="007F2C3D" w:rsidRPr="00BB3006" w:rsidRDefault="008D1210" w:rsidP="00C412E0">
            <w:pPr>
              <w:spacing w:before="60" w:after="60"/>
              <w:rPr>
                <w:rFonts w:cs="Arial"/>
                <w:b w:val="0"/>
              </w:rPr>
            </w:pPr>
            <w:r>
              <w:rPr>
                <w:rFonts w:cs="Arial"/>
                <w:b w:val="0"/>
              </w:rPr>
              <w:t>MAPP Collaborative</w:t>
            </w:r>
          </w:p>
        </w:tc>
      </w:tr>
      <w:tr w:rsidR="007F2C3D" w:rsidRPr="00BB3006" w:rsidTr="008D1210">
        <w:tc>
          <w:tcPr>
            <w:cnfStyle w:val="001000000000" w:firstRow="0" w:lastRow="0" w:firstColumn="1" w:lastColumn="0" w:oddVBand="0" w:evenVBand="0" w:oddHBand="0" w:evenHBand="0" w:firstRowFirstColumn="0" w:firstRowLastColumn="0" w:lastRowFirstColumn="0" w:lastRowLastColumn="0"/>
            <w:tcW w:w="4320" w:type="dxa"/>
            <w:gridSpan w:val="3"/>
          </w:tcPr>
          <w:p w:rsidR="007F2C3D" w:rsidRPr="00BB3006" w:rsidRDefault="007F2C3D" w:rsidP="00CC40D9">
            <w:pPr>
              <w:spacing w:before="60" w:after="60"/>
              <w:rPr>
                <w:rFonts w:cs="Arial"/>
                <w:b w:val="0"/>
              </w:rPr>
            </w:pPr>
            <w:r w:rsidRPr="00BB3006">
              <w:rPr>
                <w:rFonts w:cs="Arial"/>
                <w:b w:val="0"/>
              </w:rPr>
              <w:lastRenderedPageBreak/>
              <w:t xml:space="preserve">Identify and research best practice interventions. </w:t>
            </w:r>
          </w:p>
        </w:tc>
        <w:tc>
          <w:tcPr>
            <w:cnfStyle w:val="000010000000" w:firstRow="0" w:lastRow="0" w:firstColumn="0" w:lastColumn="0" w:oddVBand="1" w:evenVBand="0" w:oddHBand="0" w:evenHBand="0" w:firstRowFirstColumn="0" w:firstRowLastColumn="0" w:lastRowFirstColumn="0" w:lastRowLastColumn="0"/>
            <w:tcW w:w="4428" w:type="dxa"/>
          </w:tcPr>
          <w:p w:rsidR="007F2C3D" w:rsidRPr="00BB3006" w:rsidRDefault="007F2C3D" w:rsidP="00C412E0">
            <w:pPr>
              <w:spacing w:before="60" w:after="60"/>
              <w:jc w:val="center"/>
            </w:pPr>
          </w:p>
        </w:tc>
        <w:tc>
          <w:tcPr>
            <w:tcW w:w="810" w:type="dxa"/>
          </w:tcPr>
          <w:p w:rsidR="007F2C3D" w:rsidRPr="00BB3006" w:rsidRDefault="007F2C3D"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63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350" w:type="dxa"/>
          </w:tcPr>
          <w:p w:rsidR="007F2C3D" w:rsidRPr="00BB3006" w:rsidRDefault="008D1210"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Phase 5 &amp; 6</w:t>
            </w:r>
          </w:p>
        </w:tc>
        <w:tc>
          <w:tcPr>
            <w:cnfStyle w:val="000100000000" w:firstRow="0" w:lastRow="0" w:firstColumn="0" w:lastColumn="1" w:oddVBand="0" w:evenVBand="0" w:oddHBand="0" w:evenHBand="0" w:firstRowFirstColumn="0" w:firstRowLastColumn="0" w:lastRowFirstColumn="0" w:lastRowLastColumn="0"/>
            <w:tcW w:w="2250" w:type="dxa"/>
          </w:tcPr>
          <w:p w:rsidR="007F2C3D" w:rsidRPr="00BB3006" w:rsidRDefault="008D1210" w:rsidP="00C412E0">
            <w:pPr>
              <w:spacing w:before="60" w:after="60"/>
              <w:rPr>
                <w:rFonts w:cs="Arial"/>
                <w:b w:val="0"/>
              </w:rPr>
            </w:pPr>
            <w:r>
              <w:rPr>
                <w:rFonts w:cs="Arial"/>
                <w:b w:val="0"/>
              </w:rPr>
              <w:t>MAPP Collaborative</w:t>
            </w:r>
          </w:p>
        </w:tc>
      </w:tr>
      <w:tr w:rsidR="007F2C3D" w:rsidRPr="00BB3006" w:rsidTr="008D1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gridSpan w:val="3"/>
          </w:tcPr>
          <w:p w:rsidR="007F2C3D" w:rsidRPr="00BB3006" w:rsidRDefault="007F2C3D" w:rsidP="00C412E0">
            <w:pPr>
              <w:spacing w:before="60" w:after="60"/>
              <w:rPr>
                <w:rFonts w:cs="Arial"/>
                <w:b w:val="0"/>
              </w:rPr>
            </w:pPr>
            <w:r w:rsidRPr="00BB3006">
              <w:rPr>
                <w:rFonts w:cs="Arial"/>
                <w:b w:val="0"/>
              </w:rPr>
              <w:lastRenderedPageBreak/>
              <w:t xml:space="preserve">Communicate action plans to overall steering committee and obtain feedback. </w:t>
            </w:r>
          </w:p>
        </w:tc>
        <w:tc>
          <w:tcPr>
            <w:cnfStyle w:val="000010000000" w:firstRow="0" w:lastRow="0" w:firstColumn="0" w:lastColumn="0" w:oddVBand="1" w:evenVBand="0" w:oddHBand="0" w:evenHBand="0" w:firstRowFirstColumn="0" w:firstRowLastColumn="0" w:lastRowFirstColumn="0" w:lastRowLastColumn="0"/>
            <w:tcW w:w="4428" w:type="dxa"/>
          </w:tcPr>
          <w:p w:rsidR="007F2C3D" w:rsidRPr="00BB3006" w:rsidRDefault="007F2C3D" w:rsidP="00C412E0">
            <w:pPr>
              <w:spacing w:before="60" w:after="60"/>
              <w:jc w:val="center"/>
            </w:pPr>
          </w:p>
        </w:tc>
        <w:tc>
          <w:tcPr>
            <w:tcW w:w="810" w:type="dxa"/>
          </w:tcPr>
          <w:p w:rsidR="007F2C3D" w:rsidRPr="00BB3006" w:rsidRDefault="007F2C3D"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ed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63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350" w:type="dxa"/>
          </w:tcPr>
          <w:p w:rsidR="007F2C3D" w:rsidRPr="00BB3006" w:rsidRDefault="008D1210" w:rsidP="00C412E0">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8D1210">
              <w:rPr>
                <w:rFonts w:cs="Arial"/>
              </w:rPr>
              <w:t>Phase 5 &amp; 6</w:t>
            </w:r>
          </w:p>
        </w:tc>
        <w:tc>
          <w:tcPr>
            <w:cnfStyle w:val="000100000000" w:firstRow="0" w:lastRow="0" w:firstColumn="0" w:lastColumn="1" w:oddVBand="0" w:evenVBand="0" w:oddHBand="0" w:evenHBand="0" w:firstRowFirstColumn="0" w:firstRowLastColumn="0" w:lastRowFirstColumn="0" w:lastRowLastColumn="0"/>
            <w:tcW w:w="2250" w:type="dxa"/>
          </w:tcPr>
          <w:p w:rsidR="007F2C3D" w:rsidRPr="00BB3006" w:rsidRDefault="00070340" w:rsidP="00C412E0">
            <w:pPr>
              <w:spacing w:before="60" w:after="60"/>
              <w:rPr>
                <w:rFonts w:cs="Arial"/>
                <w:b w:val="0"/>
              </w:rPr>
            </w:pPr>
            <w:r w:rsidRPr="00070340">
              <w:rPr>
                <w:rFonts w:cs="Arial"/>
                <w:b w:val="0"/>
              </w:rPr>
              <w:t>MAPP Collaborative</w:t>
            </w:r>
          </w:p>
        </w:tc>
      </w:tr>
      <w:tr w:rsidR="007F2C3D" w:rsidRPr="00BB3006" w:rsidTr="008D1210">
        <w:tc>
          <w:tcPr>
            <w:cnfStyle w:val="001000000000" w:firstRow="0" w:lastRow="0" w:firstColumn="1" w:lastColumn="0" w:oddVBand="0" w:evenVBand="0" w:oddHBand="0" w:evenHBand="0" w:firstRowFirstColumn="0" w:firstRowLastColumn="0" w:lastRowFirstColumn="0" w:lastRowLastColumn="0"/>
            <w:tcW w:w="4320" w:type="dxa"/>
            <w:gridSpan w:val="3"/>
          </w:tcPr>
          <w:p w:rsidR="007F2C3D" w:rsidRPr="00BB3006" w:rsidRDefault="007F2C3D" w:rsidP="00C412E0">
            <w:pPr>
              <w:spacing w:before="60" w:after="60"/>
              <w:rPr>
                <w:rFonts w:cs="Arial"/>
                <w:b w:val="0"/>
              </w:rPr>
            </w:pPr>
            <w:r w:rsidRPr="00BB3006">
              <w:rPr>
                <w:rFonts w:cs="Arial"/>
                <w:b w:val="0"/>
              </w:rPr>
              <w:t xml:space="preserve">Solicit Board (or authorized hospital governing party) approval of action plans. </w:t>
            </w:r>
            <w:r w:rsidR="008D1210" w:rsidRPr="00BB3006">
              <w:rPr>
                <w:rFonts w:cs="Arial"/>
                <w:b w:val="0"/>
              </w:rPr>
              <w:t>Attach proof and date of approval.</w:t>
            </w:r>
          </w:p>
        </w:tc>
        <w:tc>
          <w:tcPr>
            <w:cnfStyle w:val="000010000000" w:firstRow="0" w:lastRow="0" w:firstColumn="0" w:lastColumn="0" w:oddVBand="1" w:evenVBand="0" w:oddHBand="0" w:evenHBand="0" w:firstRowFirstColumn="0" w:firstRowLastColumn="0" w:lastRowFirstColumn="0" w:lastRowLastColumn="0"/>
            <w:tcW w:w="4428" w:type="dxa"/>
          </w:tcPr>
          <w:p w:rsidR="008D1210" w:rsidRDefault="008D1210" w:rsidP="008D1210">
            <w:pPr>
              <w:spacing w:before="60" w:after="60"/>
            </w:pPr>
            <w:r>
              <w:t>Documentation of Board of Health Adoption of Community Plan</w:t>
            </w:r>
          </w:p>
          <w:p w:rsidR="007F2C3D" w:rsidRPr="00BB3006" w:rsidRDefault="008D1210" w:rsidP="008D1210">
            <w:pPr>
              <w:spacing w:before="60" w:after="60"/>
            </w:pPr>
            <w:r>
              <w:t>The process shall include board of health adoption of the community health plan. [Section 600.410(a)(5)]</w:t>
            </w:r>
          </w:p>
        </w:tc>
        <w:tc>
          <w:tcPr>
            <w:tcW w:w="810" w:type="dxa"/>
          </w:tcPr>
          <w:p w:rsidR="007F2C3D" w:rsidRPr="00BB3006" w:rsidRDefault="007F2C3D"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63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350" w:type="dxa"/>
          </w:tcPr>
          <w:p w:rsidR="007F2C3D" w:rsidRPr="00BB3006" w:rsidRDefault="008D1210" w:rsidP="00CC40D9">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8D1210">
              <w:rPr>
                <w:rFonts w:cs="Arial"/>
              </w:rPr>
              <w:t>Phase 5 &amp; 6</w:t>
            </w:r>
          </w:p>
        </w:tc>
        <w:tc>
          <w:tcPr>
            <w:cnfStyle w:val="000100000000" w:firstRow="0" w:lastRow="0" w:firstColumn="0" w:lastColumn="1" w:oddVBand="0" w:evenVBand="0" w:oddHBand="0" w:evenHBand="0" w:firstRowFirstColumn="0" w:firstRowLastColumn="0" w:lastRowFirstColumn="0" w:lastRowLastColumn="0"/>
            <w:tcW w:w="2250" w:type="dxa"/>
          </w:tcPr>
          <w:p w:rsidR="007F2C3D" w:rsidRDefault="008D1210" w:rsidP="00CC40D9">
            <w:pPr>
              <w:spacing w:before="60" w:after="60"/>
              <w:rPr>
                <w:rFonts w:cs="Arial"/>
                <w:b w:val="0"/>
              </w:rPr>
            </w:pPr>
            <w:r>
              <w:rPr>
                <w:rFonts w:cs="Arial"/>
                <w:b w:val="0"/>
              </w:rPr>
              <w:t>MAPP Collaborative</w:t>
            </w:r>
          </w:p>
          <w:p w:rsidR="008D1210" w:rsidRDefault="008D1210" w:rsidP="00CC40D9">
            <w:pPr>
              <w:spacing w:before="60" w:after="60"/>
              <w:rPr>
                <w:rFonts w:cs="Arial"/>
                <w:b w:val="0"/>
              </w:rPr>
            </w:pPr>
            <w:r>
              <w:rPr>
                <w:rFonts w:cs="Arial"/>
                <w:b w:val="0"/>
              </w:rPr>
              <w:t>Hospitals</w:t>
            </w:r>
          </w:p>
          <w:p w:rsidR="008D1210" w:rsidRPr="00BB3006" w:rsidRDefault="008D1210" w:rsidP="00CC40D9">
            <w:pPr>
              <w:spacing w:before="60" w:after="60"/>
              <w:rPr>
                <w:rFonts w:cs="Arial"/>
                <w:b w:val="0"/>
              </w:rPr>
            </w:pPr>
            <w:r>
              <w:rPr>
                <w:rFonts w:cs="Arial"/>
                <w:b w:val="0"/>
              </w:rPr>
              <w:t xml:space="preserve">Health Department </w:t>
            </w:r>
          </w:p>
        </w:tc>
      </w:tr>
      <w:tr w:rsidR="007F2C3D" w:rsidRPr="00BB3006" w:rsidTr="008D121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gridSpan w:val="3"/>
          </w:tcPr>
          <w:p w:rsidR="007F2C3D" w:rsidRPr="00BB3006" w:rsidRDefault="007F2C3D" w:rsidP="00C412E0">
            <w:pPr>
              <w:spacing w:before="60" w:after="60"/>
              <w:rPr>
                <w:rFonts w:cs="Arial"/>
                <w:b w:val="0"/>
              </w:rPr>
            </w:pPr>
            <w:r w:rsidRPr="00BB3006">
              <w:rPr>
                <w:rFonts w:cs="Arial"/>
                <w:b w:val="0"/>
              </w:rPr>
              <w:t xml:space="preserve">Adopt implementation plan and make available to community members and stakeholders. </w:t>
            </w:r>
          </w:p>
        </w:tc>
        <w:tc>
          <w:tcPr>
            <w:cnfStyle w:val="000010000000" w:firstRow="0" w:lastRow="0" w:firstColumn="0" w:lastColumn="0" w:oddVBand="1" w:evenVBand="0" w:oddHBand="0" w:evenHBand="0" w:firstRowFirstColumn="0" w:firstRowLastColumn="0" w:lastRowFirstColumn="0" w:lastRowLastColumn="0"/>
            <w:tcW w:w="4428" w:type="dxa"/>
          </w:tcPr>
          <w:p w:rsidR="007F2C3D" w:rsidRPr="00BB3006" w:rsidRDefault="007F2C3D" w:rsidP="00C412E0">
            <w:pPr>
              <w:spacing w:before="60" w:after="60"/>
              <w:jc w:val="center"/>
              <w:rPr>
                <w:b w:val="0"/>
              </w:rPr>
            </w:pPr>
          </w:p>
        </w:tc>
        <w:tc>
          <w:tcPr>
            <w:tcW w:w="810" w:type="dxa"/>
          </w:tcPr>
          <w:p w:rsidR="007F2C3D" w:rsidRPr="00BB3006" w:rsidRDefault="007F2C3D" w:rsidP="00C412E0">
            <w:pPr>
              <w:spacing w:before="60" w:after="60"/>
              <w:jc w:val="center"/>
              <w:cnfStyle w:val="010000000000" w:firstRow="0" w:lastRow="1" w:firstColumn="0" w:lastColumn="0" w:oddVBand="0" w:evenVBand="0" w:oddHBand="0" w:evenHBand="0" w:firstRowFirstColumn="0" w:firstRowLastColumn="0" w:lastRowFirstColumn="0" w:lastRowLastColumn="0"/>
              <w:rPr>
                <w:b w:val="0"/>
              </w:rPr>
            </w:pPr>
            <w:r w:rsidRPr="00BB3006">
              <w:fldChar w:fldCharType="begin">
                <w:ffData>
                  <w:name w:val="Check1"/>
                  <w:enabled/>
                  <w:calcOnExit w:val="0"/>
                  <w:checkBox>
                    <w:sizeAuto/>
                    <w:default w:val="0"/>
                  </w:checkBox>
                </w:ffData>
              </w:fldChar>
            </w:r>
            <w:r w:rsidRPr="00BB3006">
              <w:rPr>
                <w:b w:val="0"/>
              </w:rPr>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630" w:type="dxa"/>
          </w:tcPr>
          <w:p w:rsidR="007F2C3D" w:rsidRPr="00BB3006" w:rsidRDefault="007F2C3D" w:rsidP="00C412E0">
            <w:pPr>
              <w:spacing w:before="60" w:after="60"/>
              <w:jc w:val="center"/>
              <w:rPr>
                <w:b w:val="0"/>
              </w:rPr>
            </w:pPr>
            <w:r w:rsidRPr="00BB3006">
              <w:fldChar w:fldCharType="begin">
                <w:ffData>
                  <w:name w:val="Check2"/>
                  <w:enabled/>
                  <w:calcOnExit w:val="0"/>
                  <w:checkBox>
                    <w:sizeAuto/>
                    <w:default w:val="0"/>
                  </w:checkBox>
                </w:ffData>
              </w:fldChar>
            </w:r>
            <w:r w:rsidRPr="00BB3006">
              <w:rPr>
                <w:b w:val="0"/>
              </w:rPr>
              <w:instrText xml:space="preserve"> FORMCHECKBOX </w:instrText>
            </w:r>
            <w:r w:rsidRPr="00BB3006">
              <w:fldChar w:fldCharType="end"/>
            </w:r>
          </w:p>
        </w:tc>
        <w:tc>
          <w:tcPr>
            <w:tcW w:w="1350" w:type="dxa"/>
          </w:tcPr>
          <w:p w:rsidR="007F2C3D" w:rsidRPr="00BB3006" w:rsidRDefault="008D1210" w:rsidP="00C412E0">
            <w:pPr>
              <w:spacing w:before="60" w:after="60"/>
              <w:cnfStyle w:val="010000000000" w:firstRow="0" w:lastRow="1" w:firstColumn="0" w:lastColumn="0" w:oddVBand="0" w:evenVBand="0" w:oddHBand="0" w:evenHBand="0" w:firstRowFirstColumn="0" w:firstRowLastColumn="0" w:lastRowFirstColumn="0" w:lastRowLastColumn="0"/>
              <w:rPr>
                <w:rFonts w:cs="Arial"/>
                <w:b w:val="0"/>
              </w:rPr>
            </w:pPr>
            <w:r w:rsidRPr="008D1210">
              <w:rPr>
                <w:rFonts w:cs="Arial"/>
                <w:b w:val="0"/>
              </w:rPr>
              <w:t>Phase 5 &amp; 6</w:t>
            </w:r>
          </w:p>
        </w:tc>
        <w:tc>
          <w:tcPr>
            <w:cnfStyle w:val="000100000000" w:firstRow="0" w:lastRow="0" w:firstColumn="0" w:lastColumn="1" w:oddVBand="0" w:evenVBand="0" w:oddHBand="0" w:evenHBand="0" w:firstRowFirstColumn="0" w:firstRowLastColumn="0" w:lastRowFirstColumn="0" w:lastRowLastColumn="0"/>
            <w:tcW w:w="2250" w:type="dxa"/>
          </w:tcPr>
          <w:p w:rsidR="007F2C3D" w:rsidRPr="00BB3006" w:rsidRDefault="008D1210" w:rsidP="00C412E0">
            <w:pPr>
              <w:spacing w:before="60" w:after="60"/>
              <w:rPr>
                <w:rFonts w:cs="Arial"/>
                <w:b w:val="0"/>
              </w:rPr>
            </w:pPr>
            <w:r>
              <w:rPr>
                <w:rFonts w:cs="Arial"/>
                <w:b w:val="0"/>
              </w:rPr>
              <w:t>Hospitals &amp; MAPP Collaborative</w:t>
            </w:r>
          </w:p>
        </w:tc>
      </w:tr>
    </w:tbl>
    <w:p w:rsidR="00163DAB" w:rsidRPr="00BB3006" w:rsidRDefault="00163DAB" w:rsidP="00163DAB">
      <w:pPr>
        <w:rPr>
          <w:color w:val="666666"/>
        </w:rPr>
      </w:pPr>
    </w:p>
    <w:p w:rsidR="00163DAB" w:rsidRDefault="00163DAB">
      <w:r>
        <w:br w:type="page"/>
      </w:r>
    </w:p>
    <w:p w:rsidR="00163DAB" w:rsidRPr="003D589F" w:rsidRDefault="00163DAB" w:rsidP="00163DAB">
      <w:pPr>
        <w:pStyle w:val="Heading1"/>
        <w:spacing w:after="480"/>
        <w:jc w:val="center"/>
        <w:rPr>
          <w:color w:val="0070C0"/>
        </w:rPr>
      </w:pPr>
      <w:r w:rsidRPr="003D589F">
        <w:rPr>
          <w:color w:val="0070C0"/>
        </w:rPr>
        <w:lastRenderedPageBreak/>
        <w:t>Community Health Needs Assessment</w:t>
      </w:r>
      <w:r w:rsidRPr="003D589F">
        <w:rPr>
          <w:b w:val="0"/>
          <w:color w:val="0070C0"/>
        </w:rPr>
        <w:t xml:space="preserve"> Checklist</w:t>
      </w:r>
    </w:p>
    <w:tbl>
      <w:tblPr>
        <w:tblStyle w:val="LightList-Accent1"/>
        <w:tblW w:w="13788" w:type="dxa"/>
        <w:tblLayout w:type="fixed"/>
        <w:tblLook w:val="01E0" w:firstRow="1" w:lastRow="1" w:firstColumn="1" w:lastColumn="1" w:noHBand="0" w:noVBand="0"/>
      </w:tblPr>
      <w:tblGrid>
        <w:gridCol w:w="3361"/>
        <w:gridCol w:w="347"/>
        <w:gridCol w:w="376"/>
        <w:gridCol w:w="4664"/>
        <w:gridCol w:w="630"/>
        <w:gridCol w:w="900"/>
        <w:gridCol w:w="1080"/>
        <w:gridCol w:w="2430"/>
      </w:tblGrid>
      <w:tr w:rsidR="007F2C3D" w:rsidRPr="0025091D" w:rsidTr="008D12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1" w:type="dxa"/>
          </w:tcPr>
          <w:p w:rsidR="007F2C3D" w:rsidRDefault="007F2C3D" w:rsidP="00163DAB">
            <w:pPr>
              <w:spacing w:before="60" w:after="6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23" w:type="dxa"/>
            <w:gridSpan w:val="2"/>
          </w:tcPr>
          <w:p w:rsidR="007F2C3D" w:rsidRDefault="007F2C3D" w:rsidP="00163DAB">
            <w:pPr>
              <w:spacing w:before="60" w:after="6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9704" w:type="dxa"/>
            <w:gridSpan w:val="5"/>
          </w:tcPr>
          <w:p w:rsidR="007F2C3D" w:rsidRPr="0025091D" w:rsidRDefault="007F2C3D" w:rsidP="00163DAB">
            <w:pPr>
              <w:spacing w:before="60" w:after="60"/>
              <w:rPr>
                <w:rFonts w:ascii="Arial" w:hAnsi="Arial" w:cs="Arial"/>
              </w:rPr>
            </w:pPr>
            <w:r>
              <w:rPr>
                <w:rFonts w:ascii="Arial" w:hAnsi="Arial" w:cs="Arial"/>
              </w:rPr>
              <w:t xml:space="preserve">Step 10: Developing the CHNA Report </w:t>
            </w:r>
          </w:p>
        </w:tc>
      </w:tr>
      <w:tr w:rsidR="009C3A67" w:rsidRPr="008D1210" w:rsidTr="008D1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tcPr>
          <w:p w:rsidR="009C3A67" w:rsidRPr="008D1210" w:rsidRDefault="009C3A67" w:rsidP="009C3A67">
            <w:r w:rsidRPr="008D1210">
              <w:t>IRS Checklist Items</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9C3A67" w:rsidRPr="008D1210" w:rsidRDefault="009C3A67" w:rsidP="009C3A67">
            <w:pPr>
              <w:rPr>
                <w:b/>
              </w:rPr>
            </w:pPr>
            <w:r w:rsidRPr="008D1210">
              <w:rPr>
                <w:b/>
              </w:rPr>
              <w:t>IPLAN Checklist Items</w:t>
            </w:r>
          </w:p>
        </w:tc>
        <w:tc>
          <w:tcPr>
            <w:tcW w:w="630" w:type="dxa"/>
          </w:tcPr>
          <w:p w:rsidR="009C3A67" w:rsidRPr="008D1210" w:rsidRDefault="009C3A67" w:rsidP="009C3A67">
            <w:pPr>
              <w:cnfStyle w:val="000000100000" w:firstRow="0" w:lastRow="0" w:firstColumn="0" w:lastColumn="0" w:oddVBand="0" w:evenVBand="0" w:oddHBand="1" w:evenHBand="0" w:firstRowFirstColumn="0" w:firstRowLastColumn="0" w:lastRowFirstColumn="0" w:lastRowLastColumn="0"/>
              <w:rPr>
                <w:b/>
              </w:rPr>
            </w:pPr>
            <w:r w:rsidRPr="008D1210">
              <w:rPr>
                <w:b/>
              </w:rPr>
              <w:t>Yes</w:t>
            </w:r>
          </w:p>
        </w:tc>
        <w:tc>
          <w:tcPr>
            <w:cnfStyle w:val="000010000000" w:firstRow="0" w:lastRow="0" w:firstColumn="0" w:lastColumn="0" w:oddVBand="1" w:evenVBand="0" w:oddHBand="0" w:evenHBand="0" w:firstRowFirstColumn="0" w:firstRowLastColumn="0" w:lastRowFirstColumn="0" w:lastRowLastColumn="0"/>
            <w:tcW w:w="900" w:type="dxa"/>
          </w:tcPr>
          <w:p w:rsidR="009C3A67" w:rsidRPr="008D1210" w:rsidRDefault="009C3A67" w:rsidP="009C3A67">
            <w:pPr>
              <w:rPr>
                <w:b/>
              </w:rPr>
            </w:pPr>
            <w:r w:rsidRPr="008D1210">
              <w:rPr>
                <w:b/>
              </w:rPr>
              <w:t>No</w:t>
            </w:r>
          </w:p>
        </w:tc>
        <w:tc>
          <w:tcPr>
            <w:tcW w:w="1080" w:type="dxa"/>
          </w:tcPr>
          <w:p w:rsidR="009C3A67" w:rsidRPr="008D1210" w:rsidRDefault="009C3A67" w:rsidP="009C3A67">
            <w:pPr>
              <w:cnfStyle w:val="000000100000" w:firstRow="0" w:lastRow="0" w:firstColumn="0" w:lastColumn="0" w:oddVBand="0" w:evenVBand="0" w:oddHBand="1" w:evenHBand="0" w:firstRowFirstColumn="0" w:firstRowLastColumn="0" w:lastRowFirstColumn="0" w:lastRowLastColumn="0"/>
              <w:rPr>
                <w:b/>
              </w:rPr>
            </w:pPr>
            <w:r w:rsidRPr="008D1210">
              <w:rPr>
                <w:b/>
              </w:rPr>
              <w:t>MAPP Phases</w:t>
            </w:r>
          </w:p>
        </w:tc>
        <w:tc>
          <w:tcPr>
            <w:cnfStyle w:val="000100000000" w:firstRow="0" w:lastRow="0" w:firstColumn="0" w:lastColumn="1" w:oddVBand="0" w:evenVBand="0" w:oddHBand="0" w:evenHBand="0" w:firstRowFirstColumn="0" w:firstRowLastColumn="0" w:lastRowFirstColumn="0" w:lastRowLastColumn="0"/>
            <w:tcW w:w="2430" w:type="dxa"/>
          </w:tcPr>
          <w:p w:rsidR="009C3A67" w:rsidRPr="008D1210" w:rsidRDefault="009C3A67" w:rsidP="009C3A67">
            <w:r w:rsidRPr="008D1210">
              <w:t>Responsible Parties</w:t>
            </w:r>
          </w:p>
        </w:tc>
      </w:tr>
      <w:tr w:rsidR="007F2C3D" w:rsidRPr="00BB3006" w:rsidTr="008D1210">
        <w:tc>
          <w:tcPr>
            <w:cnfStyle w:val="001000000000" w:firstRow="0" w:lastRow="0" w:firstColumn="1" w:lastColumn="0" w:oddVBand="0" w:evenVBand="0" w:oddHBand="0" w:evenHBand="0" w:firstRowFirstColumn="0" w:firstRowLastColumn="0" w:lastRowFirstColumn="0" w:lastRowLastColumn="0"/>
            <w:tcW w:w="3708" w:type="dxa"/>
            <w:gridSpan w:val="2"/>
          </w:tcPr>
          <w:p w:rsidR="007F2C3D" w:rsidRPr="00BB3006" w:rsidRDefault="007F2C3D" w:rsidP="00C412E0">
            <w:pPr>
              <w:spacing w:before="60" w:after="60"/>
              <w:rPr>
                <w:rFonts w:cs="Arial"/>
                <w:b w:val="0"/>
              </w:rPr>
            </w:pPr>
            <w:r w:rsidRPr="00BB3006">
              <w:rPr>
                <w:rFonts w:cs="Arial"/>
                <w:b w:val="0"/>
              </w:rPr>
              <w:t xml:space="preserve">Develop the CHNA Report. It should include: </w:t>
            </w:r>
          </w:p>
          <w:p w:rsidR="007F2C3D" w:rsidRPr="00BB3006" w:rsidRDefault="007F2C3D" w:rsidP="009F4FC1">
            <w:pPr>
              <w:pStyle w:val="ListParagraph"/>
              <w:numPr>
                <w:ilvl w:val="0"/>
                <w:numId w:val="6"/>
              </w:numPr>
              <w:spacing w:before="60" w:after="60"/>
              <w:jc w:val="both"/>
              <w:rPr>
                <w:rFonts w:cs="Arial"/>
                <w:b w:val="0"/>
              </w:rPr>
            </w:pPr>
            <w:r w:rsidRPr="00BB3006">
              <w:rPr>
                <w:rFonts w:cs="Arial"/>
                <w:b w:val="0"/>
              </w:rPr>
              <w:t>Definition and map of the community</w:t>
            </w:r>
          </w:p>
          <w:p w:rsidR="007F2C3D" w:rsidRPr="00BB3006" w:rsidRDefault="007F2C3D" w:rsidP="009F4FC1">
            <w:pPr>
              <w:pStyle w:val="ListParagraph"/>
              <w:numPr>
                <w:ilvl w:val="0"/>
                <w:numId w:val="6"/>
              </w:numPr>
              <w:spacing w:before="60" w:after="60"/>
              <w:jc w:val="both"/>
              <w:rPr>
                <w:rFonts w:cs="Arial"/>
                <w:b w:val="0"/>
              </w:rPr>
            </w:pPr>
            <w:r w:rsidRPr="00BB3006">
              <w:rPr>
                <w:rFonts w:cs="Arial"/>
                <w:b w:val="0"/>
              </w:rPr>
              <w:t>Methodology and timeline of process</w:t>
            </w:r>
          </w:p>
          <w:p w:rsidR="007F2C3D" w:rsidRPr="00BB3006" w:rsidRDefault="007F2C3D" w:rsidP="009F4FC1">
            <w:pPr>
              <w:pStyle w:val="ListParagraph"/>
              <w:numPr>
                <w:ilvl w:val="0"/>
                <w:numId w:val="6"/>
              </w:numPr>
              <w:spacing w:before="60" w:after="60"/>
              <w:rPr>
                <w:rFonts w:cs="Arial"/>
                <w:b w:val="0"/>
              </w:rPr>
            </w:pPr>
            <w:r w:rsidRPr="00BB3006">
              <w:rPr>
                <w:rFonts w:cs="Arial"/>
                <w:b w:val="0"/>
              </w:rPr>
              <w:t>Summary of community engagement (dates, locations, names and affiliations of attendees for all steering committee meetings held)</w:t>
            </w:r>
          </w:p>
          <w:p w:rsidR="007F2C3D" w:rsidRPr="00BB3006" w:rsidRDefault="007F2C3D" w:rsidP="009F4FC1">
            <w:pPr>
              <w:pStyle w:val="ListParagraph"/>
              <w:numPr>
                <w:ilvl w:val="0"/>
                <w:numId w:val="6"/>
              </w:numPr>
              <w:spacing w:before="60" w:after="60"/>
              <w:jc w:val="both"/>
              <w:rPr>
                <w:rFonts w:cs="Arial"/>
                <w:b w:val="0"/>
              </w:rPr>
            </w:pPr>
            <w:r w:rsidRPr="00BB3006">
              <w:rPr>
                <w:rFonts w:cs="Arial"/>
                <w:b w:val="0"/>
              </w:rPr>
              <w:t>The community health profile</w:t>
            </w:r>
          </w:p>
          <w:p w:rsidR="007F2C3D" w:rsidRPr="00BB3006" w:rsidRDefault="007F2C3D" w:rsidP="009F4FC1">
            <w:pPr>
              <w:pStyle w:val="ListParagraph"/>
              <w:numPr>
                <w:ilvl w:val="0"/>
                <w:numId w:val="6"/>
              </w:numPr>
              <w:spacing w:before="60" w:after="60"/>
              <w:jc w:val="both"/>
              <w:rPr>
                <w:rFonts w:cs="Arial"/>
                <w:b w:val="0"/>
              </w:rPr>
            </w:pPr>
            <w:r w:rsidRPr="00BB3006">
              <w:rPr>
                <w:rFonts w:cs="Arial"/>
                <w:b w:val="0"/>
              </w:rPr>
              <w:t>The community input report</w:t>
            </w:r>
          </w:p>
          <w:p w:rsidR="007F2C3D" w:rsidRPr="00BB3006" w:rsidRDefault="007F2C3D" w:rsidP="009F4FC1">
            <w:pPr>
              <w:pStyle w:val="ListParagraph"/>
              <w:numPr>
                <w:ilvl w:val="0"/>
                <w:numId w:val="6"/>
              </w:numPr>
              <w:spacing w:before="60" w:after="60"/>
              <w:jc w:val="both"/>
              <w:rPr>
                <w:rFonts w:cs="Arial"/>
                <w:b w:val="0"/>
              </w:rPr>
            </w:pPr>
            <w:r w:rsidRPr="00BB3006">
              <w:rPr>
                <w:rFonts w:cs="Arial"/>
                <w:b w:val="0"/>
              </w:rPr>
              <w:t>Selection process for identifying priority health needs</w:t>
            </w:r>
          </w:p>
          <w:p w:rsidR="007F2C3D" w:rsidRPr="00BB3006" w:rsidRDefault="007F2C3D" w:rsidP="009F4FC1">
            <w:pPr>
              <w:pStyle w:val="ListParagraph"/>
              <w:numPr>
                <w:ilvl w:val="0"/>
                <w:numId w:val="6"/>
              </w:numPr>
              <w:spacing w:before="60" w:after="60"/>
              <w:jc w:val="both"/>
              <w:rPr>
                <w:rFonts w:cs="Arial"/>
                <w:b w:val="0"/>
              </w:rPr>
            </w:pPr>
            <w:r w:rsidRPr="00BB3006">
              <w:rPr>
                <w:rFonts w:cs="Arial"/>
                <w:b w:val="0"/>
              </w:rPr>
              <w:t>Action teams for selected health issues</w:t>
            </w:r>
          </w:p>
          <w:p w:rsidR="007F2C3D" w:rsidRPr="00BB3006" w:rsidRDefault="007F2C3D" w:rsidP="009F4FC1">
            <w:pPr>
              <w:pStyle w:val="ListParagraph"/>
              <w:numPr>
                <w:ilvl w:val="0"/>
                <w:numId w:val="6"/>
              </w:numPr>
              <w:spacing w:before="60" w:after="60"/>
              <w:rPr>
                <w:rFonts w:cs="Arial"/>
                <w:b w:val="0"/>
              </w:rPr>
            </w:pPr>
            <w:r w:rsidRPr="00BB3006">
              <w:rPr>
                <w:rFonts w:cs="Arial"/>
                <w:b w:val="0"/>
              </w:rPr>
              <w:t>Implementation plans</w:t>
            </w:r>
          </w:p>
          <w:p w:rsidR="007F2C3D" w:rsidRPr="00BB3006" w:rsidRDefault="007F2C3D" w:rsidP="009F4FC1">
            <w:pPr>
              <w:pStyle w:val="ListParagraph"/>
              <w:numPr>
                <w:ilvl w:val="0"/>
                <w:numId w:val="6"/>
              </w:numPr>
              <w:spacing w:before="60" w:after="60"/>
              <w:rPr>
                <w:rFonts w:cs="Arial"/>
                <w:b w:val="0"/>
              </w:rPr>
            </w:pPr>
            <w:r w:rsidRPr="00BB3006">
              <w:rPr>
                <w:rFonts w:cs="Arial"/>
                <w:b w:val="0"/>
              </w:rPr>
              <w:t>Contact information for questions, comments and any other feedback</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7F2C3D" w:rsidRDefault="00070340" w:rsidP="00070340">
            <w:pPr>
              <w:spacing w:before="60" w:after="60"/>
            </w:pPr>
            <w:r w:rsidRPr="00070340">
              <w:t>The local health department shall submit the communit</w:t>
            </w:r>
            <w:r>
              <w:t>y health plan to the Department.  It shall include:</w:t>
            </w:r>
          </w:p>
          <w:p w:rsidR="00070340" w:rsidRDefault="00070340" w:rsidP="00070340">
            <w:pPr>
              <w:pStyle w:val="ListParagraph"/>
              <w:numPr>
                <w:ilvl w:val="0"/>
                <w:numId w:val="7"/>
              </w:numPr>
              <w:spacing w:before="60" w:after="60"/>
            </w:pPr>
            <w:r>
              <w:t>Statement of Purpose – purpose of the health plan and how the plan will be used to improve the health of the community.</w:t>
            </w:r>
          </w:p>
          <w:p w:rsidR="00070340" w:rsidRDefault="00070340" w:rsidP="00070340">
            <w:pPr>
              <w:pStyle w:val="ListParagraph"/>
              <w:numPr>
                <w:ilvl w:val="0"/>
                <w:numId w:val="7"/>
              </w:numPr>
              <w:spacing w:before="60" w:after="60"/>
            </w:pPr>
            <w:r>
              <w:t>Community Participation - Process used to complete the Community Health Plan</w:t>
            </w:r>
          </w:p>
          <w:p w:rsidR="00070340" w:rsidRDefault="00070340" w:rsidP="00070340">
            <w:pPr>
              <w:pStyle w:val="ListParagraph"/>
              <w:numPr>
                <w:ilvl w:val="0"/>
                <w:numId w:val="7"/>
              </w:numPr>
              <w:spacing w:before="60" w:after="60"/>
            </w:pPr>
            <w:r>
              <w:t>Priorities (Minimum of 3)</w:t>
            </w:r>
          </w:p>
          <w:p w:rsidR="00070340" w:rsidRDefault="00070340" w:rsidP="00070340">
            <w:pPr>
              <w:pStyle w:val="ListParagraph"/>
              <w:numPr>
                <w:ilvl w:val="0"/>
                <w:numId w:val="8"/>
              </w:numPr>
              <w:spacing w:before="60" w:after="60"/>
            </w:pPr>
            <w:r>
              <w:t>Description of Priority Health Issue</w:t>
            </w:r>
          </w:p>
          <w:p w:rsidR="00070340" w:rsidRDefault="00070340" w:rsidP="00070340">
            <w:pPr>
              <w:pStyle w:val="ListParagraph"/>
              <w:numPr>
                <w:ilvl w:val="0"/>
                <w:numId w:val="8"/>
              </w:numPr>
              <w:spacing w:before="60" w:after="60"/>
            </w:pPr>
            <w:r>
              <w:t>Analysis of priority</w:t>
            </w:r>
          </w:p>
          <w:p w:rsidR="00070340" w:rsidRDefault="00070340" w:rsidP="00070340">
            <w:pPr>
              <w:pStyle w:val="ListParagraph"/>
              <w:numPr>
                <w:ilvl w:val="0"/>
                <w:numId w:val="8"/>
              </w:numPr>
              <w:spacing w:before="60" w:after="60"/>
            </w:pPr>
            <w:r>
              <w:t>Measurable Outcome Objectives</w:t>
            </w:r>
          </w:p>
          <w:p w:rsidR="00070340" w:rsidRDefault="00070340" w:rsidP="00070340">
            <w:pPr>
              <w:pStyle w:val="ListParagraph"/>
              <w:numPr>
                <w:ilvl w:val="0"/>
                <w:numId w:val="8"/>
              </w:numPr>
              <w:spacing w:before="60" w:after="60"/>
            </w:pPr>
            <w:r>
              <w:t>Measurable Impact Objectives</w:t>
            </w:r>
          </w:p>
          <w:p w:rsidR="00070340" w:rsidRPr="00BB3006" w:rsidRDefault="00070340" w:rsidP="00070340">
            <w:pPr>
              <w:pStyle w:val="ListParagraph"/>
              <w:numPr>
                <w:ilvl w:val="0"/>
                <w:numId w:val="8"/>
              </w:numPr>
              <w:spacing w:before="60" w:after="60"/>
            </w:pPr>
            <w:r>
              <w:t>Proven Intervention Strategies</w:t>
            </w:r>
          </w:p>
        </w:tc>
        <w:tc>
          <w:tcPr>
            <w:tcW w:w="630" w:type="dxa"/>
          </w:tcPr>
          <w:p w:rsidR="007F2C3D" w:rsidRPr="00BB3006" w:rsidRDefault="007F2C3D"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ed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90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080" w:type="dxa"/>
          </w:tcPr>
          <w:p w:rsidR="007F2C3D" w:rsidRPr="00BB3006" w:rsidRDefault="00070340"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Phase 5 &amp; 6</w:t>
            </w:r>
          </w:p>
        </w:tc>
        <w:tc>
          <w:tcPr>
            <w:cnfStyle w:val="000100000000" w:firstRow="0" w:lastRow="0" w:firstColumn="0" w:lastColumn="1" w:oddVBand="0" w:evenVBand="0" w:oddHBand="0" w:evenHBand="0" w:firstRowFirstColumn="0" w:firstRowLastColumn="0" w:lastRowFirstColumn="0" w:lastRowLastColumn="0"/>
            <w:tcW w:w="2430" w:type="dxa"/>
          </w:tcPr>
          <w:p w:rsidR="007F2C3D" w:rsidRDefault="009C3A67" w:rsidP="00C412E0">
            <w:pPr>
              <w:spacing w:before="60" w:after="60"/>
              <w:rPr>
                <w:rFonts w:cs="Arial"/>
                <w:b w:val="0"/>
              </w:rPr>
            </w:pPr>
            <w:r w:rsidRPr="00BB3006">
              <w:rPr>
                <w:rFonts w:cs="Arial"/>
                <w:b w:val="0"/>
              </w:rPr>
              <w:t>Individual Hospitals</w:t>
            </w:r>
          </w:p>
          <w:p w:rsidR="00070340" w:rsidRPr="00BB3006" w:rsidRDefault="00070340" w:rsidP="00C412E0">
            <w:pPr>
              <w:spacing w:before="60" w:after="60"/>
              <w:rPr>
                <w:rFonts w:cs="Arial"/>
                <w:b w:val="0"/>
              </w:rPr>
            </w:pPr>
            <w:r>
              <w:rPr>
                <w:rFonts w:cs="Arial"/>
                <w:b w:val="0"/>
              </w:rPr>
              <w:t>Health Department</w:t>
            </w:r>
          </w:p>
        </w:tc>
      </w:tr>
      <w:tr w:rsidR="007F2C3D" w:rsidRPr="00BB3006" w:rsidTr="008D1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tcPr>
          <w:p w:rsidR="007F2C3D" w:rsidRPr="00BB3006" w:rsidRDefault="007F2C3D" w:rsidP="009F4FC1">
            <w:pPr>
              <w:spacing w:before="60" w:after="60"/>
              <w:rPr>
                <w:rFonts w:cs="Arial"/>
                <w:b w:val="0"/>
              </w:rPr>
            </w:pPr>
            <w:r w:rsidRPr="00BB3006">
              <w:rPr>
                <w:rFonts w:cs="Arial"/>
                <w:b w:val="0"/>
              </w:rPr>
              <w:lastRenderedPageBreak/>
              <w:t xml:space="preserve">Present CHNA report to steering committee for feedback. </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7F2C3D" w:rsidRPr="00BB3006" w:rsidRDefault="00070340" w:rsidP="00070340">
            <w:pPr>
              <w:spacing w:before="60" w:after="60"/>
            </w:pPr>
            <w:r>
              <w:t>Documentation of the Board of Health Adoption of the Community Plan</w:t>
            </w:r>
          </w:p>
        </w:tc>
        <w:tc>
          <w:tcPr>
            <w:tcW w:w="630" w:type="dxa"/>
          </w:tcPr>
          <w:p w:rsidR="007F2C3D" w:rsidRPr="00BB3006" w:rsidRDefault="007F2C3D"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90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080" w:type="dxa"/>
          </w:tcPr>
          <w:p w:rsidR="007F2C3D" w:rsidRPr="00BB3006" w:rsidRDefault="00070340" w:rsidP="00C412E0">
            <w:pPr>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Phase 5 &amp; 6</w:t>
            </w:r>
          </w:p>
        </w:tc>
        <w:tc>
          <w:tcPr>
            <w:cnfStyle w:val="000100000000" w:firstRow="0" w:lastRow="0" w:firstColumn="0" w:lastColumn="1" w:oddVBand="0" w:evenVBand="0" w:oddHBand="0" w:evenHBand="0" w:firstRowFirstColumn="0" w:firstRowLastColumn="0" w:lastRowFirstColumn="0" w:lastRowLastColumn="0"/>
            <w:tcW w:w="2430" w:type="dxa"/>
          </w:tcPr>
          <w:p w:rsidR="007F2C3D" w:rsidRDefault="00070340" w:rsidP="00C412E0">
            <w:pPr>
              <w:spacing w:before="60" w:after="60"/>
              <w:rPr>
                <w:rFonts w:cs="Arial"/>
                <w:b w:val="0"/>
              </w:rPr>
            </w:pPr>
            <w:r>
              <w:rPr>
                <w:rFonts w:cs="Arial"/>
                <w:b w:val="0"/>
              </w:rPr>
              <w:t>Individual Hospitals</w:t>
            </w:r>
          </w:p>
          <w:p w:rsidR="00070340" w:rsidRPr="00BB3006" w:rsidRDefault="00070340" w:rsidP="00070340">
            <w:pPr>
              <w:spacing w:before="60" w:after="60"/>
              <w:rPr>
                <w:rFonts w:cs="Arial"/>
                <w:b w:val="0"/>
              </w:rPr>
            </w:pPr>
            <w:r>
              <w:rPr>
                <w:rFonts w:cs="Arial"/>
                <w:b w:val="0"/>
              </w:rPr>
              <w:t>Health Department</w:t>
            </w:r>
          </w:p>
        </w:tc>
      </w:tr>
      <w:tr w:rsidR="007F2C3D" w:rsidRPr="00BB3006" w:rsidTr="008D1210">
        <w:tc>
          <w:tcPr>
            <w:cnfStyle w:val="001000000000" w:firstRow="0" w:lastRow="0" w:firstColumn="1" w:lastColumn="0" w:oddVBand="0" w:evenVBand="0" w:oddHBand="0" w:evenHBand="0" w:firstRowFirstColumn="0" w:firstRowLastColumn="0" w:lastRowFirstColumn="0" w:lastRowLastColumn="0"/>
            <w:tcW w:w="3708" w:type="dxa"/>
            <w:gridSpan w:val="2"/>
          </w:tcPr>
          <w:p w:rsidR="007F2C3D" w:rsidRPr="00BB3006" w:rsidRDefault="007F2C3D" w:rsidP="009F4FC1">
            <w:pPr>
              <w:spacing w:before="60" w:after="60"/>
              <w:rPr>
                <w:rFonts w:cs="Arial"/>
                <w:b w:val="0"/>
              </w:rPr>
            </w:pPr>
            <w:r w:rsidRPr="00BB3006">
              <w:rPr>
                <w:rFonts w:cs="Arial"/>
                <w:b w:val="0"/>
              </w:rPr>
              <w:t xml:space="preserve">Finalize CHNA report.  </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7F2C3D" w:rsidRPr="00BB3006" w:rsidRDefault="007F2C3D" w:rsidP="00C412E0">
            <w:pPr>
              <w:spacing w:before="60" w:after="60"/>
              <w:jc w:val="center"/>
            </w:pPr>
          </w:p>
        </w:tc>
        <w:tc>
          <w:tcPr>
            <w:tcW w:w="630" w:type="dxa"/>
          </w:tcPr>
          <w:p w:rsidR="007F2C3D" w:rsidRPr="00BB3006" w:rsidRDefault="007F2C3D"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90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080" w:type="dxa"/>
          </w:tcPr>
          <w:p w:rsidR="007F2C3D" w:rsidRPr="00BB3006" w:rsidRDefault="007F2C3D"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2430" w:type="dxa"/>
          </w:tcPr>
          <w:p w:rsidR="007F2C3D" w:rsidRPr="00BB3006" w:rsidRDefault="00070340" w:rsidP="00C412E0">
            <w:pPr>
              <w:spacing w:before="60" w:after="60"/>
              <w:rPr>
                <w:rFonts w:cs="Arial"/>
                <w:b w:val="0"/>
              </w:rPr>
            </w:pPr>
            <w:r>
              <w:rPr>
                <w:rFonts w:cs="Arial"/>
                <w:b w:val="0"/>
              </w:rPr>
              <w:t>Individual Hospitals</w:t>
            </w:r>
          </w:p>
        </w:tc>
      </w:tr>
      <w:tr w:rsidR="007F2C3D" w:rsidRPr="00BB3006" w:rsidTr="008D1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tcPr>
          <w:p w:rsidR="007F2C3D" w:rsidRPr="00BB3006" w:rsidRDefault="007F2C3D" w:rsidP="009F4FC1">
            <w:pPr>
              <w:spacing w:before="60" w:after="60"/>
              <w:rPr>
                <w:rFonts w:cs="Arial"/>
                <w:b w:val="0"/>
              </w:rPr>
            </w:pPr>
            <w:r w:rsidRPr="00BB3006">
              <w:rPr>
                <w:rFonts w:cs="Arial"/>
                <w:b w:val="0"/>
              </w:rPr>
              <w:t>Present CHNA report to hospital CEO, executive leadership and the Board of Directors.</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7F2C3D" w:rsidRPr="00BB3006" w:rsidRDefault="007F2C3D" w:rsidP="00C412E0">
            <w:pPr>
              <w:spacing w:before="60" w:after="60"/>
              <w:jc w:val="center"/>
            </w:pPr>
          </w:p>
        </w:tc>
        <w:tc>
          <w:tcPr>
            <w:tcW w:w="630" w:type="dxa"/>
          </w:tcPr>
          <w:p w:rsidR="007F2C3D" w:rsidRPr="00BB3006" w:rsidRDefault="007F2C3D" w:rsidP="00C412E0">
            <w:pPr>
              <w:spacing w:before="60" w:after="60"/>
              <w:jc w:val="center"/>
              <w:cnfStyle w:val="000000100000" w:firstRow="0" w:lastRow="0" w:firstColumn="0" w:lastColumn="0" w:oddVBand="0" w:evenVBand="0" w:oddHBand="1" w:evenHBand="0" w:firstRowFirstColumn="0" w:firstRowLastColumn="0" w:lastRowFirstColumn="0" w:lastRowLastColumn="0"/>
            </w:pPr>
            <w:r w:rsidRPr="00BB3006">
              <w:fldChar w:fldCharType="begin">
                <w:ffData>
                  <w:name w:val="Check1"/>
                  <w:enabled/>
                  <w:calcOnExit w:val="0"/>
                  <w:checkBox>
                    <w:sizeAuto/>
                    <w:default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90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080" w:type="dxa"/>
          </w:tcPr>
          <w:p w:rsidR="007F2C3D" w:rsidRPr="00BB3006" w:rsidRDefault="007F2C3D" w:rsidP="00C412E0">
            <w:pPr>
              <w:spacing w:before="60" w:after="60"/>
              <w:cnfStyle w:val="000000100000" w:firstRow="0" w:lastRow="0" w:firstColumn="0" w:lastColumn="0" w:oddVBand="0" w:evenVBand="0" w:oddHBand="1"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2430" w:type="dxa"/>
          </w:tcPr>
          <w:p w:rsidR="00070340" w:rsidRPr="00070340" w:rsidRDefault="00070340" w:rsidP="00070340">
            <w:pPr>
              <w:spacing w:before="60" w:after="60"/>
              <w:rPr>
                <w:rFonts w:cs="Arial"/>
                <w:b w:val="0"/>
              </w:rPr>
            </w:pPr>
            <w:r w:rsidRPr="00070340">
              <w:rPr>
                <w:rFonts w:cs="Arial"/>
                <w:b w:val="0"/>
              </w:rPr>
              <w:t>Individual Hospitals</w:t>
            </w:r>
          </w:p>
          <w:p w:rsidR="007F2C3D" w:rsidRPr="00BB3006" w:rsidRDefault="00070340" w:rsidP="00070340">
            <w:pPr>
              <w:spacing w:before="60" w:after="60"/>
              <w:rPr>
                <w:rFonts w:cs="Arial"/>
                <w:b w:val="0"/>
              </w:rPr>
            </w:pPr>
            <w:r w:rsidRPr="00070340">
              <w:rPr>
                <w:rFonts w:cs="Arial"/>
                <w:b w:val="0"/>
              </w:rPr>
              <w:t>Health Department</w:t>
            </w:r>
          </w:p>
        </w:tc>
      </w:tr>
      <w:tr w:rsidR="007F2C3D" w:rsidRPr="00BB3006" w:rsidTr="008D1210">
        <w:tc>
          <w:tcPr>
            <w:cnfStyle w:val="001000000000" w:firstRow="0" w:lastRow="0" w:firstColumn="1" w:lastColumn="0" w:oddVBand="0" w:evenVBand="0" w:oddHBand="0" w:evenHBand="0" w:firstRowFirstColumn="0" w:firstRowLastColumn="0" w:lastRowFirstColumn="0" w:lastRowLastColumn="0"/>
            <w:tcW w:w="3708" w:type="dxa"/>
            <w:gridSpan w:val="2"/>
          </w:tcPr>
          <w:p w:rsidR="007F2C3D" w:rsidRPr="00BB3006" w:rsidRDefault="007F2C3D" w:rsidP="00C412E0">
            <w:pPr>
              <w:spacing w:before="60" w:after="60"/>
              <w:rPr>
                <w:rFonts w:cs="Arial"/>
                <w:b w:val="0"/>
              </w:rPr>
            </w:pPr>
            <w:r w:rsidRPr="00BB3006">
              <w:rPr>
                <w:rFonts w:cs="Arial"/>
                <w:b w:val="0"/>
              </w:rPr>
              <w:t>Disseminate the CHNA Report and make it widely available. Data should be presented to the community in a meaningful and accessible way that can be understood broadly (i.e. using tables, graphs, maps, pictures; using non-technical language; available in multiple languages if applicable; in both paper and electronic formats).</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7F2C3D" w:rsidRPr="00BB3006" w:rsidRDefault="007F2C3D" w:rsidP="00C412E0">
            <w:pPr>
              <w:spacing w:before="60" w:after="60"/>
              <w:jc w:val="center"/>
            </w:pPr>
          </w:p>
        </w:tc>
        <w:tc>
          <w:tcPr>
            <w:tcW w:w="630" w:type="dxa"/>
          </w:tcPr>
          <w:p w:rsidR="007F2C3D" w:rsidRPr="00BB3006" w:rsidRDefault="007F2C3D" w:rsidP="00C412E0">
            <w:pPr>
              <w:spacing w:before="60" w:after="60"/>
              <w:jc w:val="center"/>
              <w:cnfStyle w:val="000000000000" w:firstRow="0" w:lastRow="0" w:firstColumn="0" w:lastColumn="0" w:oddVBand="0" w:evenVBand="0" w:oddHBand="0" w:evenHBand="0" w:firstRowFirstColumn="0" w:firstRowLastColumn="0" w:lastRowFirstColumn="0" w:lastRowLastColumn="0"/>
            </w:pPr>
            <w:r w:rsidRPr="00BB3006">
              <w:fldChar w:fldCharType="begin">
                <w:ffData>
                  <w:name w:val="Check1"/>
                  <w:enabled/>
                  <w:calcOnExit w:val="0"/>
                  <w:checkBox>
                    <w:sizeAuto/>
                    <w:default w:val="0"/>
                    <w:checked w:val="0"/>
                  </w:checkBox>
                </w:ffData>
              </w:fldChar>
            </w:r>
            <w:r w:rsidRPr="00BB3006">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900" w:type="dxa"/>
          </w:tcPr>
          <w:p w:rsidR="007F2C3D" w:rsidRPr="00BB3006" w:rsidRDefault="007F2C3D" w:rsidP="00C412E0">
            <w:pPr>
              <w:spacing w:before="60" w:after="60"/>
              <w:jc w:val="center"/>
            </w:pPr>
            <w:r w:rsidRPr="00BB3006">
              <w:fldChar w:fldCharType="begin">
                <w:ffData>
                  <w:name w:val="Check2"/>
                  <w:enabled/>
                  <w:calcOnExit w:val="0"/>
                  <w:checkBox>
                    <w:sizeAuto/>
                    <w:default w:val="0"/>
                  </w:checkBox>
                </w:ffData>
              </w:fldChar>
            </w:r>
            <w:r w:rsidRPr="00BB3006">
              <w:instrText xml:space="preserve"> FORMCHECKBOX </w:instrText>
            </w:r>
            <w:r w:rsidRPr="00BB3006">
              <w:fldChar w:fldCharType="end"/>
            </w:r>
          </w:p>
        </w:tc>
        <w:tc>
          <w:tcPr>
            <w:tcW w:w="1080" w:type="dxa"/>
          </w:tcPr>
          <w:p w:rsidR="007F2C3D" w:rsidRPr="00BB3006" w:rsidRDefault="007F2C3D" w:rsidP="00C412E0">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2430" w:type="dxa"/>
          </w:tcPr>
          <w:p w:rsidR="00070340" w:rsidRPr="00070340" w:rsidRDefault="00070340" w:rsidP="00070340">
            <w:pPr>
              <w:spacing w:before="60" w:after="60"/>
              <w:rPr>
                <w:rFonts w:cs="Arial"/>
                <w:b w:val="0"/>
              </w:rPr>
            </w:pPr>
            <w:r w:rsidRPr="00070340">
              <w:rPr>
                <w:rFonts w:cs="Arial"/>
                <w:b w:val="0"/>
              </w:rPr>
              <w:t>Individual Hospitals</w:t>
            </w:r>
          </w:p>
          <w:p w:rsidR="007F2C3D" w:rsidRPr="00BB3006" w:rsidRDefault="00070340" w:rsidP="00070340">
            <w:pPr>
              <w:spacing w:before="60" w:after="60"/>
              <w:rPr>
                <w:rFonts w:cs="Arial"/>
                <w:b w:val="0"/>
              </w:rPr>
            </w:pPr>
            <w:r w:rsidRPr="00070340">
              <w:rPr>
                <w:rFonts w:cs="Arial"/>
                <w:b w:val="0"/>
              </w:rPr>
              <w:t>Health Department</w:t>
            </w:r>
          </w:p>
        </w:tc>
      </w:tr>
      <w:tr w:rsidR="007F2C3D" w:rsidRPr="00BB3006" w:rsidTr="008D121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gridSpan w:val="2"/>
          </w:tcPr>
          <w:p w:rsidR="007F2C3D" w:rsidRPr="00BB3006" w:rsidRDefault="007F2C3D" w:rsidP="00C412E0">
            <w:pPr>
              <w:spacing w:before="60" w:after="60"/>
              <w:rPr>
                <w:rFonts w:cs="Arial"/>
                <w:b w:val="0"/>
              </w:rPr>
            </w:pPr>
            <w:r w:rsidRPr="00BB3006">
              <w:rPr>
                <w:rFonts w:cs="Arial"/>
                <w:b w:val="0"/>
              </w:rPr>
              <w:t>Submit CHNA report in compliance with federal legislative requirements.</w:t>
            </w:r>
          </w:p>
        </w:tc>
        <w:tc>
          <w:tcPr>
            <w:cnfStyle w:val="000010000000" w:firstRow="0" w:lastRow="0" w:firstColumn="0" w:lastColumn="0" w:oddVBand="1" w:evenVBand="0" w:oddHBand="0" w:evenHBand="0" w:firstRowFirstColumn="0" w:firstRowLastColumn="0" w:lastRowFirstColumn="0" w:lastRowLastColumn="0"/>
            <w:tcW w:w="5040" w:type="dxa"/>
            <w:gridSpan w:val="2"/>
          </w:tcPr>
          <w:p w:rsidR="007F2C3D" w:rsidRPr="00BB3006" w:rsidRDefault="007F2C3D" w:rsidP="00C412E0">
            <w:pPr>
              <w:spacing w:before="60" w:after="60"/>
              <w:jc w:val="center"/>
              <w:rPr>
                <w:b w:val="0"/>
              </w:rPr>
            </w:pPr>
          </w:p>
        </w:tc>
        <w:tc>
          <w:tcPr>
            <w:tcW w:w="630" w:type="dxa"/>
          </w:tcPr>
          <w:p w:rsidR="007F2C3D" w:rsidRPr="00BB3006" w:rsidRDefault="007F2C3D" w:rsidP="00C412E0">
            <w:pPr>
              <w:spacing w:before="60" w:after="60"/>
              <w:jc w:val="center"/>
              <w:cnfStyle w:val="010000000000" w:firstRow="0" w:lastRow="1" w:firstColumn="0" w:lastColumn="0" w:oddVBand="0" w:evenVBand="0" w:oddHBand="0" w:evenHBand="0" w:firstRowFirstColumn="0" w:firstRowLastColumn="0" w:lastRowFirstColumn="0" w:lastRowLastColumn="0"/>
              <w:rPr>
                <w:b w:val="0"/>
              </w:rPr>
            </w:pPr>
            <w:r w:rsidRPr="00BB3006">
              <w:fldChar w:fldCharType="begin">
                <w:ffData>
                  <w:name w:val="Check1"/>
                  <w:enabled/>
                  <w:calcOnExit w:val="0"/>
                  <w:checkBox>
                    <w:sizeAuto/>
                    <w:default w:val="0"/>
                  </w:checkBox>
                </w:ffData>
              </w:fldChar>
            </w:r>
            <w:r w:rsidRPr="00BB3006">
              <w:rPr>
                <w:b w:val="0"/>
              </w:rPr>
              <w:instrText xml:space="preserve"> FORMCHECKBOX </w:instrText>
            </w:r>
            <w:r w:rsidRPr="00BB3006">
              <w:fldChar w:fldCharType="end"/>
            </w:r>
          </w:p>
        </w:tc>
        <w:tc>
          <w:tcPr>
            <w:cnfStyle w:val="000010000000" w:firstRow="0" w:lastRow="0" w:firstColumn="0" w:lastColumn="0" w:oddVBand="1" w:evenVBand="0" w:oddHBand="0" w:evenHBand="0" w:firstRowFirstColumn="0" w:firstRowLastColumn="0" w:lastRowFirstColumn="0" w:lastRowLastColumn="0"/>
            <w:tcW w:w="900" w:type="dxa"/>
          </w:tcPr>
          <w:p w:rsidR="007F2C3D" w:rsidRPr="00BB3006" w:rsidRDefault="007F2C3D" w:rsidP="00C412E0">
            <w:pPr>
              <w:spacing w:before="60" w:after="60"/>
              <w:jc w:val="center"/>
              <w:rPr>
                <w:b w:val="0"/>
              </w:rPr>
            </w:pPr>
            <w:r w:rsidRPr="00BB3006">
              <w:fldChar w:fldCharType="begin">
                <w:ffData>
                  <w:name w:val="Check2"/>
                  <w:enabled/>
                  <w:calcOnExit w:val="0"/>
                  <w:checkBox>
                    <w:sizeAuto/>
                    <w:default w:val="0"/>
                  </w:checkBox>
                </w:ffData>
              </w:fldChar>
            </w:r>
            <w:r w:rsidRPr="00BB3006">
              <w:rPr>
                <w:b w:val="0"/>
              </w:rPr>
              <w:instrText xml:space="preserve"> FORMCHECKBOX </w:instrText>
            </w:r>
            <w:r w:rsidRPr="00BB3006">
              <w:fldChar w:fldCharType="end"/>
            </w:r>
          </w:p>
        </w:tc>
        <w:tc>
          <w:tcPr>
            <w:tcW w:w="1080" w:type="dxa"/>
          </w:tcPr>
          <w:p w:rsidR="007F2C3D" w:rsidRPr="00BB3006" w:rsidRDefault="007F2C3D" w:rsidP="00C412E0">
            <w:pPr>
              <w:spacing w:before="60" w:after="60"/>
              <w:cnfStyle w:val="010000000000" w:firstRow="0" w:lastRow="1" w:firstColumn="0" w:lastColumn="0" w:oddVBand="0" w:evenVBand="0" w:oddHBand="0" w:evenHBand="0" w:firstRowFirstColumn="0" w:firstRowLastColumn="0" w:lastRowFirstColumn="0" w:lastRowLastColumn="0"/>
              <w:rPr>
                <w:rFonts w:cs="Arial"/>
                <w:b w:val="0"/>
              </w:rPr>
            </w:pPr>
          </w:p>
        </w:tc>
        <w:tc>
          <w:tcPr>
            <w:cnfStyle w:val="000100000000" w:firstRow="0" w:lastRow="0" w:firstColumn="0" w:lastColumn="1" w:oddVBand="0" w:evenVBand="0" w:oddHBand="0" w:evenHBand="0" w:firstRowFirstColumn="0" w:firstRowLastColumn="0" w:lastRowFirstColumn="0" w:lastRowLastColumn="0"/>
            <w:tcW w:w="2430" w:type="dxa"/>
          </w:tcPr>
          <w:p w:rsidR="007F2C3D" w:rsidRPr="00BB3006" w:rsidRDefault="00070340" w:rsidP="00C412E0">
            <w:pPr>
              <w:spacing w:before="60" w:after="60"/>
              <w:rPr>
                <w:rFonts w:cs="Arial"/>
                <w:b w:val="0"/>
              </w:rPr>
            </w:pPr>
            <w:r>
              <w:rPr>
                <w:rFonts w:cs="Arial"/>
                <w:b w:val="0"/>
              </w:rPr>
              <w:t>Hospitals</w:t>
            </w:r>
          </w:p>
        </w:tc>
      </w:tr>
    </w:tbl>
    <w:p w:rsidR="00163DAB" w:rsidRPr="00BB3006" w:rsidRDefault="00163DAB" w:rsidP="00163DAB">
      <w:pPr>
        <w:rPr>
          <w:color w:val="666666"/>
        </w:rPr>
      </w:pPr>
    </w:p>
    <w:p w:rsidR="00164917" w:rsidRPr="00BB3006" w:rsidRDefault="00164917"/>
    <w:sectPr w:rsidR="00164917" w:rsidRPr="00BB3006" w:rsidSect="006D3E9B">
      <w:headerReference w:type="default" r:id="rId11"/>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B0" w:rsidRDefault="00260AB0" w:rsidP="00163DAB">
      <w:pPr>
        <w:spacing w:after="0" w:line="240" w:lineRule="auto"/>
      </w:pPr>
      <w:r>
        <w:separator/>
      </w:r>
    </w:p>
  </w:endnote>
  <w:endnote w:type="continuationSeparator" w:id="0">
    <w:p w:rsidR="00260AB0" w:rsidRDefault="00260AB0" w:rsidP="0016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B0" w:rsidRDefault="00260AB0" w:rsidP="00163DAB">
      <w:pPr>
        <w:spacing w:after="0" w:line="240" w:lineRule="auto"/>
      </w:pPr>
      <w:r>
        <w:separator/>
      </w:r>
    </w:p>
  </w:footnote>
  <w:footnote w:type="continuationSeparator" w:id="0">
    <w:p w:rsidR="00260AB0" w:rsidRDefault="00260AB0" w:rsidP="00163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40" w:rsidRPr="006D3E9B" w:rsidRDefault="00070340">
    <w:pPr>
      <w:pStyle w:val="Header"/>
      <w:rPr>
        <w:color w:val="0070C0"/>
      </w:rPr>
    </w:pPr>
    <w:r>
      <w:rPr>
        <w:noProof/>
      </w:rPr>
      <w:drawing>
        <wp:inline distT="0" distB="0" distL="0" distR="0" wp14:anchorId="6DBAB621" wp14:editId="2EEA0BD9">
          <wp:extent cx="1196340" cy="89725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 logo.jpg"/>
                  <pic:cNvPicPr/>
                </pic:nvPicPr>
                <pic:blipFill>
                  <a:blip r:embed="rId1">
                    <a:extLst>
                      <a:ext uri="{28A0092B-C50C-407E-A947-70E740481C1C}">
                        <a14:useLocalDpi xmlns:a14="http://schemas.microsoft.com/office/drawing/2010/main" val="0"/>
                      </a:ext>
                    </a:extLst>
                  </a:blip>
                  <a:stretch>
                    <a:fillRect/>
                  </a:stretch>
                </pic:blipFill>
                <pic:spPr>
                  <a:xfrm>
                    <a:off x="0" y="0"/>
                    <a:ext cx="1196340" cy="897255"/>
                  </a:xfrm>
                  <a:prstGeom prst="rect">
                    <a:avLst/>
                  </a:prstGeom>
                </pic:spPr>
              </pic:pic>
            </a:graphicData>
          </a:graphic>
        </wp:inline>
      </w:drawing>
    </w:r>
    <w:r>
      <w:rPr>
        <w:color w:val="0070C0"/>
      </w:rPr>
      <w:t>Will County MAPP Collaborative</w:t>
    </w:r>
  </w:p>
  <w:p w:rsidR="00070340" w:rsidRDefault="00070340" w:rsidP="00163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1412A"/>
    <w:multiLevelType w:val="hybridMultilevel"/>
    <w:tmpl w:val="47B4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3027C"/>
    <w:multiLevelType w:val="hybridMultilevel"/>
    <w:tmpl w:val="298A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54462"/>
    <w:multiLevelType w:val="hybridMultilevel"/>
    <w:tmpl w:val="45F68394"/>
    <w:lvl w:ilvl="0" w:tplc="716E1000">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D648A5"/>
    <w:multiLevelType w:val="hybridMultilevel"/>
    <w:tmpl w:val="A456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AD418B"/>
    <w:multiLevelType w:val="hybridMultilevel"/>
    <w:tmpl w:val="8BA4BB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BED23DB"/>
    <w:multiLevelType w:val="hybridMultilevel"/>
    <w:tmpl w:val="621436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71533EB5"/>
    <w:multiLevelType w:val="hybridMultilevel"/>
    <w:tmpl w:val="EB2C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795EFB"/>
    <w:multiLevelType w:val="hybridMultilevel"/>
    <w:tmpl w:val="2A6C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AB"/>
    <w:rsid w:val="00002CE9"/>
    <w:rsid w:val="00062ACB"/>
    <w:rsid w:val="00070340"/>
    <w:rsid w:val="000816B9"/>
    <w:rsid w:val="00084FAB"/>
    <w:rsid w:val="000A153E"/>
    <w:rsid w:val="000A78EE"/>
    <w:rsid w:val="000B1754"/>
    <w:rsid w:val="000C4554"/>
    <w:rsid w:val="00126FE6"/>
    <w:rsid w:val="00163DAB"/>
    <w:rsid w:val="00164917"/>
    <w:rsid w:val="00191F88"/>
    <w:rsid w:val="001D7826"/>
    <w:rsid w:val="002063BC"/>
    <w:rsid w:val="00260AB0"/>
    <w:rsid w:val="002716B1"/>
    <w:rsid w:val="00307DE1"/>
    <w:rsid w:val="00346714"/>
    <w:rsid w:val="003C7C6C"/>
    <w:rsid w:val="003D589F"/>
    <w:rsid w:val="003E11DC"/>
    <w:rsid w:val="00424647"/>
    <w:rsid w:val="004B5304"/>
    <w:rsid w:val="00547710"/>
    <w:rsid w:val="00560D5C"/>
    <w:rsid w:val="005A3391"/>
    <w:rsid w:val="005F58A6"/>
    <w:rsid w:val="0061060F"/>
    <w:rsid w:val="00616464"/>
    <w:rsid w:val="00634DA4"/>
    <w:rsid w:val="00660FDD"/>
    <w:rsid w:val="00695E7A"/>
    <w:rsid w:val="006A7DD0"/>
    <w:rsid w:val="006C6208"/>
    <w:rsid w:val="006D3E9B"/>
    <w:rsid w:val="006F3790"/>
    <w:rsid w:val="0073077F"/>
    <w:rsid w:val="0076557B"/>
    <w:rsid w:val="00770732"/>
    <w:rsid w:val="00790E6C"/>
    <w:rsid w:val="00793EEF"/>
    <w:rsid w:val="007A360E"/>
    <w:rsid w:val="007F2C3D"/>
    <w:rsid w:val="00837C8A"/>
    <w:rsid w:val="008D1210"/>
    <w:rsid w:val="008F3D1B"/>
    <w:rsid w:val="009019A8"/>
    <w:rsid w:val="009349B2"/>
    <w:rsid w:val="00955F66"/>
    <w:rsid w:val="00963C59"/>
    <w:rsid w:val="009953D8"/>
    <w:rsid w:val="009C3A67"/>
    <w:rsid w:val="009C7393"/>
    <w:rsid w:val="009D5010"/>
    <w:rsid w:val="009F4FC1"/>
    <w:rsid w:val="00A07497"/>
    <w:rsid w:val="00AE3F54"/>
    <w:rsid w:val="00B0505E"/>
    <w:rsid w:val="00B31856"/>
    <w:rsid w:val="00B5592A"/>
    <w:rsid w:val="00B91375"/>
    <w:rsid w:val="00BB3006"/>
    <w:rsid w:val="00BC7537"/>
    <w:rsid w:val="00BE0C30"/>
    <w:rsid w:val="00BE779B"/>
    <w:rsid w:val="00C412E0"/>
    <w:rsid w:val="00C4728A"/>
    <w:rsid w:val="00CA2336"/>
    <w:rsid w:val="00CA6FC2"/>
    <w:rsid w:val="00CC40D9"/>
    <w:rsid w:val="00CF529D"/>
    <w:rsid w:val="00CF7B25"/>
    <w:rsid w:val="00D1713E"/>
    <w:rsid w:val="00D44C13"/>
    <w:rsid w:val="00D558AA"/>
    <w:rsid w:val="00D766F4"/>
    <w:rsid w:val="00D82D0B"/>
    <w:rsid w:val="00DF6D9D"/>
    <w:rsid w:val="00E157CB"/>
    <w:rsid w:val="00E36188"/>
    <w:rsid w:val="00E7358F"/>
    <w:rsid w:val="00EA14B0"/>
    <w:rsid w:val="00F103F1"/>
    <w:rsid w:val="00FD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3D"/>
  </w:style>
  <w:style w:type="paragraph" w:styleId="Heading1">
    <w:name w:val="heading 1"/>
    <w:basedOn w:val="Normal"/>
    <w:next w:val="Normal"/>
    <w:link w:val="Heading1Char"/>
    <w:qFormat/>
    <w:rsid w:val="00163DA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DAB"/>
  </w:style>
  <w:style w:type="paragraph" w:styleId="Footer">
    <w:name w:val="footer"/>
    <w:basedOn w:val="Normal"/>
    <w:link w:val="FooterChar"/>
    <w:uiPriority w:val="99"/>
    <w:unhideWhenUsed/>
    <w:rsid w:val="00163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DAB"/>
  </w:style>
  <w:style w:type="character" w:customStyle="1" w:styleId="Heading1Char">
    <w:name w:val="Heading 1 Char"/>
    <w:basedOn w:val="DefaultParagraphFont"/>
    <w:link w:val="Heading1"/>
    <w:rsid w:val="00163DAB"/>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163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DAB"/>
    <w:rPr>
      <w:rFonts w:ascii="Tahoma" w:hAnsi="Tahoma" w:cs="Tahoma"/>
      <w:sz w:val="16"/>
      <w:szCs w:val="16"/>
    </w:rPr>
  </w:style>
  <w:style w:type="table" w:styleId="TableGrid">
    <w:name w:val="Table Grid"/>
    <w:basedOn w:val="TableNormal"/>
    <w:rsid w:val="00163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7DE1"/>
    <w:pPr>
      <w:ind w:left="720"/>
      <w:contextualSpacing/>
    </w:pPr>
  </w:style>
  <w:style w:type="table" w:styleId="LightList-Accent1">
    <w:name w:val="Light List Accent 1"/>
    <w:basedOn w:val="TableNormal"/>
    <w:uiPriority w:val="61"/>
    <w:rsid w:val="006D3E9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3D"/>
  </w:style>
  <w:style w:type="paragraph" w:styleId="Heading1">
    <w:name w:val="heading 1"/>
    <w:basedOn w:val="Normal"/>
    <w:next w:val="Normal"/>
    <w:link w:val="Heading1Char"/>
    <w:qFormat/>
    <w:rsid w:val="00163DA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DAB"/>
  </w:style>
  <w:style w:type="paragraph" w:styleId="Footer">
    <w:name w:val="footer"/>
    <w:basedOn w:val="Normal"/>
    <w:link w:val="FooterChar"/>
    <w:uiPriority w:val="99"/>
    <w:unhideWhenUsed/>
    <w:rsid w:val="00163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DAB"/>
  </w:style>
  <w:style w:type="character" w:customStyle="1" w:styleId="Heading1Char">
    <w:name w:val="Heading 1 Char"/>
    <w:basedOn w:val="DefaultParagraphFont"/>
    <w:link w:val="Heading1"/>
    <w:rsid w:val="00163DAB"/>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163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DAB"/>
    <w:rPr>
      <w:rFonts w:ascii="Tahoma" w:hAnsi="Tahoma" w:cs="Tahoma"/>
      <w:sz w:val="16"/>
      <w:szCs w:val="16"/>
    </w:rPr>
  </w:style>
  <w:style w:type="table" w:styleId="TableGrid">
    <w:name w:val="Table Grid"/>
    <w:basedOn w:val="TableNormal"/>
    <w:rsid w:val="00163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7DE1"/>
    <w:pPr>
      <w:ind w:left="720"/>
      <w:contextualSpacing/>
    </w:pPr>
  </w:style>
  <w:style w:type="table" w:styleId="LightList-Accent1">
    <w:name w:val="Light List Accent 1"/>
    <w:basedOn w:val="TableNormal"/>
    <w:uiPriority w:val="61"/>
    <w:rsid w:val="006D3E9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2B29E4B5.dotm</Template>
  <TotalTime>2</TotalTime>
  <Pages>27</Pages>
  <Words>4045</Words>
  <Characters>23061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Resurrection Health Care</Company>
  <LinksUpToDate>false</LinksUpToDate>
  <CharactersWithSpaces>27052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Evaluation Manual</dc:subject>
  <dc:creator>Community Health Strategy Division</dc:creator>
  <cp:lastModifiedBy>kmayo</cp:lastModifiedBy>
  <cp:revision>2</cp:revision>
  <cp:lastPrinted>2013-04-09T21:54:00Z</cp:lastPrinted>
  <dcterms:created xsi:type="dcterms:W3CDTF">2013-06-12T16:03:00Z</dcterms:created>
  <dcterms:modified xsi:type="dcterms:W3CDTF">2013-06-12T16:03:00Z</dcterms:modified>
</cp:coreProperties>
</file>